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B1" w:rsidRPr="00D31E3E" w:rsidRDefault="005213B1" w:rsidP="00FD5662">
      <w:pPr>
        <w:spacing w:before="100" w:beforeAutospacing="1"/>
        <w:contextualSpacing/>
        <w:jc w:val="both"/>
        <w:rPr>
          <w:rFonts w:cstheme="minorHAnsi"/>
          <w:b/>
          <w:sz w:val="22"/>
          <w:szCs w:val="22"/>
        </w:rPr>
      </w:pPr>
      <w:r w:rsidRPr="00D31E3E">
        <w:rPr>
          <w:rFonts w:cstheme="minorHAnsi"/>
          <w:b/>
          <w:noProof/>
          <w:sz w:val="22"/>
          <w:szCs w:val="22"/>
          <w:lang w:val="fr-CA" w:eastAsia="fr-CA"/>
        </w:rPr>
        <w:drawing>
          <wp:inline distT="0" distB="0" distL="0" distR="0" wp14:anchorId="47FDC727" wp14:editId="6DCDEDF2">
            <wp:extent cx="1619250" cy="1189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V_Centered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155" cy="1189766"/>
                    </a:xfrm>
                    <a:prstGeom prst="rect">
                      <a:avLst/>
                    </a:prstGeom>
                  </pic:spPr>
                </pic:pic>
              </a:graphicData>
            </a:graphic>
          </wp:inline>
        </w:drawing>
      </w:r>
    </w:p>
    <w:p w:rsidR="005213B1" w:rsidRPr="00D31E3E" w:rsidRDefault="005213B1" w:rsidP="00FD5662">
      <w:pPr>
        <w:spacing w:before="100" w:beforeAutospacing="1"/>
        <w:contextualSpacing/>
        <w:jc w:val="both"/>
        <w:rPr>
          <w:rFonts w:cstheme="minorHAnsi"/>
          <w:b/>
          <w:sz w:val="22"/>
          <w:szCs w:val="22"/>
        </w:rPr>
      </w:pPr>
    </w:p>
    <w:p w:rsidR="005213B1" w:rsidRPr="00D31E3E" w:rsidRDefault="005213B1" w:rsidP="00FD5662">
      <w:pPr>
        <w:spacing w:before="100" w:beforeAutospacing="1"/>
        <w:contextualSpacing/>
        <w:jc w:val="both"/>
        <w:rPr>
          <w:rFonts w:cstheme="minorHAnsi"/>
          <w:b/>
          <w:sz w:val="22"/>
          <w:szCs w:val="22"/>
          <w:lang w:val="fr-CA"/>
        </w:rPr>
      </w:pPr>
      <w:r w:rsidRPr="00D31E3E">
        <w:rPr>
          <w:rFonts w:cstheme="minorHAnsi"/>
          <w:b/>
          <w:sz w:val="22"/>
          <w:szCs w:val="22"/>
          <w:lang w:val="fr-CA"/>
        </w:rPr>
        <w:t xml:space="preserve">Napa </w:t>
      </w:r>
      <w:proofErr w:type="spellStart"/>
      <w:r w:rsidRPr="00D31E3E">
        <w:rPr>
          <w:rFonts w:cstheme="minorHAnsi"/>
          <w:b/>
          <w:sz w:val="22"/>
          <w:szCs w:val="22"/>
          <w:lang w:val="fr-CA"/>
        </w:rPr>
        <w:t>Valley</w:t>
      </w:r>
      <w:proofErr w:type="spellEnd"/>
      <w:r w:rsidRPr="00D31E3E">
        <w:rPr>
          <w:rFonts w:cstheme="minorHAnsi"/>
          <w:b/>
          <w:sz w:val="22"/>
          <w:szCs w:val="22"/>
          <w:lang w:val="fr-CA"/>
        </w:rPr>
        <w:t xml:space="preserve"> Rock</w:t>
      </w:r>
      <w:r w:rsidR="005A0BE8">
        <w:rPr>
          <w:rFonts w:cstheme="minorHAnsi"/>
          <w:b/>
          <w:sz w:val="22"/>
          <w:szCs w:val="22"/>
          <w:lang w:val="fr-CA"/>
        </w:rPr>
        <w:t>s</w:t>
      </w:r>
      <w:r w:rsidRPr="00D31E3E">
        <w:rPr>
          <w:rFonts w:cstheme="minorHAnsi"/>
          <w:b/>
          <w:sz w:val="22"/>
          <w:szCs w:val="22"/>
          <w:lang w:val="fr-CA"/>
        </w:rPr>
        <w:t xml:space="preserve"> – </w:t>
      </w:r>
      <w:r w:rsidR="008A347B" w:rsidRPr="00D31E3E">
        <w:rPr>
          <w:rFonts w:cstheme="minorHAnsi"/>
          <w:b/>
          <w:sz w:val="22"/>
          <w:szCs w:val="22"/>
          <w:lang w:val="fr-CA"/>
        </w:rPr>
        <w:t>Version Longue</w:t>
      </w:r>
    </w:p>
    <w:p w:rsidR="000039DC" w:rsidRPr="00D31E3E" w:rsidRDefault="008A347B" w:rsidP="00FD5662">
      <w:pPr>
        <w:spacing w:before="100" w:beforeAutospacing="1"/>
        <w:contextualSpacing/>
        <w:jc w:val="both"/>
        <w:rPr>
          <w:rFonts w:cstheme="minorHAnsi"/>
          <w:b/>
          <w:sz w:val="22"/>
          <w:szCs w:val="22"/>
          <w:lang w:val="fr-CA"/>
        </w:rPr>
      </w:pPr>
      <w:r w:rsidRPr="00D31E3E">
        <w:rPr>
          <w:rFonts w:cstheme="minorHAnsi"/>
          <w:b/>
          <w:sz w:val="22"/>
          <w:szCs w:val="22"/>
          <w:lang w:val="fr-CA"/>
        </w:rPr>
        <w:t>Guide de l’instructeur</w:t>
      </w:r>
    </w:p>
    <w:p w:rsidR="005213B1" w:rsidRPr="00D31E3E" w:rsidRDefault="005213B1" w:rsidP="00FD5662">
      <w:pPr>
        <w:spacing w:before="100" w:beforeAutospacing="1"/>
        <w:contextualSpacing/>
        <w:jc w:val="both"/>
        <w:rPr>
          <w:rFonts w:cstheme="minorHAnsi"/>
          <w:sz w:val="22"/>
          <w:szCs w:val="22"/>
          <w:lang w:val="fr-CA"/>
        </w:rPr>
      </w:pPr>
    </w:p>
    <w:p w:rsidR="007E4FD4" w:rsidRPr="00D31E3E" w:rsidRDefault="008A347B" w:rsidP="00FD5662">
      <w:pPr>
        <w:spacing w:before="100" w:beforeAutospacing="1"/>
        <w:contextualSpacing/>
        <w:jc w:val="both"/>
        <w:rPr>
          <w:rFonts w:cstheme="minorHAnsi"/>
          <w:b/>
          <w:sz w:val="22"/>
          <w:szCs w:val="22"/>
        </w:rPr>
      </w:pPr>
      <w:proofErr w:type="spellStart"/>
      <w:r w:rsidRPr="00D31E3E">
        <w:rPr>
          <w:rFonts w:cstheme="minorHAnsi"/>
          <w:b/>
          <w:sz w:val="22"/>
          <w:szCs w:val="22"/>
        </w:rPr>
        <w:t>Sommaire</w:t>
      </w:r>
      <w:proofErr w:type="spellEnd"/>
    </w:p>
    <w:p w:rsidR="005213B1" w:rsidRPr="00D31E3E" w:rsidRDefault="005213B1" w:rsidP="00FD5662">
      <w:pPr>
        <w:pStyle w:val="Paragraphedeliste"/>
        <w:numPr>
          <w:ilvl w:val="0"/>
          <w:numId w:val="78"/>
        </w:numPr>
        <w:spacing w:before="100" w:beforeAutospacing="1"/>
        <w:jc w:val="both"/>
        <w:rPr>
          <w:rFonts w:asciiTheme="minorHAnsi" w:hAnsiTheme="minorHAnsi" w:cstheme="minorHAnsi"/>
          <w:b/>
          <w:sz w:val="22"/>
          <w:szCs w:val="22"/>
        </w:rPr>
      </w:pPr>
      <w:r w:rsidRPr="00D31E3E">
        <w:rPr>
          <w:rFonts w:asciiTheme="minorHAnsi" w:hAnsiTheme="minorHAnsi" w:cstheme="minorHAnsi"/>
          <w:sz w:val="22"/>
          <w:szCs w:val="22"/>
        </w:rPr>
        <w:t>Introduction</w:t>
      </w:r>
    </w:p>
    <w:p w:rsidR="005213B1" w:rsidRPr="00D31E3E" w:rsidRDefault="008A347B" w:rsidP="00FD5662">
      <w:pPr>
        <w:pStyle w:val="Paragraphedeliste"/>
        <w:numPr>
          <w:ilvl w:val="0"/>
          <w:numId w:val="1"/>
        </w:numPr>
        <w:spacing w:before="100" w:beforeAutospacing="1"/>
        <w:jc w:val="both"/>
        <w:rPr>
          <w:rFonts w:asciiTheme="minorHAnsi" w:hAnsiTheme="minorHAnsi" w:cstheme="minorHAnsi"/>
          <w:sz w:val="22"/>
          <w:szCs w:val="22"/>
          <w:lang w:val="fr-CA"/>
        </w:rPr>
      </w:pPr>
      <w:r w:rsidRPr="00D31E3E">
        <w:rPr>
          <w:rFonts w:asciiTheme="minorHAnsi" w:hAnsiTheme="minorHAnsi" w:cstheme="minorHAnsi"/>
          <w:sz w:val="22"/>
          <w:szCs w:val="22"/>
          <w:lang w:val="fr-CA"/>
        </w:rPr>
        <w:t>Faits saillants sur</w:t>
      </w:r>
      <w:r w:rsidR="005213B1" w:rsidRPr="00D31E3E">
        <w:rPr>
          <w:rFonts w:asciiTheme="minorHAnsi" w:hAnsiTheme="minorHAnsi" w:cstheme="minorHAnsi"/>
          <w:sz w:val="22"/>
          <w:szCs w:val="22"/>
          <w:lang w:val="fr-CA"/>
        </w:rPr>
        <w:t xml:space="preserve"> Napa </w:t>
      </w:r>
      <w:proofErr w:type="spellStart"/>
      <w:r w:rsidR="005213B1" w:rsidRPr="00D31E3E">
        <w:rPr>
          <w:rFonts w:asciiTheme="minorHAnsi" w:hAnsiTheme="minorHAnsi" w:cstheme="minorHAnsi"/>
          <w:sz w:val="22"/>
          <w:szCs w:val="22"/>
          <w:lang w:val="fr-CA"/>
        </w:rPr>
        <w:t>Valley</w:t>
      </w:r>
      <w:proofErr w:type="spellEnd"/>
    </w:p>
    <w:p w:rsidR="005213B1" w:rsidRPr="00D31E3E" w:rsidRDefault="008A347B" w:rsidP="00FD5662">
      <w:pPr>
        <w:pStyle w:val="Paragraphedeliste"/>
        <w:numPr>
          <w:ilvl w:val="0"/>
          <w:numId w:val="1"/>
        </w:numPr>
        <w:spacing w:before="100" w:beforeAutospacing="1"/>
        <w:jc w:val="both"/>
        <w:rPr>
          <w:rFonts w:asciiTheme="minorHAnsi" w:hAnsiTheme="minorHAnsi" w:cstheme="minorHAnsi"/>
          <w:sz w:val="22"/>
          <w:szCs w:val="22"/>
        </w:rPr>
      </w:pPr>
      <w:r w:rsidRPr="00D31E3E">
        <w:rPr>
          <w:rFonts w:asciiTheme="minorHAnsi" w:hAnsiTheme="minorHAnsi" w:cstheme="minorHAnsi"/>
          <w:sz w:val="22"/>
          <w:szCs w:val="22"/>
        </w:rPr>
        <w:t>Sols</w:t>
      </w:r>
    </w:p>
    <w:p w:rsidR="005213B1" w:rsidRPr="00D31E3E" w:rsidRDefault="00C72FC0" w:rsidP="00FD5662">
      <w:pPr>
        <w:pStyle w:val="Paragraphedeliste"/>
        <w:numPr>
          <w:ilvl w:val="0"/>
          <w:numId w:val="1"/>
        </w:numPr>
        <w:spacing w:before="100" w:beforeAutospacing="1"/>
        <w:jc w:val="both"/>
        <w:rPr>
          <w:rFonts w:asciiTheme="minorHAnsi" w:hAnsiTheme="minorHAnsi" w:cstheme="minorHAnsi"/>
          <w:sz w:val="22"/>
          <w:szCs w:val="22"/>
        </w:rPr>
      </w:pPr>
      <w:proofErr w:type="spellStart"/>
      <w:r>
        <w:rPr>
          <w:rFonts w:asciiTheme="minorHAnsi" w:hAnsiTheme="minorHAnsi" w:cstheme="minorHAnsi"/>
          <w:sz w:val="22"/>
          <w:szCs w:val="22"/>
        </w:rPr>
        <w:t>Climat</w:t>
      </w:r>
      <w:proofErr w:type="spellEnd"/>
    </w:p>
    <w:p w:rsidR="005213B1" w:rsidRPr="00D31E3E" w:rsidRDefault="005213B1" w:rsidP="00FD5662">
      <w:pPr>
        <w:pStyle w:val="Paragraphedeliste"/>
        <w:numPr>
          <w:ilvl w:val="0"/>
          <w:numId w:val="1"/>
        </w:numPr>
        <w:spacing w:before="100" w:beforeAutospacing="1"/>
        <w:jc w:val="both"/>
        <w:rPr>
          <w:rFonts w:asciiTheme="minorHAnsi" w:hAnsiTheme="minorHAnsi" w:cstheme="minorHAnsi"/>
          <w:sz w:val="22"/>
          <w:szCs w:val="22"/>
        </w:rPr>
      </w:pPr>
      <w:r w:rsidRPr="00D31E3E">
        <w:rPr>
          <w:rFonts w:asciiTheme="minorHAnsi" w:hAnsiTheme="minorHAnsi" w:cstheme="minorHAnsi"/>
          <w:sz w:val="22"/>
          <w:szCs w:val="22"/>
        </w:rPr>
        <w:t>Viticulture</w:t>
      </w:r>
    </w:p>
    <w:p w:rsidR="005213B1" w:rsidRPr="00D31E3E" w:rsidRDefault="007E4FD4" w:rsidP="00FD5662">
      <w:pPr>
        <w:pStyle w:val="Paragraphedeliste"/>
        <w:numPr>
          <w:ilvl w:val="0"/>
          <w:numId w:val="1"/>
        </w:numPr>
        <w:spacing w:before="100" w:beforeAutospacing="1"/>
        <w:jc w:val="both"/>
        <w:rPr>
          <w:rFonts w:asciiTheme="minorHAnsi" w:hAnsiTheme="minorHAnsi" w:cstheme="minorHAnsi"/>
          <w:sz w:val="22"/>
          <w:szCs w:val="22"/>
        </w:rPr>
      </w:pPr>
      <w:r w:rsidRPr="00D31E3E">
        <w:rPr>
          <w:rFonts w:asciiTheme="minorHAnsi" w:hAnsiTheme="minorHAnsi" w:cstheme="minorHAnsi"/>
          <w:sz w:val="22"/>
          <w:szCs w:val="22"/>
        </w:rPr>
        <w:t>Production</w:t>
      </w:r>
    </w:p>
    <w:p w:rsidR="005213B1" w:rsidRPr="00D31E3E" w:rsidRDefault="007E4FD4" w:rsidP="00FD5662">
      <w:pPr>
        <w:pStyle w:val="Paragraphedeliste"/>
        <w:numPr>
          <w:ilvl w:val="0"/>
          <w:numId w:val="1"/>
        </w:numPr>
        <w:spacing w:before="100" w:beforeAutospacing="1"/>
        <w:jc w:val="both"/>
        <w:rPr>
          <w:rFonts w:asciiTheme="minorHAnsi" w:hAnsiTheme="minorHAnsi" w:cstheme="minorHAnsi"/>
          <w:sz w:val="22"/>
          <w:szCs w:val="22"/>
        </w:rPr>
      </w:pPr>
      <w:r w:rsidRPr="00D31E3E">
        <w:rPr>
          <w:rFonts w:asciiTheme="minorHAnsi" w:hAnsiTheme="minorHAnsi" w:cstheme="minorHAnsi"/>
          <w:sz w:val="22"/>
          <w:szCs w:val="22"/>
        </w:rPr>
        <w:t>Histoire</w:t>
      </w:r>
    </w:p>
    <w:p w:rsidR="005213B1" w:rsidRPr="00D31E3E" w:rsidRDefault="005213B1" w:rsidP="00FD5662">
      <w:pPr>
        <w:pStyle w:val="Paragraphedeliste"/>
        <w:numPr>
          <w:ilvl w:val="0"/>
          <w:numId w:val="1"/>
        </w:numPr>
        <w:spacing w:before="100" w:beforeAutospacing="1"/>
        <w:jc w:val="both"/>
        <w:rPr>
          <w:rFonts w:asciiTheme="minorHAnsi" w:hAnsiTheme="minorHAnsi" w:cstheme="minorHAnsi"/>
          <w:sz w:val="22"/>
          <w:szCs w:val="22"/>
        </w:rPr>
      </w:pPr>
      <w:r w:rsidRPr="00D31E3E">
        <w:rPr>
          <w:rFonts w:asciiTheme="minorHAnsi" w:hAnsiTheme="minorHAnsi" w:cstheme="minorHAnsi"/>
          <w:sz w:val="22"/>
          <w:szCs w:val="22"/>
        </w:rPr>
        <w:t>Napa Valley Vintners</w:t>
      </w:r>
      <w:r w:rsidR="007E4FD4" w:rsidRPr="00D31E3E">
        <w:rPr>
          <w:rFonts w:asciiTheme="minorHAnsi" w:hAnsiTheme="minorHAnsi" w:cstheme="minorHAnsi"/>
          <w:sz w:val="22"/>
          <w:szCs w:val="22"/>
        </w:rPr>
        <w:t xml:space="preserve"> (NVV)</w:t>
      </w:r>
    </w:p>
    <w:p w:rsidR="005213B1" w:rsidRPr="00D31E3E" w:rsidRDefault="007E4FD4" w:rsidP="00FD5662">
      <w:pPr>
        <w:spacing w:before="100" w:beforeAutospacing="1"/>
        <w:contextualSpacing/>
        <w:jc w:val="both"/>
        <w:rPr>
          <w:rFonts w:cstheme="minorHAnsi"/>
          <w:sz w:val="22"/>
          <w:szCs w:val="22"/>
        </w:rPr>
      </w:pPr>
      <w:proofErr w:type="spellStart"/>
      <w:r w:rsidRPr="00D31E3E">
        <w:rPr>
          <w:rFonts w:cstheme="minorHAnsi"/>
          <w:b/>
          <w:sz w:val="22"/>
          <w:szCs w:val="22"/>
        </w:rPr>
        <w:t>Durée</w:t>
      </w:r>
      <w:proofErr w:type="spellEnd"/>
      <w:r w:rsidRPr="00D31E3E">
        <w:rPr>
          <w:rFonts w:cstheme="minorHAnsi"/>
          <w:b/>
          <w:sz w:val="22"/>
          <w:szCs w:val="22"/>
        </w:rPr>
        <w:t xml:space="preserve"> de la </w:t>
      </w:r>
      <w:proofErr w:type="spellStart"/>
      <w:r w:rsidRPr="00D31E3E">
        <w:rPr>
          <w:rFonts w:cstheme="minorHAnsi"/>
          <w:b/>
          <w:sz w:val="22"/>
          <w:szCs w:val="22"/>
        </w:rPr>
        <w:t>présentation</w:t>
      </w:r>
      <w:proofErr w:type="spellEnd"/>
    </w:p>
    <w:p w:rsidR="005213B1" w:rsidRPr="00D31E3E" w:rsidRDefault="007E4FD4" w:rsidP="00FD5662">
      <w:pPr>
        <w:spacing w:before="100" w:beforeAutospacing="1"/>
        <w:contextualSpacing/>
        <w:jc w:val="both"/>
        <w:rPr>
          <w:rFonts w:cstheme="minorHAnsi"/>
          <w:sz w:val="22"/>
          <w:szCs w:val="22"/>
          <w:lang w:val="fr-CA"/>
        </w:rPr>
      </w:pPr>
      <w:r w:rsidRPr="00D31E3E">
        <w:rPr>
          <w:rFonts w:cstheme="minorHAnsi"/>
          <w:sz w:val="22"/>
          <w:szCs w:val="22"/>
          <w:lang w:val="fr-CA"/>
        </w:rPr>
        <w:t>Une heure et 15 minutes (</w:t>
      </w:r>
      <w:r w:rsidR="005213B1" w:rsidRPr="00D31E3E">
        <w:rPr>
          <w:rFonts w:cstheme="minorHAnsi"/>
          <w:sz w:val="22"/>
          <w:szCs w:val="22"/>
          <w:lang w:val="fr-CA"/>
        </w:rPr>
        <w:t>1.25 h</w:t>
      </w:r>
      <w:r w:rsidRPr="00D31E3E">
        <w:rPr>
          <w:rFonts w:cstheme="minorHAnsi"/>
          <w:sz w:val="22"/>
          <w:szCs w:val="22"/>
          <w:lang w:val="fr-CA"/>
        </w:rPr>
        <w:t>eures</w:t>
      </w:r>
      <w:r w:rsidR="000039DC" w:rsidRPr="00D31E3E">
        <w:rPr>
          <w:rFonts w:cstheme="minorHAnsi"/>
          <w:sz w:val="22"/>
          <w:szCs w:val="22"/>
          <w:lang w:val="fr-CA"/>
        </w:rPr>
        <w:t xml:space="preserve">) </w:t>
      </w:r>
      <w:r w:rsidRPr="00D31E3E">
        <w:rPr>
          <w:rFonts w:cstheme="minorHAnsi"/>
          <w:sz w:val="22"/>
          <w:szCs w:val="22"/>
          <w:lang w:val="fr-CA"/>
        </w:rPr>
        <w:t>est la durée recommandée pour cette présentation.</w:t>
      </w:r>
      <w:r w:rsidR="005213B1" w:rsidRPr="00D31E3E">
        <w:rPr>
          <w:rFonts w:cstheme="minorHAnsi"/>
          <w:sz w:val="22"/>
          <w:szCs w:val="22"/>
          <w:lang w:val="fr-CA"/>
        </w:rPr>
        <w:t xml:space="preserve"> </w:t>
      </w:r>
      <w:r w:rsidRPr="00D31E3E">
        <w:rPr>
          <w:rFonts w:cstheme="minorHAnsi"/>
          <w:sz w:val="22"/>
          <w:szCs w:val="22"/>
          <w:lang w:val="fr-CA"/>
        </w:rPr>
        <w:t>Cela reste une recommandation et peut être modifié au choix du présentateur</w:t>
      </w:r>
      <w:r w:rsidR="005213B1" w:rsidRPr="00D31E3E">
        <w:rPr>
          <w:rFonts w:cstheme="minorHAnsi"/>
          <w:sz w:val="22"/>
          <w:szCs w:val="22"/>
          <w:lang w:val="fr-CA"/>
        </w:rPr>
        <w:t xml:space="preserve">. </w:t>
      </w:r>
      <w:r w:rsidRPr="00D31E3E">
        <w:rPr>
          <w:rFonts w:cstheme="minorHAnsi"/>
          <w:sz w:val="22"/>
          <w:szCs w:val="22"/>
          <w:lang w:val="fr-CA"/>
        </w:rPr>
        <w:t xml:space="preserve">La présentation est bâtit de sorte qu’une dégustation de vins de Napa </w:t>
      </w:r>
      <w:proofErr w:type="spellStart"/>
      <w:r w:rsidRPr="00D31E3E">
        <w:rPr>
          <w:rFonts w:cstheme="minorHAnsi"/>
          <w:sz w:val="22"/>
          <w:szCs w:val="22"/>
          <w:lang w:val="fr-CA"/>
        </w:rPr>
        <w:t>Valley</w:t>
      </w:r>
      <w:proofErr w:type="spellEnd"/>
      <w:r w:rsidRPr="00D31E3E">
        <w:rPr>
          <w:rFonts w:cstheme="minorHAnsi"/>
          <w:sz w:val="22"/>
          <w:szCs w:val="22"/>
          <w:lang w:val="fr-CA"/>
        </w:rPr>
        <w:t xml:space="preserve"> n’est pas obligatoire, elle peut tout de même y être ajoutée, soit tout au long de la présentation ou bien à la fin.</w:t>
      </w:r>
      <w:r w:rsidR="005213B1" w:rsidRPr="00D31E3E">
        <w:rPr>
          <w:rFonts w:cstheme="minorHAnsi"/>
          <w:sz w:val="22"/>
          <w:szCs w:val="22"/>
          <w:lang w:val="fr-CA"/>
        </w:rPr>
        <w:t xml:space="preserve"> </w:t>
      </w:r>
    </w:p>
    <w:p w:rsidR="005213B1" w:rsidRPr="00D31E3E" w:rsidRDefault="005213B1" w:rsidP="00FD5662">
      <w:pPr>
        <w:spacing w:before="100" w:beforeAutospacing="1"/>
        <w:contextualSpacing/>
        <w:jc w:val="both"/>
        <w:rPr>
          <w:rFonts w:cstheme="minorHAnsi"/>
          <w:b/>
          <w:sz w:val="22"/>
          <w:szCs w:val="22"/>
          <w:lang w:val="fr-CA"/>
        </w:rPr>
      </w:pPr>
    </w:p>
    <w:p w:rsidR="007E4FD4" w:rsidRPr="00D31E3E" w:rsidRDefault="007E4FD4" w:rsidP="00FD5662">
      <w:pPr>
        <w:spacing w:before="100" w:beforeAutospacing="1"/>
        <w:contextualSpacing/>
        <w:jc w:val="both"/>
        <w:rPr>
          <w:rFonts w:cstheme="minorHAnsi"/>
          <w:b/>
          <w:sz w:val="22"/>
          <w:szCs w:val="22"/>
          <w:lang w:val="fr-CA"/>
        </w:rPr>
      </w:pPr>
      <w:r w:rsidRPr="00D31E3E">
        <w:rPr>
          <w:rFonts w:cstheme="minorHAnsi"/>
          <w:b/>
          <w:sz w:val="22"/>
          <w:szCs w:val="22"/>
          <w:lang w:val="fr-CA"/>
        </w:rPr>
        <w:t xml:space="preserve">Ce qu’il faut couvrir durant la dégustation </w:t>
      </w:r>
    </w:p>
    <w:p w:rsidR="007E4FD4" w:rsidRPr="00D31E3E" w:rsidRDefault="007E4FD4" w:rsidP="00FD5662">
      <w:pPr>
        <w:spacing w:before="100" w:beforeAutospacing="1"/>
        <w:contextualSpacing/>
        <w:jc w:val="both"/>
        <w:rPr>
          <w:rFonts w:cstheme="minorHAnsi"/>
          <w:sz w:val="22"/>
          <w:szCs w:val="22"/>
          <w:lang w:val="fr-CA"/>
        </w:rPr>
      </w:pPr>
      <w:r w:rsidRPr="00D31E3E">
        <w:rPr>
          <w:rFonts w:cstheme="minorHAnsi"/>
          <w:sz w:val="22"/>
          <w:szCs w:val="22"/>
          <w:lang w:val="fr-CA"/>
        </w:rPr>
        <w:t>Nous vous encourageons à couvrir les sujets suivants durant la dégustation :</w:t>
      </w:r>
    </w:p>
    <w:p w:rsidR="007E4FD4" w:rsidRPr="00D31E3E" w:rsidRDefault="007E4FD4" w:rsidP="00FD5662">
      <w:pPr>
        <w:pStyle w:val="Paragraphedeliste"/>
        <w:numPr>
          <w:ilvl w:val="1"/>
          <w:numId w:val="3"/>
        </w:numPr>
        <w:spacing w:before="100" w:beforeAutospacing="1"/>
        <w:jc w:val="both"/>
        <w:rPr>
          <w:rFonts w:asciiTheme="minorHAnsi" w:hAnsiTheme="minorHAnsi" w:cstheme="minorHAnsi"/>
          <w:sz w:val="22"/>
          <w:szCs w:val="22"/>
          <w:lang w:val="fr-CA"/>
        </w:rPr>
      </w:pPr>
      <w:r w:rsidRPr="00D31E3E">
        <w:rPr>
          <w:rFonts w:asciiTheme="minorHAnsi" w:hAnsiTheme="minorHAnsi" w:cstheme="minorHAnsi"/>
          <w:sz w:val="22"/>
          <w:szCs w:val="22"/>
          <w:lang w:val="fr-CA"/>
        </w:rPr>
        <w:t xml:space="preserve">Les faits saillants sur Napa </w:t>
      </w:r>
      <w:proofErr w:type="spellStart"/>
      <w:r w:rsidRPr="00D31E3E">
        <w:rPr>
          <w:rFonts w:asciiTheme="minorHAnsi" w:hAnsiTheme="minorHAnsi" w:cstheme="minorHAnsi"/>
          <w:sz w:val="22"/>
          <w:szCs w:val="22"/>
          <w:lang w:val="fr-CA"/>
        </w:rPr>
        <w:t>Valley</w:t>
      </w:r>
      <w:proofErr w:type="spellEnd"/>
      <w:r w:rsidRPr="00D31E3E">
        <w:rPr>
          <w:rFonts w:asciiTheme="minorHAnsi" w:hAnsiTheme="minorHAnsi" w:cstheme="minorHAnsi"/>
          <w:sz w:val="22"/>
          <w:szCs w:val="22"/>
          <w:lang w:val="fr-CA"/>
        </w:rPr>
        <w:t xml:space="preserve"> ainsi que les commentaires incluent dans les notes ci-dessous.</w:t>
      </w:r>
    </w:p>
    <w:p w:rsidR="007E4FD4" w:rsidRPr="00D31E3E" w:rsidRDefault="007E4FD4" w:rsidP="00FD5662">
      <w:pPr>
        <w:pStyle w:val="Paragraphedeliste"/>
        <w:numPr>
          <w:ilvl w:val="1"/>
          <w:numId w:val="3"/>
        </w:numPr>
        <w:spacing w:before="100" w:beforeAutospacing="1"/>
        <w:jc w:val="both"/>
        <w:rPr>
          <w:rFonts w:asciiTheme="minorHAnsi" w:hAnsiTheme="minorHAnsi" w:cstheme="minorHAnsi"/>
          <w:sz w:val="22"/>
          <w:szCs w:val="22"/>
          <w:lang w:val="fr-CA"/>
        </w:rPr>
      </w:pPr>
      <w:r w:rsidRPr="00D31E3E">
        <w:rPr>
          <w:rFonts w:asciiTheme="minorHAnsi" w:hAnsiTheme="minorHAnsi" w:cstheme="minorHAnsi"/>
          <w:sz w:val="22"/>
          <w:szCs w:val="22"/>
          <w:lang w:val="fr-CA"/>
        </w:rPr>
        <w:t xml:space="preserve">Votre expérience personnelle de Napa </w:t>
      </w:r>
      <w:proofErr w:type="spellStart"/>
      <w:r w:rsidRPr="00D31E3E">
        <w:rPr>
          <w:rFonts w:asciiTheme="minorHAnsi" w:hAnsiTheme="minorHAnsi" w:cstheme="minorHAnsi"/>
          <w:sz w:val="22"/>
          <w:szCs w:val="22"/>
          <w:lang w:val="fr-CA"/>
        </w:rPr>
        <w:t>Valley</w:t>
      </w:r>
      <w:proofErr w:type="spellEnd"/>
      <w:r w:rsidRPr="00D31E3E">
        <w:rPr>
          <w:rFonts w:asciiTheme="minorHAnsi" w:hAnsiTheme="minorHAnsi" w:cstheme="minorHAnsi"/>
          <w:sz w:val="22"/>
          <w:szCs w:val="22"/>
          <w:lang w:val="fr-CA"/>
        </w:rPr>
        <w:t>, incluant ses vins et producteurs.</w:t>
      </w:r>
    </w:p>
    <w:p w:rsidR="007E4FD4" w:rsidRPr="00D31E3E" w:rsidRDefault="00C72FC0" w:rsidP="00FD5662">
      <w:pPr>
        <w:spacing w:before="100" w:beforeAutospacing="1"/>
        <w:contextualSpacing/>
        <w:jc w:val="both"/>
        <w:rPr>
          <w:rFonts w:cstheme="minorHAnsi"/>
          <w:sz w:val="22"/>
          <w:szCs w:val="22"/>
          <w:lang w:val="fr-CA"/>
        </w:rPr>
      </w:pPr>
      <w:r>
        <w:rPr>
          <w:rFonts w:cstheme="minorHAnsi"/>
          <w:sz w:val="22"/>
          <w:szCs w:val="22"/>
          <w:lang w:val="fr-CA"/>
        </w:rPr>
        <w:t>SVP créer</w:t>
      </w:r>
      <w:r w:rsidR="007E4FD4" w:rsidRPr="00D31E3E">
        <w:rPr>
          <w:rFonts w:cstheme="minorHAnsi"/>
          <w:sz w:val="22"/>
          <w:szCs w:val="22"/>
          <w:lang w:val="fr-CA"/>
        </w:rPr>
        <w:t xml:space="preserve"> votre propre façon de livrer la présentation en y incluant autant votre expérience personnelle, vos connaissances que les informations fournies ci-dessous. Chacune des diapositives contient relativement peu d’information pour en faciliter la lecture et en améliorer l’aspect visuel.</w:t>
      </w:r>
    </w:p>
    <w:p w:rsidR="003A0A89" w:rsidRPr="00D31E3E" w:rsidRDefault="003A0A89" w:rsidP="00FD5662">
      <w:pPr>
        <w:spacing w:before="100" w:beforeAutospacing="1"/>
        <w:contextualSpacing/>
        <w:jc w:val="both"/>
        <w:rPr>
          <w:rFonts w:cstheme="minorHAnsi"/>
          <w:sz w:val="22"/>
          <w:szCs w:val="22"/>
          <w:lang w:val="fr-CA"/>
        </w:rPr>
      </w:pPr>
    </w:p>
    <w:p w:rsidR="00E76F6B" w:rsidRPr="00D31E3E" w:rsidRDefault="00E76F6B" w:rsidP="00FD5662">
      <w:pPr>
        <w:spacing w:before="100" w:beforeAutospacing="1"/>
        <w:contextualSpacing/>
        <w:jc w:val="both"/>
        <w:rPr>
          <w:rFonts w:cstheme="minorHAnsi"/>
          <w:b/>
          <w:sz w:val="22"/>
          <w:szCs w:val="22"/>
          <w:lang w:val="fr-CA"/>
        </w:rPr>
      </w:pPr>
      <w:r w:rsidRPr="00D31E3E">
        <w:rPr>
          <w:rFonts w:cstheme="minorHAnsi"/>
          <w:b/>
          <w:sz w:val="22"/>
          <w:szCs w:val="22"/>
          <w:lang w:val="fr-CA"/>
        </w:rPr>
        <w:t xml:space="preserve">Révision du </w:t>
      </w:r>
      <w:r w:rsidR="00D659E5" w:rsidRPr="00D31E3E">
        <w:rPr>
          <w:rFonts w:cstheme="minorHAnsi"/>
          <w:b/>
          <w:sz w:val="22"/>
          <w:szCs w:val="22"/>
          <w:lang w:val="fr-CA"/>
        </w:rPr>
        <w:t>PowerP</w:t>
      </w:r>
      <w:r w:rsidR="001534B4" w:rsidRPr="00D31E3E">
        <w:rPr>
          <w:rFonts w:cstheme="minorHAnsi"/>
          <w:b/>
          <w:sz w:val="22"/>
          <w:szCs w:val="22"/>
          <w:lang w:val="fr-CA"/>
        </w:rPr>
        <w:t xml:space="preserve">oint </w:t>
      </w:r>
    </w:p>
    <w:p w:rsidR="00E76F6B" w:rsidRPr="00D31E3E" w:rsidRDefault="00E76F6B" w:rsidP="00FD5662">
      <w:pPr>
        <w:spacing w:before="100" w:beforeAutospacing="1"/>
        <w:contextualSpacing/>
        <w:jc w:val="both"/>
        <w:rPr>
          <w:rFonts w:cstheme="minorHAnsi"/>
          <w:sz w:val="22"/>
          <w:szCs w:val="22"/>
          <w:lang w:val="fr-CA"/>
        </w:rPr>
      </w:pPr>
      <w:r w:rsidRPr="00D31E3E">
        <w:rPr>
          <w:rFonts w:cstheme="minorHAnsi"/>
          <w:sz w:val="22"/>
          <w:szCs w:val="22"/>
          <w:lang w:val="fr-CA"/>
        </w:rPr>
        <w:t xml:space="preserve">Nous vous encourageons à </w:t>
      </w:r>
      <w:r w:rsidR="00D65EF4" w:rsidRPr="00D31E3E">
        <w:rPr>
          <w:rFonts w:cstheme="minorHAnsi"/>
          <w:sz w:val="22"/>
          <w:szCs w:val="22"/>
          <w:lang w:val="fr-CA"/>
        </w:rPr>
        <w:t>réviser</w:t>
      </w:r>
      <w:r w:rsidRPr="00D31E3E">
        <w:rPr>
          <w:rFonts w:cstheme="minorHAnsi"/>
          <w:sz w:val="22"/>
          <w:szCs w:val="22"/>
          <w:lang w:val="fr-CA"/>
        </w:rPr>
        <w:t xml:space="preserve"> les diapositives afin d’améliorer votre </w:t>
      </w:r>
      <w:r w:rsidR="00D65EF4" w:rsidRPr="00D31E3E">
        <w:rPr>
          <w:rFonts w:cstheme="minorHAnsi"/>
          <w:sz w:val="22"/>
          <w:szCs w:val="22"/>
          <w:lang w:val="fr-CA"/>
        </w:rPr>
        <w:t>présentation</w:t>
      </w:r>
      <w:r w:rsidRPr="00D31E3E">
        <w:rPr>
          <w:rFonts w:cstheme="minorHAnsi"/>
          <w:sz w:val="22"/>
          <w:szCs w:val="22"/>
          <w:lang w:val="fr-CA"/>
        </w:rPr>
        <w:t>. Sentez-vous confortable d’ajouter/retirer certaines diapositives. Le but est de rendre le tout le plus intéressant possible.</w:t>
      </w:r>
    </w:p>
    <w:p w:rsidR="001534B4" w:rsidRPr="00D31E3E" w:rsidRDefault="001534B4" w:rsidP="00FD5662">
      <w:pPr>
        <w:spacing w:before="100" w:beforeAutospacing="1"/>
        <w:contextualSpacing/>
        <w:jc w:val="both"/>
        <w:rPr>
          <w:rFonts w:cstheme="minorHAnsi"/>
          <w:sz w:val="22"/>
          <w:szCs w:val="22"/>
          <w:lang w:val="fr-CA"/>
        </w:rPr>
      </w:pPr>
    </w:p>
    <w:p w:rsidR="001534B4" w:rsidRPr="00D31E3E" w:rsidRDefault="001534B4" w:rsidP="00FD5662">
      <w:pPr>
        <w:spacing w:before="100" w:beforeAutospacing="1"/>
        <w:contextualSpacing/>
        <w:jc w:val="both"/>
        <w:rPr>
          <w:rFonts w:cstheme="minorHAnsi"/>
          <w:sz w:val="22"/>
          <w:szCs w:val="22"/>
          <w:lang w:val="fr-CA"/>
        </w:rPr>
      </w:pPr>
      <w:r w:rsidRPr="00D31E3E">
        <w:rPr>
          <w:rFonts w:cstheme="minorHAnsi"/>
          <w:b/>
          <w:sz w:val="22"/>
          <w:szCs w:val="22"/>
          <w:lang w:val="fr-CA"/>
        </w:rPr>
        <w:t>Quiz</w:t>
      </w:r>
      <w:r w:rsidR="00E76F6B" w:rsidRPr="00D31E3E">
        <w:rPr>
          <w:rFonts w:cstheme="minorHAnsi"/>
          <w:b/>
          <w:sz w:val="22"/>
          <w:szCs w:val="22"/>
          <w:lang w:val="fr-CA"/>
        </w:rPr>
        <w:t>z</w:t>
      </w:r>
    </w:p>
    <w:p w:rsidR="001534B4" w:rsidRPr="00D31E3E" w:rsidRDefault="00E76F6B" w:rsidP="00FD5662">
      <w:pPr>
        <w:spacing w:before="240" w:beforeAutospacing="1"/>
        <w:contextualSpacing/>
        <w:jc w:val="both"/>
        <w:rPr>
          <w:rFonts w:cstheme="minorHAnsi"/>
          <w:sz w:val="22"/>
          <w:szCs w:val="22"/>
          <w:lang w:val="fr-CA"/>
        </w:rPr>
      </w:pPr>
      <w:r w:rsidRPr="00D31E3E">
        <w:rPr>
          <w:rFonts w:cstheme="minorHAnsi"/>
          <w:sz w:val="22"/>
          <w:szCs w:val="22"/>
          <w:lang w:val="fr-CA"/>
        </w:rPr>
        <w:t>Utilisez le quizz au besoin</w:t>
      </w:r>
      <w:r w:rsidR="00D65EF4">
        <w:rPr>
          <w:rFonts w:cstheme="minorHAnsi"/>
          <w:sz w:val="22"/>
          <w:szCs w:val="22"/>
          <w:lang w:val="fr-CA"/>
        </w:rPr>
        <w:t>,</w:t>
      </w:r>
      <w:r w:rsidRPr="00D31E3E">
        <w:rPr>
          <w:rFonts w:cstheme="minorHAnsi"/>
          <w:sz w:val="22"/>
          <w:szCs w:val="22"/>
          <w:lang w:val="fr-CA"/>
        </w:rPr>
        <w:t xml:space="preserve"> afin de valider l’apprentissage des participants (voir le document Quizz) </w:t>
      </w:r>
    </w:p>
    <w:p w:rsidR="001534B4" w:rsidRPr="00D31E3E" w:rsidRDefault="001534B4" w:rsidP="00FD5662">
      <w:pPr>
        <w:spacing w:before="100" w:beforeAutospacing="1"/>
        <w:contextualSpacing/>
        <w:jc w:val="both"/>
        <w:rPr>
          <w:rFonts w:cstheme="minorHAnsi"/>
          <w:sz w:val="22"/>
          <w:szCs w:val="22"/>
          <w:lang w:val="fr-CA"/>
        </w:rPr>
      </w:pPr>
    </w:p>
    <w:p w:rsidR="001534B4" w:rsidRPr="00D31E3E" w:rsidRDefault="00E76F6B" w:rsidP="00FD5662">
      <w:pPr>
        <w:spacing w:before="100" w:beforeAutospacing="1"/>
        <w:contextualSpacing/>
        <w:jc w:val="both"/>
        <w:rPr>
          <w:rFonts w:cstheme="minorHAnsi"/>
          <w:sz w:val="22"/>
          <w:szCs w:val="22"/>
        </w:rPr>
      </w:pPr>
      <w:r w:rsidRPr="00D31E3E">
        <w:rPr>
          <w:rFonts w:cstheme="minorHAnsi"/>
          <w:b/>
          <w:sz w:val="22"/>
          <w:szCs w:val="22"/>
        </w:rPr>
        <w:lastRenderedPageBreak/>
        <w:t>Bon à savoir</w:t>
      </w:r>
    </w:p>
    <w:p w:rsidR="001534B4" w:rsidRPr="00D31E3E" w:rsidRDefault="00E76F6B" w:rsidP="00FD5662">
      <w:pPr>
        <w:pStyle w:val="Paragraphedeliste"/>
        <w:numPr>
          <w:ilvl w:val="0"/>
          <w:numId w:val="2"/>
        </w:numPr>
        <w:spacing w:before="100" w:beforeAutospacing="1"/>
        <w:jc w:val="both"/>
        <w:rPr>
          <w:rFonts w:asciiTheme="minorHAnsi" w:hAnsiTheme="minorHAnsi" w:cstheme="minorHAnsi"/>
          <w:sz w:val="22"/>
          <w:szCs w:val="22"/>
          <w:lang w:val="fr-CA"/>
        </w:rPr>
      </w:pPr>
      <w:r w:rsidRPr="00D31E3E">
        <w:rPr>
          <w:rFonts w:asciiTheme="minorHAnsi" w:hAnsiTheme="minorHAnsi" w:cstheme="minorHAnsi"/>
          <w:sz w:val="22"/>
          <w:szCs w:val="22"/>
          <w:lang w:val="fr-CA"/>
        </w:rPr>
        <w:t xml:space="preserve">Les éléments en </w:t>
      </w:r>
      <w:r w:rsidRPr="00D31E3E">
        <w:rPr>
          <w:rFonts w:asciiTheme="minorHAnsi" w:hAnsiTheme="minorHAnsi" w:cstheme="minorHAnsi"/>
          <w:b/>
          <w:sz w:val="22"/>
          <w:szCs w:val="22"/>
          <w:lang w:val="fr-CA"/>
        </w:rPr>
        <w:t xml:space="preserve">gras </w:t>
      </w:r>
      <w:r w:rsidRPr="00D31E3E">
        <w:rPr>
          <w:rFonts w:asciiTheme="minorHAnsi" w:hAnsiTheme="minorHAnsi" w:cstheme="minorHAnsi"/>
          <w:sz w:val="22"/>
          <w:szCs w:val="22"/>
          <w:lang w:val="fr-CA"/>
        </w:rPr>
        <w:t>sont les plus importants à couvrir</w:t>
      </w:r>
    </w:p>
    <w:p w:rsidR="00E76F6B" w:rsidRPr="00D31E3E" w:rsidRDefault="00E76F6B" w:rsidP="00FD5662">
      <w:pPr>
        <w:pStyle w:val="Paragraphedeliste"/>
        <w:numPr>
          <w:ilvl w:val="0"/>
          <w:numId w:val="2"/>
        </w:numPr>
        <w:spacing w:before="100" w:beforeAutospacing="1"/>
        <w:jc w:val="both"/>
        <w:rPr>
          <w:rFonts w:asciiTheme="minorHAnsi" w:hAnsiTheme="minorHAnsi" w:cstheme="minorHAnsi"/>
          <w:sz w:val="22"/>
          <w:szCs w:val="22"/>
          <w:lang w:val="fr-CA"/>
        </w:rPr>
      </w:pPr>
      <w:r w:rsidRPr="00D31E3E">
        <w:rPr>
          <w:rFonts w:asciiTheme="minorHAnsi" w:hAnsiTheme="minorHAnsi" w:cstheme="minorHAnsi"/>
          <w:sz w:val="22"/>
          <w:szCs w:val="22"/>
          <w:lang w:val="fr-CA"/>
        </w:rPr>
        <w:t>Il y a de nombreux éléments additionnel</w:t>
      </w:r>
      <w:r w:rsidR="00D65EF4">
        <w:rPr>
          <w:rFonts w:asciiTheme="minorHAnsi" w:hAnsiTheme="minorHAnsi" w:cstheme="minorHAnsi"/>
          <w:sz w:val="22"/>
          <w:szCs w:val="22"/>
          <w:lang w:val="fr-CA"/>
        </w:rPr>
        <w:t>s</w:t>
      </w:r>
      <w:r w:rsidRPr="00D31E3E">
        <w:rPr>
          <w:rFonts w:asciiTheme="minorHAnsi" w:hAnsiTheme="minorHAnsi" w:cstheme="minorHAnsi"/>
          <w:sz w:val="22"/>
          <w:szCs w:val="22"/>
          <w:lang w:val="fr-CA"/>
        </w:rPr>
        <w:t>/optionnel</w:t>
      </w:r>
      <w:r w:rsidR="00D65EF4">
        <w:rPr>
          <w:rFonts w:asciiTheme="minorHAnsi" w:hAnsiTheme="minorHAnsi" w:cstheme="minorHAnsi"/>
          <w:sz w:val="22"/>
          <w:szCs w:val="22"/>
          <w:lang w:val="fr-CA"/>
        </w:rPr>
        <w:t xml:space="preserve">s </w:t>
      </w:r>
      <w:r w:rsidRPr="00D31E3E">
        <w:rPr>
          <w:rFonts w:asciiTheme="minorHAnsi" w:hAnsiTheme="minorHAnsi" w:cstheme="minorHAnsi"/>
          <w:sz w:val="22"/>
          <w:szCs w:val="22"/>
          <w:lang w:val="fr-CA"/>
        </w:rPr>
        <w:t>que vous pourrez utiliser. Il s’agit d’un choix personnel de l’éducateur.</w:t>
      </w:r>
    </w:p>
    <w:p w:rsidR="00E76F6B" w:rsidRPr="00D31E3E" w:rsidRDefault="00E76F6B" w:rsidP="00FD5662">
      <w:pPr>
        <w:pStyle w:val="Paragraphedeliste"/>
        <w:numPr>
          <w:ilvl w:val="0"/>
          <w:numId w:val="2"/>
        </w:numPr>
        <w:spacing w:before="100" w:beforeAutospacing="1"/>
        <w:jc w:val="both"/>
        <w:rPr>
          <w:rFonts w:asciiTheme="minorHAnsi" w:hAnsiTheme="minorHAnsi" w:cstheme="minorHAnsi"/>
          <w:sz w:val="22"/>
          <w:szCs w:val="22"/>
          <w:lang w:val="fr-CA"/>
        </w:rPr>
      </w:pPr>
      <w:r w:rsidRPr="00D31E3E">
        <w:rPr>
          <w:rFonts w:asciiTheme="minorHAnsi" w:hAnsiTheme="minorHAnsi" w:cstheme="minorHAnsi"/>
          <w:sz w:val="22"/>
          <w:szCs w:val="22"/>
          <w:lang w:val="fr-CA"/>
        </w:rPr>
        <w:t xml:space="preserve">Les textes en </w:t>
      </w:r>
      <w:r w:rsidRPr="00D31E3E">
        <w:rPr>
          <w:rFonts w:asciiTheme="minorHAnsi" w:hAnsiTheme="minorHAnsi" w:cstheme="minorHAnsi"/>
          <w:i/>
          <w:sz w:val="22"/>
          <w:szCs w:val="22"/>
          <w:lang w:val="fr-CA"/>
        </w:rPr>
        <w:t xml:space="preserve">italiques </w:t>
      </w:r>
      <w:r w:rsidRPr="00D31E3E">
        <w:rPr>
          <w:rFonts w:asciiTheme="minorHAnsi" w:hAnsiTheme="minorHAnsi" w:cstheme="minorHAnsi"/>
          <w:sz w:val="22"/>
          <w:szCs w:val="22"/>
          <w:lang w:val="fr-CA"/>
        </w:rPr>
        <w:t>sont des indices</w:t>
      </w:r>
      <w:r w:rsidR="00AC60DE" w:rsidRPr="00D31E3E">
        <w:rPr>
          <w:rFonts w:asciiTheme="minorHAnsi" w:hAnsiTheme="minorHAnsi" w:cstheme="minorHAnsi"/>
          <w:sz w:val="22"/>
          <w:szCs w:val="22"/>
          <w:lang w:val="fr-CA"/>
        </w:rPr>
        <w:t xml:space="preserve"> (</w:t>
      </w:r>
      <w:proofErr w:type="spellStart"/>
      <w:r w:rsidR="00AC60DE" w:rsidRPr="00D31E3E">
        <w:rPr>
          <w:rFonts w:asciiTheme="minorHAnsi" w:hAnsiTheme="minorHAnsi" w:cstheme="minorHAnsi"/>
          <w:sz w:val="22"/>
          <w:szCs w:val="22"/>
          <w:lang w:val="fr-CA"/>
        </w:rPr>
        <w:t>cues</w:t>
      </w:r>
      <w:proofErr w:type="spellEnd"/>
      <w:r w:rsidR="00AC60DE" w:rsidRPr="00D31E3E">
        <w:rPr>
          <w:rFonts w:asciiTheme="minorHAnsi" w:hAnsiTheme="minorHAnsi" w:cstheme="minorHAnsi"/>
          <w:sz w:val="22"/>
          <w:szCs w:val="22"/>
          <w:lang w:val="fr-CA"/>
        </w:rPr>
        <w:t>)</w:t>
      </w:r>
      <w:r w:rsidRPr="00D31E3E">
        <w:rPr>
          <w:rFonts w:asciiTheme="minorHAnsi" w:hAnsiTheme="minorHAnsi" w:cstheme="minorHAnsi"/>
          <w:sz w:val="22"/>
          <w:szCs w:val="22"/>
          <w:lang w:val="fr-CA"/>
        </w:rPr>
        <w:t xml:space="preserve"> de présentation.</w:t>
      </w:r>
    </w:p>
    <w:p w:rsidR="001534B4" w:rsidRPr="00D31E3E" w:rsidRDefault="001534B4" w:rsidP="00FD5662">
      <w:pPr>
        <w:spacing w:before="100" w:beforeAutospacing="1"/>
        <w:jc w:val="both"/>
        <w:rPr>
          <w:rFonts w:cstheme="minorHAnsi"/>
          <w:sz w:val="22"/>
          <w:szCs w:val="22"/>
          <w:lang w:val="fr-CA"/>
        </w:rPr>
      </w:pPr>
    </w:p>
    <w:p w:rsidR="001534B4" w:rsidRPr="00D31E3E" w:rsidRDefault="001534B4" w:rsidP="00FD5662">
      <w:pPr>
        <w:pStyle w:val="Paragraphedeliste"/>
        <w:spacing w:before="100" w:beforeAutospacing="1"/>
        <w:jc w:val="both"/>
        <w:rPr>
          <w:rFonts w:asciiTheme="minorHAnsi" w:hAnsiTheme="minorHAnsi" w:cstheme="minorHAnsi"/>
          <w:sz w:val="22"/>
          <w:szCs w:val="22"/>
          <w:lang w:val="fr-CA"/>
        </w:rPr>
      </w:pPr>
    </w:p>
    <w:p w:rsidR="00E40067" w:rsidRPr="00D31E3E" w:rsidRDefault="00E40067" w:rsidP="00FD5662">
      <w:pPr>
        <w:spacing w:before="100" w:beforeAutospacing="1"/>
        <w:contextualSpacing/>
        <w:jc w:val="both"/>
        <w:rPr>
          <w:rFonts w:cstheme="minorHAnsi"/>
          <w:b/>
          <w:sz w:val="22"/>
          <w:szCs w:val="22"/>
          <w:lang w:val="fr-CA"/>
        </w:rPr>
      </w:pPr>
      <w:r w:rsidRPr="00D31E3E">
        <w:rPr>
          <w:rFonts w:cstheme="minorHAnsi"/>
          <w:b/>
          <w:sz w:val="22"/>
          <w:szCs w:val="22"/>
          <w:lang w:val="fr-CA"/>
        </w:rPr>
        <w:br w:type="page"/>
      </w:r>
    </w:p>
    <w:p w:rsidR="00E40067" w:rsidRPr="00D31E3E" w:rsidRDefault="00AC60DE" w:rsidP="00FD5662">
      <w:pPr>
        <w:spacing w:before="100" w:beforeAutospacing="1"/>
        <w:contextualSpacing/>
        <w:jc w:val="both"/>
        <w:rPr>
          <w:rFonts w:cstheme="minorHAnsi"/>
          <w:b/>
          <w:sz w:val="22"/>
          <w:szCs w:val="22"/>
          <w:lang w:val="fr-CA"/>
        </w:rPr>
      </w:pPr>
      <w:r w:rsidRPr="00D31E3E">
        <w:rPr>
          <w:rFonts w:cstheme="minorHAnsi"/>
          <w:b/>
          <w:sz w:val="22"/>
          <w:szCs w:val="22"/>
          <w:lang w:val="fr-CA"/>
        </w:rPr>
        <w:lastRenderedPageBreak/>
        <w:t xml:space="preserve">Faits saillants de </w:t>
      </w:r>
      <w:r w:rsidR="003A0A89" w:rsidRPr="00D31E3E">
        <w:rPr>
          <w:rFonts w:cstheme="minorHAnsi"/>
          <w:b/>
          <w:sz w:val="22"/>
          <w:szCs w:val="22"/>
          <w:lang w:val="fr-CA"/>
        </w:rPr>
        <w:t xml:space="preserve">Napa </w:t>
      </w:r>
      <w:proofErr w:type="spellStart"/>
      <w:r w:rsidR="003A0A89" w:rsidRPr="00D31E3E">
        <w:rPr>
          <w:rFonts w:cstheme="minorHAnsi"/>
          <w:b/>
          <w:sz w:val="22"/>
          <w:szCs w:val="22"/>
          <w:lang w:val="fr-CA"/>
        </w:rPr>
        <w:t>Valley</w:t>
      </w:r>
      <w:proofErr w:type="spellEnd"/>
      <w:r w:rsidR="003A0A89" w:rsidRPr="00D31E3E">
        <w:rPr>
          <w:rFonts w:cstheme="minorHAnsi"/>
          <w:b/>
          <w:sz w:val="22"/>
          <w:szCs w:val="22"/>
          <w:lang w:val="fr-CA"/>
        </w:rPr>
        <w:t xml:space="preserve"> </w:t>
      </w:r>
      <w:r w:rsidRPr="00D31E3E">
        <w:rPr>
          <w:rFonts w:cstheme="minorHAnsi"/>
          <w:b/>
          <w:sz w:val="22"/>
          <w:szCs w:val="22"/>
          <w:lang w:val="fr-CA"/>
        </w:rPr>
        <w:t>et messages à faire passer</w:t>
      </w:r>
    </w:p>
    <w:p w:rsidR="00AC60DE" w:rsidRPr="00D31E3E" w:rsidRDefault="00AC60DE" w:rsidP="00FD5662">
      <w:pPr>
        <w:spacing w:before="100" w:beforeAutospacing="1"/>
        <w:contextualSpacing/>
        <w:jc w:val="both"/>
        <w:rPr>
          <w:rFonts w:cstheme="minorHAnsi"/>
          <w:i/>
          <w:sz w:val="22"/>
          <w:szCs w:val="22"/>
          <w:lang w:val="fr-CA"/>
        </w:rPr>
      </w:pPr>
      <w:r w:rsidRPr="00D31E3E">
        <w:rPr>
          <w:rFonts w:cstheme="minorHAnsi"/>
          <w:i/>
          <w:sz w:val="22"/>
          <w:szCs w:val="22"/>
          <w:lang w:val="fr-CA"/>
        </w:rPr>
        <w:t xml:space="preserve">Vous devriez être familier avec ces informations concernant Napa </w:t>
      </w:r>
      <w:proofErr w:type="spellStart"/>
      <w:r w:rsidRPr="00D31E3E">
        <w:rPr>
          <w:rFonts w:cstheme="minorHAnsi"/>
          <w:i/>
          <w:sz w:val="22"/>
          <w:szCs w:val="22"/>
          <w:lang w:val="fr-CA"/>
        </w:rPr>
        <w:t>Valley</w:t>
      </w:r>
      <w:proofErr w:type="spellEnd"/>
      <w:r w:rsidRPr="00D31E3E">
        <w:rPr>
          <w:rFonts w:cstheme="minorHAnsi"/>
          <w:i/>
          <w:sz w:val="22"/>
          <w:szCs w:val="22"/>
          <w:lang w:val="fr-CA"/>
        </w:rPr>
        <w:t> :</w:t>
      </w:r>
    </w:p>
    <w:p w:rsidR="00E40067" w:rsidRPr="00D31E3E" w:rsidRDefault="00E40067" w:rsidP="00FD5662">
      <w:pPr>
        <w:spacing w:before="100" w:beforeAutospacing="1"/>
        <w:contextualSpacing/>
        <w:jc w:val="both"/>
        <w:rPr>
          <w:rFonts w:cstheme="minorHAnsi"/>
          <w:b/>
          <w:sz w:val="22"/>
          <w:szCs w:val="22"/>
          <w:lang w:val="fr-CA"/>
        </w:rPr>
      </w:pPr>
    </w:p>
    <w:p w:rsidR="00E40067" w:rsidRPr="00D31E3E" w:rsidRDefault="00E40067" w:rsidP="00FD5662">
      <w:pPr>
        <w:spacing w:before="100" w:beforeAutospacing="1"/>
        <w:contextualSpacing/>
        <w:jc w:val="both"/>
        <w:rPr>
          <w:rFonts w:cstheme="minorHAnsi"/>
          <w:b/>
          <w:sz w:val="22"/>
          <w:szCs w:val="22"/>
          <w:lang w:val="fr-CA"/>
        </w:rPr>
      </w:pPr>
      <w:r w:rsidRPr="00D31E3E">
        <w:rPr>
          <w:rFonts w:cstheme="minorHAnsi"/>
          <w:b/>
          <w:sz w:val="22"/>
          <w:szCs w:val="22"/>
          <w:lang w:val="fr-CA"/>
        </w:rPr>
        <w:t xml:space="preserve">Napa </w:t>
      </w:r>
      <w:proofErr w:type="spellStart"/>
      <w:r w:rsidRPr="00D31E3E">
        <w:rPr>
          <w:rFonts w:cstheme="minorHAnsi"/>
          <w:b/>
          <w:sz w:val="22"/>
          <w:szCs w:val="22"/>
          <w:lang w:val="fr-CA"/>
        </w:rPr>
        <w:t>Valley</w:t>
      </w:r>
      <w:proofErr w:type="spellEnd"/>
      <w:r w:rsidRPr="00D31E3E">
        <w:rPr>
          <w:rFonts w:cstheme="minorHAnsi"/>
          <w:b/>
          <w:sz w:val="22"/>
          <w:szCs w:val="22"/>
          <w:lang w:val="fr-CA"/>
        </w:rPr>
        <w:t xml:space="preserve"> – </w:t>
      </w:r>
      <w:r w:rsidR="00AC60DE" w:rsidRPr="00D31E3E">
        <w:rPr>
          <w:rFonts w:cstheme="minorHAnsi"/>
          <w:b/>
          <w:sz w:val="22"/>
          <w:szCs w:val="22"/>
          <w:lang w:val="fr-CA"/>
        </w:rPr>
        <w:t>Cultivons l’excellence</w:t>
      </w:r>
    </w:p>
    <w:p w:rsidR="000039DC" w:rsidRPr="00D31E3E" w:rsidRDefault="000039DC" w:rsidP="00FD5662">
      <w:pPr>
        <w:spacing w:before="100" w:beforeAutospacing="1"/>
        <w:contextualSpacing/>
        <w:jc w:val="both"/>
        <w:rPr>
          <w:rFonts w:cstheme="minorHAnsi"/>
          <w:b/>
          <w:bCs/>
          <w:sz w:val="22"/>
          <w:szCs w:val="22"/>
          <w:lang w:val="fr-CA"/>
        </w:rPr>
      </w:pPr>
    </w:p>
    <w:p w:rsidR="0056529E" w:rsidRPr="00D31E3E" w:rsidRDefault="0056529E" w:rsidP="00FD5662">
      <w:pPr>
        <w:spacing w:before="100" w:beforeAutospacing="1"/>
        <w:contextualSpacing/>
        <w:jc w:val="both"/>
        <w:rPr>
          <w:rFonts w:cstheme="minorHAnsi"/>
          <w:b/>
          <w:bCs/>
          <w:sz w:val="22"/>
          <w:szCs w:val="22"/>
          <w:lang w:val="fr-CA"/>
        </w:rPr>
      </w:pPr>
      <w:r w:rsidRPr="00D31E3E">
        <w:rPr>
          <w:rFonts w:cstheme="minorHAnsi"/>
          <w:b/>
          <w:bCs/>
          <w:sz w:val="22"/>
          <w:szCs w:val="22"/>
          <w:lang w:val="fr-CA"/>
        </w:rPr>
        <w:t>Des vins de la plus haute qualité, cultivés de main de maître dans un des endroits les plus extraordinaires du monde.</w:t>
      </w:r>
    </w:p>
    <w:p w:rsidR="00E40067" w:rsidRPr="00D31E3E" w:rsidRDefault="00E40067" w:rsidP="00FD5662">
      <w:pPr>
        <w:spacing w:before="100" w:beforeAutospacing="1"/>
        <w:contextualSpacing/>
        <w:jc w:val="both"/>
        <w:rPr>
          <w:rFonts w:cstheme="minorHAnsi"/>
          <w:b/>
          <w:sz w:val="22"/>
          <w:szCs w:val="22"/>
          <w:lang w:val="fr-CA"/>
        </w:rPr>
      </w:pPr>
    </w:p>
    <w:p w:rsidR="00E40067" w:rsidRPr="00D31E3E" w:rsidRDefault="0056529E" w:rsidP="00FD5662">
      <w:pPr>
        <w:spacing w:before="100" w:beforeAutospacing="1"/>
        <w:contextualSpacing/>
        <w:jc w:val="both"/>
        <w:rPr>
          <w:rFonts w:cstheme="minorHAnsi"/>
          <w:i/>
          <w:sz w:val="22"/>
          <w:szCs w:val="22"/>
          <w:u w:val="single"/>
        </w:rPr>
      </w:pPr>
      <w:r w:rsidRPr="00D31E3E">
        <w:rPr>
          <w:rFonts w:cstheme="minorHAnsi"/>
          <w:i/>
          <w:sz w:val="22"/>
          <w:szCs w:val="22"/>
          <w:u w:val="single"/>
        </w:rPr>
        <w:t xml:space="preserve">Nos </w:t>
      </w:r>
      <w:proofErr w:type="spellStart"/>
      <w:r w:rsidRPr="00D31E3E">
        <w:rPr>
          <w:rFonts w:cstheme="minorHAnsi"/>
          <w:i/>
          <w:sz w:val="22"/>
          <w:szCs w:val="22"/>
          <w:u w:val="single"/>
        </w:rPr>
        <w:t>vins</w:t>
      </w:r>
      <w:proofErr w:type="spellEnd"/>
    </w:p>
    <w:p w:rsidR="00E40067" w:rsidRPr="00D31E3E" w:rsidRDefault="00E40067" w:rsidP="00FD5662">
      <w:pPr>
        <w:numPr>
          <w:ilvl w:val="0"/>
          <w:numId w:val="9"/>
        </w:numPr>
        <w:spacing w:before="100" w:beforeAutospacing="1"/>
        <w:contextualSpacing/>
        <w:jc w:val="both"/>
        <w:rPr>
          <w:rFonts w:cstheme="minorHAnsi"/>
          <w:sz w:val="22"/>
          <w:szCs w:val="22"/>
          <w:lang w:val="fr-CA"/>
        </w:rPr>
      </w:pPr>
      <w:r w:rsidRPr="00D31E3E">
        <w:rPr>
          <w:rFonts w:cstheme="minorHAnsi"/>
          <w:sz w:val="22"/>
          <w:szCs w:val="22"/>
          <w:lang w:val="fr-CA"/>
        </w:rPr>
        <w:t xml:space="preserve">Napa </w:t>
      </w:r>
      <w:proofErr w:type="spellStart"/>
      <w:r w:rsidRPr="00D31E3E">
        <w:rPr>
          <w:rFonts w:cstheme="minorHAnsi"/>
          <w:sz w:val="22"/>
          <w:szCs w:val="22"/>
          <w:lang w:val="fr-CA"/>
        </w:rPr>
        <w:t>Valley</w:t>
      </w:r>
      <w:proofErr w:type="spellEnd"/>
      <w:r w:rsidRPr="00D31E3E">
        <w:rPr>
          <w:rFonts w:cstheme="minorHAnsi"/>
          <w:sz w:val="22"/>
          <w:szCs w:val="22"/>
          <w:lang w:val="fr-CA"/>
        </w:rPr>
        <w:t xml:space="preserve"> </w:t>
      </w:r>
      <w:r w:rsidR="0056529E" w:rsidRPr="00D31E3E">
        <w:rPr>
          <w:rFonts w:cstheme="minorHAnsi"/>
          <w:sz w:val="22"/>
          <w:szCs w:val="22"/>
          <w:lang w:val="fr-CA"/>
        </w:rPr>
        <w:t>est synonyme de vins d’une qualité inégalée mondialement.</w:t>
      </w:r>
    </w:p>
    <w:p w:rsidR="00E40067" w:rsidRPr="00D31E3E" w:rsidRDefault="0056529E" w:rsidP="00FD5662">
      <w:pPr>
        <w:numPr>
          <w:ilvl w:val="1"/>
          <w:numId w:val="9"/>
        </w:numPr>
        <w:spacing w:before="100" w:beforeAutospacing="1"/>
        <w:contextualSpacing/>
        <w:jc w:val="both"/>
        <w:rPr>
          <w:rFonts w:cstheme="minorHAnsi"/>
          <w:i/>
          <w:sz w:val="22"/>
          <w:szCs w:val="22"/>
          <w:lang w:val="fr-CA"/>
        </w:rPr>
      </w:pPr>
      <w:r w:rsidRPr="00D31E3E">
        <w:rPr>
          <w:rFonts w:cstheme="minorHAnsi"/>
          <w:i/>
          <w:sz w:val="22"/>
          <w:szCs w:val="22"/>
          <w:lang w:val="fr-CA"/>
        </w:rPr>
        <w:t>Malgré que nous ne comptons que pour 4% de la production totale de Californie et moins de 1% de la production mondiale.</w:t>
      </w:r>
    </w:p>
    <w:p w:rsidR="00E40067" w:rsidRPr="00D31E3E" w:rsidRDefault="0056529E" w:rsidP="00FD5662">
      <w:pPr>
        <w:numPr>
          <w:ilvl w:val="0"/>
          <w:numId w:val="9"/>
        </w:numPr>
        <w:spacing w:before="100" w:beforeAutospacing="1"/>
        <w:contextualSpacing/>
        <w:jc w:val="both"/>
        <w:rPr>
          <w:rFonts w:cstheme="minorHAnsi"/>
          <w:sz w:val="22"/>
          <w:szCs w:val="22"/>
          <w:lang w:val="fr-CA"/>
        </w:rPr>
      </w:pPr>
      <w:r w:rsidRPr="00D31E3E">
        <w:rPr>
          <w:rFonts w:cstheme="minorHAnsi"/>
          <w:sz w:val="22"/>
          <w:szCs w:val="22"/>
          <w:lang w:val="fr-CA"/>
        </w:rPr>
        <w:t>Nous bénéficions d</w:t>
      </w:r>
      <w:r w:rsidR="008D3C0C" w:rsidRPr="00D31E3E">
        <w:rPr>
          <w:rFonts w:cstheme="minorHAnsi"/>
          <w:sz w:val="22"/>
          <w:szCs w:val="22"/>
          <w:lang w:val="fr-CA"/>
        </w:rPr>
        <w:t xml:space="preserve">e 150 ans de tradition et d’innovation en gestion de la vigne et en technique de production. </w:t>
      </w:r>
    </w:p>
    <w:p w:rsidR="00E40067" w:rsidRPr="00D31E3E" w:rsidRDefault="008D3C0C" w:rsidP="00FD5662">
      <w:pPr>
        <w:numPr>
          <w:ilvl w:val="1"/>
          <w:numId w:val="9"/>
        </w:numPr>
        <w:spacing w:before="100" w:beforeAutospacing="1"/>
        <w:contextualSpacing/>
        <w:jc w:val="both"/>
        <w:rPr>
          <w:rFonts w:cstheme="minorHAnsi"/>
          <w:i/>
          <w:sz w:val="22"/>
          <w:szCs w:val="22"/>
          <w:lang w:val="fr-CA"/>
        </w:rPr>
      </w:pPr>
      <w:r w:rsidRPr="00D31E3E">
        <w:rPr>
          <w:rFonts w:cstheme="minorHAnsi"/>
          <w:i/>
          <w:sz w:val="22"/>
          <w:szCs w:val="22"/>
          <w:lang w:val="fr-CA"/>
        </w:rPr>
        <w:t xml:space="preserve">Les premières vignes de Napa </w:t>
      </w:r>
      <w:proofErr w:type="spellStart"/>
      <w:r w:rsidRPr="00D31E3E">
        <w:rPr>
          <w:rFonts w:cstheme="minorHAnsi"/>
          <w:i/>
          <w:sz w:val="22"/>
          <w:szCs w:val="22"/>
          <w:lang w:val="fr-CA"/>
        </w:rPr>
        <w:t>Valley</w:t>
      </w:r>
      <w:proofErr w:type="spellEnd"/>
      <w:r w:rsidRPr="00D31E3E">
        <w:rPr>
          <w:rFonts w:cstheme="minorHAnsi"/>
          <w:i/>
          <w:sz w:val="22"/>
          <w:szCs w:val="22"/>
          <w:lang w:val="fr-CA"/>
        </w:rPr>
        <w:t xml:space="preserve"> furent plantées en</w:t>
      </w:r>
      <w:r w:rsidR="00E40067" w:rsidRPr="00D31E3E">
        <w:rPr>
          <w:rFonts w:cstheme="minorHAnsi"/>
          <w:i/>
          <w:sz w:val="22"/>
          <w:szCs w:val="22"/>
          <w:lang w:val="fr-CA"/>
        </w:rPr>
        <w:t xml:space="preserve"> 1838-39 </w:t>
      </w:r>
      <w:r w:rsidRPr="00D31E3E">
        <w:rPr>
          <w:rFonts w:cstheme="minorHAnsi"/>
          <w:i/>
          <w:sz w:val="22"/>
          <w:szCs w:val="22"/>
          <w:lang w:val="fr-CA"/>
        </w:rPr>
        <w:t xml:space="preserve">et le premier établissement vinicole commercial fut créé en </w:t>
      </w:r>
      <w:r w:rsidR="00E40067" w:rsidRPr="00D31E3E">
        <w:rPr>
          <w:rFonts w:cstheme="minorHAnsi"/>
          <w:i/>
          <w:sz w:val="22"/>
          <w:szCs w:val="22"/>
          <w:lang w:val="fr-CA"/>
        </w:rPr>
        <w:t xml:space="preserve">1861. </w:t>
      </w:r>
    </w:p>
    <w:p w:rsidR="00E40067" w:rsidRPr="00D31E3E" w:rsidRDefault="008D3C0C" w:rsidP="00FD5662">
      <w:pPr>
        <w:numPr>
          <w:ilvl w:val="0"/>
          <w:numId w:val="9"/>
        </w:numPr>
        <w:spacing w:before="100" w:beforeAutospacing="1"/>
        <w:contextualSpacing/>
        <w:jc w:val="both"/>
        <w:rPr>
          <w:rFonts w:cstheme="minorHAnsi"/>
          <w:sz w:val="22"/>
          <w:szCs w:val="22"/>
          <w:lang w:val="fr-CA"/>
        </w:rPr>
      </w:pPr>
      <w:r w:rsidRPr="00D31E3E">
        <w:rPr>
          <w:rFonts w:cstheme="minorHAnsi"/>
          <w:sz w:val="22"/>
          <w:szCs w:val="22"/>
          <w:lang w:val="fr-CA"/>
        </w:rPr>
        <w:t xml:space="preserve">L’unique combinaison des types de sols, d’un climat idéal et d’une topographie variée permet la production d’une importante variété de vins de grande qualité </w:t>
      </w:r>
    </w:p>
    <w:p w:rsidR="00E40067" w:rsidRPr="00D31E3E" w:rsidRDefault="008D3C0C" w:rsidP="00FD5662">
      <w:pPr>
        <w:numPr>
          <w:ilvl w:val="1"/>
          <w:numId w:val="9"/>
        </w:numPr>
        <w:spacing w:before="100" w:beforeAutospacing="1"/>
        <w:contextualSpacing/>
        <w:jc w:val="both"/>
        <w:rPr>
          <w:rFonts w:cstheme="minorHAnsi"/>
          <w:i/>
          <w:sz w:val="22"/>
          <w:szCs w:val="22"/>
          <w:lang w:val="fr-CA"/>
        </w:rPr>
      </w:pPr>
      <w:r w:rsidRPr="00D31E3E">
        <w:rPr>
          <w:rFonts w:cstheme="minorHAnsi"/>
          <w:i/>
          <w:sz w:val="22"/>
          <w:szCs w:val="22"/>
          <w:lang w:val="fr-CA"/>
        </w:rPr>
        <w:t xml:space="preserve">On retrouve à Napa </w:t>
      </w:r>
      <w:proofErr w:type="spellStart"/>
      <w:r w:rsidRPr="00D31E3E">
        <w:rPr>
          <w:rFonts w:cstheme="minorHAnsi"/>
          <w:i/>
          <w:sz w:val="22"/>
          <w:szCs w:val="22"/>
          <w:lang w:val="fr-CA"/>
        </w:rPr>
        <w:t>Valley</w:t>
      </w:r>
      <w:proofErr w:type="spellEnd"/>
      <w:r w:rsidRPr="00D31E3E">
        <w:rPr>
          <w:rFonts w:cstheme="minorHAnsi"/>
          <w:i/>
          <w:sz w:val="22"/>
          <w:szCs w:val="22"/>
          <w:lang w:val="fr-CA"/>
        </w:rPr>
        <w:t xml:space="preserve"> la moitié des types de sols existants (dans le monde) et le climat y est de type Méditerranéen. </w:t>
      </w:r>
    </w:p>
    <w:p w:rsidR="00E40067" w:rsidRPr="00D31E3E" w:rsidRDefault="00E40067" w:rsidP="00FD5662">
      <w:pPr>
        <w:spacing w:before="100" w:beforeAutospacing="1"/>
        <w:contextualSpacing/>
        <w:jc w:val="both"/>
        <w:rPr>
          <w:rFonts w:cstheme="minorHAnsi"/>
          <w:sz w:val="22"/>
          <w:szCs w:val="22"/>
          <w:lang w:val="fr-CA"/>
        </w:rPr>
      </w:pPr>
    </w:p>
    <w:p w:rsidR="00E40067" w:rsidRPr="00D31E3E" w:rsidRDefault="007C03BE" w:rsidP="00FD5662">
      <w:pPr>
        <w:spacing w:before="100" w:beforeAutospacing="1"/>
        <w:contextualSpacing/>
        <w:jc w:val="both"/>
        <w:rPr>
          <w:rFonts w:cstheme="minorHAnsi"/>
          <w:i/>
          <w:sz w:val="22"/>
          <w:szCs w:val="22"/>
          <w:u w:val="single"/>
        </w:rPr>
      </w:pPr>
      <w:r w:rsidRPr="00D31E3E">
        <w:rPr>
          <w:rFonts w:cstheme="minorHAnsi"/>
          <w:i/>
          <w:sz w:val="22"/>
          <w:szCs w:val="22"/>
          <w:u w:val="single"/>
        </w:rPr>
        <w:t>Notre engagement</w:t>
      </w:r>
    </w:p>
    <w:p w:rsidR="00E40067" w:rsidRPr="00D31E3E" w:rsidRDefault="007C03BE" w:rsidP="00FD5662">
      <w:pPr>
        <w:numPr>
          <w:ilvl w:val="0"/>
          <w:numId w:val="10"/>
        </w:numPr>
        <w:spacing w:before="100" w:beforeAutospacing="1"/>
        <w:contextualSpacing/>
        <w:jc w:val="both"/>
        <w:rPr>
          <w:rFonts w:cstheme="minorHAnsi"/>
          <w:sz w:val="22"/>
          <w:szCs w:val="22"/>
          <w:lang w:val="fr-CA"/>
        </w:rPr>
      </w:pPr>
      <w:r w:rsidRPr="00D31E3E">
        <w:rPr>
          <w:rFonts w:cstheme="minorHAnsi"/>
          <w:sz w:val="22"/>
          <w:szCs w:val="22"/>
          <w:lang w:val="fr-CA"/>
        </w:rPr>
        <w:t>Nous produisons le vin de façon responsable</w:t>
      </w:r>
      <w:r w:rsidR="00D65EF4">
        <w:rPr>
          <w:rFonts w:cstheme="minorHAnsi"/>
          <w:sz w:val="22"/>
          <w:szCs w:val="22"/>
          <w:lang w:val="fr-CA"/>
        </w:rPr>
        <w:t>,</w:t>
      </w:r>
      <w:r w:rsidRPr="00D31E3E">
        <w:rPr>
          <w:rFonts w:cstheme="minorHAnsi"/>
          <w:sz w:val="22"/>
          <w:szCs w:val="22"/>
          <w:lang w:val="fr-CA"/>
        </w:rPr>
        <w:t xml:space="preserve"> dans la </w:t>
      </w:r>
      <w:r w:rsidR="00D65EF4">
        <w:rPr>
          <w:rFonts w:cstheme="minorHAnsi"/>
          <w:sz w:val="22"/>
          <w:szCs w:val="22"/>
          <w:lang w:val="fr-CA"/>
        </w:rPr>
        <w:t xml:space="preserve">toute </w:t>
      </w:r>
      <w:r w:rsidRPr="00D31E3E">
        <w:rPr>
          <w:rFonts w:cstheme="minorHAnsi"/>
          <w:sz w:val="22"/>
          <w:szCs w:val="22"/>
          <w:lang w:val="fr-CA"/>
        </w:rPr>
        <w:t>première appellation des États-Unis (établie en 1968).</w:t>
      </w:r>
    </w:p>
    <w:p w:rsidR="00E40067" w:rsidRPr="00D31E3E" w:rsidRDefault="007C03BE" w:rsidP="00FD5662">
      <w:pPr>
        <w:numPr>
          <w:ilvl w:val="1"/>
          <w:numId w:val="10"/>
        </w:numPr>
        <w:spacing w:before="100" w:beforeAutospacing="1"/>
        <w:contextualSpacing/>
        <w:jc w:val="both"/>
        <w:rPr>
          <w:rFonts w:cstheme="minorHAnsi"/>
          <w:i/>
          <w:sz w:val="22"/>
          <w:szCs w:val="22"/>
          <w:lang w:val="fr-CA"/>
        </w:rPr>
      </w:pPr>
      <w:r w:rsidRPr="00D31E3E">
        <w:rPr>
          <w:rFonts w:cstheme="minorHAnsi"/>
          <w:i/>
          <w:sz w:val="22"/>
          <w:szCs w:val="22"/>
          <w:lang w:val="fr-CA"/>
        </w:rPr>
        <w:t xml:space="preserve">Aujourd’hui, l’appellation protège </w:t>
      </w:r>
      <w:r w:rsidR="00E40067" w:rsidRPr="00D31E3E">
        <w:rPr>
          <w:rFonts w:cstheme="minorHAnsi"/>
          <w:i/>
          <w:sz w:val="22"/>
          <w:szCs w:val="22"/>
          <w:lang w:val="fr-CA"/>
        </w:rPr>
        <w:t xml:space="preserve">32,000 acres </w:t>
      </w:r>
      <w:r w:rsidRPr="00D31E3E">
        <w:rPr>
          <w:rFonts w:cstheme="minorHAnsi"/>
          <w:i/>
          <w:sz w:val="22"/>
          <w:szCs w:val="22"/>
          <w:lang w:val="fr-CA"/>
        </w:rPr>
        <w:t>de terres.</w:t>
      </w:r>
    </w:p>
    <w:p w:rsidR="00E40067" w:rsidRPr="00D31E3E" w:rsidRDefault="007C03BE" w:rsidP="00FD5662">
      <w:pPr>
        <w:numPr>
          <w:ilvl w:val="0"/>
          <w:numId w:val="10"/>
        </w:numPr>
        <w:spacing w:before="100" w:beforeAutospacing="1"/>
        <w:contextualSpacing/>
        <w:jc w:val="both"/>
        <w:rPr>
          <w:rFonts w:cstheme="minorHAnsi"/>
          <w:sz w:val="22"/>
          <w:szCs w:val="22"/>
          <w:lang w:val="fr-CA"/>
        </w:rPr>
      </w:pPr>
      <w:r w:rsidRPr="00D31E3E">
        <w:rPr>
          <w:rFonts w:cstheme="minorHAnsi"/>
          <w:sz w:val="22"/>
          <w:szCs w:val="22"/>
          <w:lang w:val="fr-CA"/>
        </w:rPr>
        <w:t xml:space="preserve">Environ </w:t>
      </w:r>
      <w:r w:rsidR="00E40067" w:rsidRPr="00D31E3E">
        <w:rPr>
          <w:rFonts w:cstheme="minorHAnsi"/>
          <w:sz w:val="22"/>
          <w:szCs w:val="22"/>
          <w:lang w:val="fr-CA"/>
        </w:rPr>
        <w:t xml:space="preserve">90% </w:t>
      </w:r>
      <w:r w:rsidRPr="00D31E3E">
        <w:rPr>
          <w:rFonts w:cstheme="minorHAnsi"/>
          <w:sz w:val="22"/>
          <w:szCs w:val="22"/>
          <w:lang w:val="fr-CA"/>
        </w:rPr>
        <w:t xml:space="preserve">des terres du </w:t>
      </w:r>
      <w:r w:rsidR="00D65EF4">
        <w:rPr>
          <w:rFonts w:cstheme="minorHAnsi"/>
          <w:sz w:val="22"/>
          <w:szCs w:val="22"/>
          <w:lang w:val="fr-CA"/>
        </w:rPr>
        <w:t>c</w:t>
      </w:r>
      <w:r w:rsidRPr="00D31E3E">
        <w:rPr>
          <w:rFonts w:cstheme="minorHAnsi"/>
          <w:sz w:val="22"/>
          <w:szCs w:val="22"/>
          <w:lang w:val="fr-CA"/>
        </w:rPr>
        <w:t>omté de Napa</w:t>
      </w:r>
      <w:r w:rsidR="006D148B" w:rsidRPr="00D31E3E">
        <w:rPr>
          <w:rFonts w:cstheme="minorHAnsi"/>
          <w:sz w:val="22"/>
          <w:szCs w:val="22"/>
          <w:lang w:val="fr-CA"/>
        </w:rPr>
        <w:t xml:space="preserve"> sont protégées du développement.</w:t>
      </w:r>
      <w:r w:rsidR="00E40067" w:rsidRPr="00D31E3E">
        <w:rPr>
          <w:rFonts w:cstheme="minorHAnsi"/>
          <w:sz w:val="22"/>
          <w:szCs w:val="22"/>
          <w:lang w:val="fr-CA"/>
        </w:rPr>
        <w:t xml:space="preserve"> </w:t>
      </w:r>
    </w:p>
    <w:p w:rsidR="00E40067" w:rsidRPr="00D31E3E" w:rsidRDefault="006D148B" w:rsidP="00FD5662">
      <w:pPr>
        <w:numPr>
          <w:ilvl w:val="1"/>
          <w:numId w:val="10"/>
        </w:numPr>
        <w:spacing w:before="100" w:beforeAutospacing="1"/>
        <w:contextualSpacing/>
        <w:jc w:val="both"/>
        <w:rPr>
          <w:rFonts w:cstheme="minorHAnsi"/>
          <w:i/>
          <w:sz w:val="22"/>
          <w:szCs w:val="22"/>
          <w:lang w:val="fr-CA"/>
        </w:rPr>
      </w:pPr>
      <w:r w:rsidRPr="00D31E3E">
        <w:rPr>
          <w:rFonts w:cstheme="minorHAnsi"/>
          <w:i/>
          <w:sz w:val="22"/>
          <w:szCs w:val="22"/>
          <w:lang w:val="fr-CA"/>
        </w:rPr>
        <w:t xml:space="preserve">La zone de conservation compte 444,000 acres </w:t>
      </w:r>
      <w:r w:rsidR="00D65EF4" w:rsidRPr="00D31E3E">
        <w:rPr>
          <w:rFonts w:cstheme="minorHAnsi"/>
          <w:i/>
          <w:sz w:val="22"/>
          <w:szCs w:val="22"/>
          <w:lang w:val="fr-CA"/>
        </w:rPr>
        <w:t>protégées</w:t>
      </w:r>
      <w:r w:rsidRPr="00D31E3E">
        <w:rPr>
          <w:rFonts w:cstheme="minorHAnsi"/>
          <w:i/>
          <w:sz w:val="22"/>
          <w:szCs w:val="22"/>
          <w:lang w:val="fr-CA"/>
        </w:rPr>
        <w:t>.</w:t>
      </w:r>
    </w:p>
    <w:p w:rsidR="006D148B" w:rsidRPr="00D31E3E" w:rsidRDefault="006D148B" w:rsidP="00FD5662">
      <w:pPr>
        <w:numPr>
          <w:ilvl w:val="0"/>
          <w:numId w:val="10"/>
        </w:numPr>
        <w:spacing w:before="100" w:beforeAutospacing="1"/>
        <w:contextualSpacing/>
        <w:jc w:val="both"/>
        <w:rPr>
          <w:rFonts w:cstheme="minorHAnsi"/>
          <w:sz w:val="22"/>
          <w:szCs w:val="22"/>
          <w:lang w:val="fr-CA"/>
        </w:rPr>
      </w:pPr>
      <w:r w:rsidRPr="00D31E3E">
        <w:rPr>
          <w:rFonts w:cstheme="minorHAnsi"/>
          <w:sz w:val="22"/>
          <w:szCs w:val="22"/>
          <w:lang w:val="fr-CA"/>
        </w:rPr>
        <w:t xml:space="preserve">Plus de 40% des vignobles du </w:t>
      </w:r>
      <w:r w:rsidR="00D65EF4">
        <w:rPr>
          <w:rFonts w:cstheme="minorHAnsi"/>
          <w:sz w:val="22"/>
          <w:szCs w:val="22"/>
          <w:lang w:val="fr-CA"/>
        </w:rPr>
        <w:t>c</w:t>
      </w:r>
      <w:r w:rsidRPr="00D31E3E">
        <w:rPr>
          <w:rFonts w:cstheme="minorHAnsi"/>
          <w:sz w:val="22"/>
          <w:szCs w:val="22"/>
          <w:lang w:val="fr-CA"/>
        </w:rPr>
        <w:t>omté de Napa sont certifiés « Napa Green » et près de 7 million</w:t>
      </w:r>
      <w:r w:rsidR="00C72FC0">
        <w:rPr>
          <w:rFonts w:cstheme="minorHAnsi"/>
          <w:sz w:val="22"/>
          <w:szCs w:val="22"/>
          <w:lang w:val="fr-CA"/>
        </w:rPr>
        <w:t>s</w:t>
      </w:r>
      <w:r w:rsidRPr="00D31E3E">
        <w:rPr>
          <w:rFonts w:cstheme="minorHAnsi"/>
          <w:sz w:val="22"/>
          <w:szCs w:val="22"/>
          <w:lang w:val="fr-CA"/>
        </w:rPr>
        <w:t xml:space="preserve"> de caisses de vins sont produites annuellement par des </w:t>
      </w:r>
      <w:proofErr w:type="spellStart"/>
      <w:r w:rsidRPr="00D31E3E">
        <w:rPr>
          <w:rFonts w:cstheme="minorHAnsi"/>
          <w:sz w:val="22"/>
          <w:szCs w:val="22"/>
          <w:lang w:val="fr-CA"/>
        </w:rPr>
        <w:t>wineries</w:t>
      </w:r>
      <w:proofErr w:type="spellEnd"/>
      <w:r w:rsidRPr="00D31E3E">
        <w:rPr>
          <w:rFonts w:cstheme="minorHAnsi"/>
          <w:sz w:val="22"/>
          <w:szCs w:val="22"/>
          <w:lang w:val="fr-CA"/>
        </w:rPr>
        <w:t xml:space="preserve"> ayant obtenues cette certification.</w:t>
      </w:r>
    </w:p>
    <w:p w:rsidR="00E40067" w:rsidRPr="00D31E3E" w:rsidRDefault="00E40067" w:rsidP="00FD5662">
      <w:pPr>
        <w:numPr>
          <w:ilvl w:val="1"/>
          <w:numId w:val="10"/>
        </w:numPr>
        <w:spacing w:before="100" w:beforeAutospacing="1"/>
        <w:contextualSpacing/>
        <w:jc w:val="both"/>
        <w:rPr>
          <w:rFonts w:cstheme="minorHAnsi"/>
          <w:i/>
          <w:sz w:val="22"/>
          <w:szCs w:val="22"/>
          <w:lang w:val="fr-CA"/>
        </w:rPr>
      </w:pPr>
      <w:r w:rsidRPr="00D31E3E">
        <w:rPr>
          <w:rFonts w:cstheme="minorHAnsi"/>
          <w:i/>
          <w:sz w:val="22"/>
          <w:szCs w:val="22"/>
          <w:lang w:val="fr-CA"/>
        </w:rPr>
        <w:t xml:space="preserve">Napa </w:t>
      </w:r>
      <w:proofErr w:type="spellStart"/>
      <w:r w:rsidRPr="00D31E3E">
        <w:rPr>
          <w:rFonts w:cstheme="minorHAnsi"/>
          <w:i/>
          <w:sz w:val="22"/>
          <w:szCs w:val="22"/>
          <w:lang w:val="fr-CA"/>
        </w:rPr>
        <w:t>Valley</w:t>
      </w:r>
      <w:proofErr w:type="spellEnd"/>
      <w:r w:rsidRPr="00D31E3E">
        <w:rPr>
          <w:rFonts w:cstheme="minorHAnsi"/>
          <w:i/>
          <w:sz w:val="22"/>
          <w:szCs w:val="22"/>
          <w:lang w:val="fr-CA"/>
        </w:rPr>
        <w:t xml:space="preserve"> </w:t>
      </w:r>
      <w:proofErr w:type="spellStart"/>
      <w:r w:rsidRPr="00D31E3E">
        <w:rPr>
          <w:rFonts w:cstheme="minorHAnsi"/>
          <w:i/>
          <w:sz w:val="22"/>
          <w:szCs w:val="22"/>
          <w:lang w:val="fr-CA"/>
        </w:rPr>
        <w:t>Vintners</w:t>
      </w:r>
      <w:proofErr w:type="spellEnd"/>
      <w:r w:rsidRPr="00D31E3E">
        <w:rPr>
          <w:rFonts w:cstheme="minorHAnsi"/>
          <w:i/>
          <w:sz w:val="22"/>
          <w:szCs w:val="22"/>
          <w:lang w:val="fr-CA"/>
        </w:rPr>
        <w:t xml:space="preserve"> </w:t>
      </w:r>
      <w:r w:rsidR="006D148B" w:rsidRPr="00D31E3E">
        <w:rPr>
          <w:rFonts w:cstheme="minorHAnsi"/>
          <w:i/>
          <w:sz w:val="22"/>
          <w:szCs w:val="22"/>
          <w:lang w:val="fr-CA"/>
        </w:rPr>
        <w:t xml:space="preserve">a comme objectif que tous les membres éligibles obtiennent cette certification d’ici la fin 2020. </w:t>
      </w:r>
    </w:p>
    <w:p w:rsidR="00E40067" w:rsidRPr="00D31E3E" w:rsidRDefault="00E40067" w:rsidP="00FD5662">
      <w:pPr>
        <w:spacing w:before="100" w:beforeAutospacing="1"/>
        <w:contextualSpacing/>
        <w:jc w:val="both"/>
        <w:rPr>
          <w:rFonts w:cstheme="minorHAnsi"/>
          <w:i/>
          <w:sz w:val="22"/>
          <w:szCs w:val="22"/>
          <w:u w:val="single"/>
          <w:lang w:val="fr-CA"/>
        </w:rPr>
      </w:pPr>
    </w:p>
    <w:p w:rsidR="00E40067" w:rsidRPr="00D31E3E" w:rsidRDefault="006D148B" w:rsidP="00FD5662">
      <w:pPr>
        <w:spacing w:before="100" w:beforeAutospacing="1"/>
        <w:contextualSpacing/>
        <w:jc w:val="both"/>
        <w:rPr>
          <w:rFonts w:cstheme="minorHAnsi"/>
          <w:i/>
          <w:sz w:val="22"/>
          <w:szCs w:val="22"/>
          <w:u w:val="single"/>
        </w:rPr>
      </w:pPr>
      <w:r w:rsidRPr="00D31E3E">
        <w:rPr>
          <w:rFonts w:cstheme="minorHAnsi"/>
          <w:i/>
          <w:sz w:val="22"/>
          <w:szCs w:val="22"/>
          <w:u w:val="single"/>
        </w:rPr>
        <w:t xml:space="preserve">Notre </w:t>
      </w:r>
      <w:proofErr w:type="spellStart"/>
      <w:r w:rsidRPr="00D31E3E">
        <w:rPr>
          <w:rFonts w:cstheme="minorHAnsi"/>
          <w:i/>
          <w:sz w:val="22"/>
          <w:szCs w:val="22"/>
          <w:u w:val="single"/>
        </w:rPr>
        <w:t>Vallée</w:t>
      </w:r>
      <w:proofErr w:type="spellEnd"/>
    </w:p>
    <w:p w:rsidR="00E40067" w:rsidRPr="00D31E3E" w:rsidRDefault="00E40067" w:rsidP="00FD5662">
      <w:pPr>
        <w:numPr>
          <w:ilvl w:val="0"/>
          <w:numId w:val="11"/>
        </w:numPr>
        <w:spacing w:before="100" w:beforeAutospacing="1"/>
        <w:contextualSpacing/>
        <w:jc w:val="both"/>
        <w:rPr>
          <w:rFonts w:cstheme="minorHAnsi"/>
          <w:sz w:val="22"/>
          <w:szCs w:val="22"/>
          <w:lang w:val="fr-CA"/>
        </w:rPr>
      </w:pPr>
      <w:r w:rsidRPr="00D31E3E">
        <w:rPr>
          <w:rFonts w:cstheme="minorHAnsi"/>
          <w:sz w:val="22"/>
          <w:szCs w:val="22"/>
          <w:lang w:val="fr-CA"/>
        </w:rPr>
        <w:t xml:space="preserve">Napa </w:t>
      </w:r>
      <w:proofErr w:type="spellStart"/>
      <w:r w:rsidRPr="00D31E3E">
        <w:rPr>
          <w:rFonts w:cstheme="minorHAnsi"/>
          <w:sz w:val="22"/>
          <w:szCs w:val="22"/>
          <w:lang w:val="fr-CA"/>
        </w:rPr>
        <w:t>Valley</w:t>
      </w:r>
      <w:proofErr w:type="spellEnd"/>
      <w:r w:rsidRPr="00D31E3E">
        <w:rPr>
          <w:rFonts w:cstheme="minorHAnsi"/>
          <w:sz w:val="22"/>
          <w:szCs w:val="22"/>
          <w:lang w:val="fr-CA"/>
        </w:rPr>
        <w:t xml:space="preserve"> </w:t>
      </w:r>
      <w:r w:rsidR="006D148B" w:rsidRPr="00D31E3E">
        <w:rPr>
          <w:rFonts w:cstheme="minorHAnsi"/>
          <w:sz w:val="22"/>
          <w:szCs w:val="22"/>
          <w:lang w:val="fr-CA"/>
        </w:rPr>
        <w:t xml:space="preserve">est une des </w:t>
      </w:r>
      <w:r w:rsidR="00D65EF4" w:rsidRPr="00D31E3E">
        <w:rPr>
          <w:rFonts w:cstheme="minorHAnsi"/>
          <w:sz w:val="22"/>
          <w:szCs w:val="22"/>
          <w:lang w:val="fr-CA"/>
        </w:rPr>
        <w:t>régions</w:t>
      </w:r>
      <w:r w:rsidR="006D148B" w:rsidRPr="00D31E3E">
        <w:rPr>
          <w:rFonts w:cstheme="minorHAnsi"/>
          <w:sz w:val="22"/>
          <w:szCs w:val="22"/>
          <w:lang w:val="fr-CA"/>
        </w:rPr>
        <w:t xml:space="preserve"> les plus impressionnantes des États-Unis de par sa beauté.</w:t>
      </w:r>
    </w:p>
    <w:p w:rsidR="00E40067" w:rsidRPr="00D31E3E" w:rsidRDefault="006D148B" w:rsidP="00FD5662">
      <w:pPr>
        <w:numPr>
          <w:ilvl w:val="1"/>
          <w:numId w:val="11"/>
        </w:numPr>
        <w:spacing w:before="100" w:beforeAutospacing="1"/>
        <w:contextualSpacing/>
        <w:jc w:val="both"/>
        <w:rPr>
          <w:rFonts w:cstheme="minorHAnsi"/>
          <w:i/>
          <w:sz w:val="22"/>
          <w:szCs w:val="22"/>
          <w:lang w:val="fr-CA"/>
        </w:rPr>
      </w:pPr>
      <w:r w:rsidRPr="00D31E3E">
        <w:rPr>
          <w:rFonts w:cstheme="minorHAnsi"/>
          <w:i/>
          <w:sz w:val="22"/>
          <w:szCs w:val="22"/>
          <w:lang w:val="fr-CA"/>
        </w:rPr>
        <w:t>Selon l’étude</w:t>
      </w:r>
      <w:r w:rsidR="00E40067" w:rsidRPr="00D31E3E">
        <w:rPr>
          <w:rFonts w:cstheme="minorHAnsi"/>
          <w:i/>
          <w:sz w:val="22"/>
          <w:szCs w:val="22"/>
          <w:lang w:val="fr-CA"/>
        </w:rPr>
        <w:t xml:space="preserve"> “Napa </w:t>
      </w:r>
      <w:proofErr w:type="spellStart"/>
      <w:r w:rsidR="00E40067" w:rsidRPr="00D31E3E">
        <w:rPr>
          <w:rFonts w:cstheme="minorHAnsi"/>
          <w:i/>
          <w:sz w:val="22"/>
          <w:szCs w:val="22"/>
          <w:lang w:val="fr-CA"/>
        </w:rPr>
        <w:t>Valley</w:t>
      </w:r>
      <w:proofErr w:type="spellEnd"/>
      <w:r w:rsidR="00E40067" w:rsidRPr="00D31E3E">
        <w:rPr>
          <w:rFonts w:cstheme="minorHAnsi"/>
          <w:i/>
          <w:sz w:val="22"/>
          <w:szCs w:val="22"/>
          <w:lang w:val="fr-CA"/>
        </w:rPr>
        <w:t xml:space="preserve"> </w:t>
      </w:r>
      <w:proofErr w:type="spellStart"/>
      <w:r w:rsidR="00E40067" w:rsidRPr="00D31E3E">
        <w:rPr>
          <w:rFonts w:cstheme="minorHAnsi"/>
          <w:i/>
          <w:sz w:val="22"/>
          <w:szCs w:val="22"/>
          <w:lang w:val="fr-CA"/>
        </w:rPr>
        <w:t>Visitor</w:t>
      </w:r>
      <w:proofErr w:type="spellEnd"/>
      <w:r w:rsidR="00E40067" w:rsidRPr="00D31E3E">
        <w:rPr>
          <w:rFonts w:cstheme="minorHAnsi"/>
          <w:i/>
          <w:sz w:val="22"/>
          <w:szCs w:val="22"/>
          <w:lang w:val="fr-CA"/>
        </w:rPr>
        <w:t xml:space="preserve"> Profile” </w:t>
      </w:r>
      <w:r w:rsidRPr="00D31E3E">
        <w:rPr>
          <w:rFonts w:cstheme="minorHAnsi"/>
          <w:i/>
          <w:sz w:val="22"/>
          <w:szCs w:val="22"/>
          <w:lang w:val="fr-CA"/>
        </w:rPr>
        <w:t>de 2012, faite par le bureau de tourisme de la région</w:t>
      </w:r>
      <w:r w:rsidR="00B21236">
        <w:rPr>
          <w:rFonts w:cstheme="minorHAnsi"/>
          <w:i/>
          <w:sz w:val="22"/>
          <w:szCs w:val="22"/>
          <w:lang w:val="fr-CA"/>
        </w:rPr>
        <w:t>,</w:t>
      </w:r>
      <w:r w:rsidRPr="00D31E3E">
        <w:rPr>
          <w:rFonts w:cstheme="minorHAnsi"/>
          <w:i/>
          <w:sz w:val="22"/>
          <w:szCs w:val="22"/>
          <w:lang w:val="fr-CA"/>
        </w:rPr>
        <w:t xml:space="preserve"> la beauté scénique de la Vallée est l’attribut auquel les visiteurs accordent le plus d’importance.</w:t>
      </w:r>
    </w:p>
    <w:p w:rsidR="00E40067" w:rsidRPr="00A152BA" w:rsidRDefault="00A152BA" w:rsidP="00FD5662">
      <w:pPr>
        <w:numPr>
          <w:ilvl w:val="0"/>
          <w:numId w:val="11"/>
        </w:numPr>
        <w:spacing w:before="100" w:beforeAutospacing="1"/>
        <w:contextualSpacing/>
        <w:jc w:val="both"/>
        <w:rPr>
          <w:rFonts w:cstheme="minorHAnsi"/>
          <w:sz w:val="22"/>
          <w:szCs w:val="22"/>
          <w:lang w:val="fr-CA"/>
        </w:rPr>
      </w:pPr>
      <w:r>
        <w:rPr>
          <w:rFonts w:cstheme="minorHAnsi"/>
          <w:sz w:val="22"/>
          <w:szCs w:val="22"/>
          <w:lang w:val="fr-CA"/>
        </w:rPr>
        <w:t>La collaboration entre les membres de</w:t>
      </w:r>
      <w:r w:rsidR="006D148B" w:rsidRPr="00A152BA">
        <w:rPr>
          <w:rFonts w:cstheme="minorHAnsi"/>
          <w:sz w:val="22"/>
          <w:szCs w:val="22"/>
          <w:lang w:val="fr-CA"/>
        </w:rPr>
        <w:t xml:space="preserve"> l’industrie est un facteur clé du succès de Napa </w:t>
      </w:r>
      <w:proofErr w:type="spellStart"/>
      <w:r w:rsidR="006D148B" w:rsidRPr="00A152BA">
        <w:rPr>
          <w:rFonts w:cstheme="minorHAnsi"/>
          <w:sz w:val="22"/>
          <w:szCs w:val="22"/>
          <w:lang w:val="fr-CA"/>
        </w:rPr>
        <w:t>Valley</w:t>
      </w:r>
      <w:proofErr w:type="spellEnd"/>
    </w:p>
    <w:p w:rsidR="00E40067" w:rsidRPr="00D31E3E" w:rsidRDefault="00E40067" w:rsidP="00FD5662">
      <w:pPr>
        <w:numPr>
          <w:ilvl w:val="1"/>
          <w:numId w:val="11"/>
        </w:numPr>
        <w:spacing w:before="100" w:beforeAutospacing="1"/>
        <w:contextualSpacing/>
        <w:jc w:val="both"/>
        <w:rPr>
          <w:rFonts w:cstheme="minorHAnsi"/>
          <w:i/>
          <w:sz w:val="22"/>
          <w:szCs w:val="22"/>
          <w:lang w:val="fr-CA"/>
        </w:rPr>
      </w:pPr>
      <w:r w:rsidRPr="00D31E3E">
        <w:rPr>
          <w:rFonts w:cstheme="minorHAnsi"/>
          <w:i/>
          <w:sz w:val="22"/>
          <w:szCs w:val="22"/>
          <w:lang w:val="fr-CA"/>
        </w:rPr>
        <w:t xml:space="preserve">Napa </w:t>
      </w:r>
      <w:proofErr w:type="spellStart"/>
      <w:r w:rsidRPr="00D31E3E">
        <w:rPr>
          <w:rFonts w:cstheme="minorHAnsi"/>
          <w:i/>
          <w:sz w:val="22"/>
          <w:szCs w:val="22"/>
          <w:lang w:val="fr-CA"/>
        </w:rPr>
        <w:t>Valley</w:t>
      </w:r>
      <w:proofErr w:type="spellEnd"/>
      <w:r w:rsidRPr="00D31E3E">
        <w:rPr>
          <w:rFonts w:cstheme="minorHAnsi"/>
          <w:i/>
          <w:sz w:val="22"/>
          <w:szCs w:val="22"/>
          <w:lang w:val="fr-CA"/>
        </w:rPr>
        <w:t xml:space="preserve"> </w:t>
      </w:r>
      <w:proofErr w:type="spellStart"/>
      <w:r w:rsidRPr="00D31E3E">
        <w:rPr>
          <w:rFonts w:cstheme="minorHAnsi"/>
          <w:i/>
          <w:sz w:val="22"/>
          <w:szCs w:val="22"/>
          <w:lang w:val="fr-CA"/>
        </w:rPr>
        <w:t>Vintners</w:t>
      </w:r>
      <w:proofErr w:type="spellEnd"/>
      <w:r w:rsidR="00714147" w:rsidRPr="00D31E3E">
        <w:rPr>
          <w:rFonts w:cstheme="minorHAnsi"/>
          <w:i/>
          <w:sz w:val="22"/>
          <w:szCs w:val="22"/>
          <w:lang w:val="fr-CA"/>
        </w:rPr>
        <w:t xml:space="preserve"> (NVV)</w:t>
      </w:r>
      <w:r w:rsidRPr="00D31E3E">
        <w:rPr>
          <w:rFonts w:cstheme="minorHAnsi"/>
          <w:i/>
          <w:sz w:val="22"/>
          <w:szCs w:val="22"/>
          <w:lang w:val="fr-CA"/>
        </w:rPr>
        <w:t xml:space="preserve"> </w:t>
      </w:r>
      <w:r w:rsidR="00714147" w:rsidRPr="00D31E3E">
        <w:rPr>
          <w:rFonts w:cstheme="minorHAnsi"/>
          <w:i/>
          <w:sz w:val="22"/>
          <w:szCs w:val="22"/>
          <w:lang w:val="fr-CA"/>
        </w:rPr>
        <w:t xml:space="preserve">est une association sans buts lucratifs qui compte plus </w:t>
      </w:r>
      <w:r w:rsidRPr="00D31E3E">
        <w:rPr>
          <w:rFonts w:cstheme="minorHAnsi"/>
          <w:i/>
          <w:sz w:val="22"/>
          <w:szCs w:val="22"/>
          <w:lang w:val="fr-CA"/>
        </w:rPr>
        <w:t xml:space="preserve">525 </w:t>
      </w:r>
      <w:r w:rsidR="00714147" w:rsidRPr="00D31E3E">
        <w:rPr>
          <w:rFonts w:cstheme="minorHAnsi"/>
          <w:i/>
          <w:sz w:val="22"/>
          <w:szCs w:val="22"/>
          <w:lang w:val="fr-CA"/>
        </w:rPr>
        <w:t>établissement vinicoles membres.</w:t>
      </w:r>
    </w:p>
    <w:p w:rsidR="00E40067" w:rsidRPr="00D31E3E" w:rsidRDefault="00714147" w:rsidP="00FD5662">
      <w:pPr>
        <w:numPr>
          <w:ilvl w:val="2"/>
          <w:numId w:val="11"/>
        </w:numPr>
        <w:spacing w:before="100" w:beforeAutospacing="1"/>
        <w:contextualSpacing/>
        <w:jc w:val="both"/>
        <w:rPr>
          <w:rFonts w:cstheme="minorHAnsi"/>
          <w:i/>
          <w:sz w:val="22"/>
          <w:szCs w:val="22"/>
          <w:lang w:val="fr-CA"/>
        </w:rPr>
      </w:pPr>
      <w:r w:rsidRPr="00D31E3E">
        <w:rPr>
          <w:rFonts w:cstheme="minorHAnsi"/>
          <w:i/>
          <w:sz w:val="22"/>
          <w:szCs w:val="22"/>
          <w:lang w:val="fr-CA"/>
        </w:rPr>
        <w:t>Près de 80% de ceux-ci produisent moins de 10,000 caisses de vins par années et 95% d’entre eux sont propriété de familles.</w:t>
      </w:r>
    </w:p>
    <w:p w:rsidR="00E40067" w:rsidRPr="00D31E3E" w:rsidRDefault="00E40067" w:rsidP="00FD5662">
      <w:pPr>
        <w:numPr>
          <w:ilvl w:val="0"/>
          <w:numId w:val="11"/>
        </w:numPr>
        <w:spacing w:before="100" w:beforeAutospacing="1"/>
        <w:contextualSpacing/>
        <w:jc w:val="both"/>
        <w:rPr>
          <w:rFonts w:cstheme="minorHAnsi"/>
          <w:sz w:val="22"/>
          <w:szCs w:val="22"/>
          <w:lang w:val="fr-CA"/>
        </w:rPr>
      </w:pPr>
      <w:r w:rsidRPr="00D31E3E">
        <w:rPr>
          <w:rFonts w:cstheme="minorHAnsi"/>
          <w:sz w:val="22"/>
          <w:szCs w:val="22"/>
          <w:lang w:val="fr-CA"/>
        </w:rPr>
        <w:t xml:space="preserve">Via </w:t>
      </w:r>
      <w:r w:rsidR="00714147" w:rsidRPr="00D31E3E">
        <w:rPr>
          <w:rFonts w:cstheme="minorHAnsi"/>
          <w:sz w:val="22"/>
          <w:szCs w:val="22"/>
          <w:lang w:val="fr-CA"/>
        </w:rPr>
        <w:t>“</w:t>
      </w:r>
      <w:proofErr w:type="spellStart"/>
      <w:r w:rsidRPr="00D31E3E">
        <w:rPr>
          <w:rFonts w:cstheme="minorHAnsi"/>
          <w:sz w:val="22"/>
          <w:szCs w:val="22"/>
          <w:lang w:val="fr-CA"/>
        </w:rPr>
        <w:t>Auction</w:t>
      </w:r>
      <w:proofErr w:type="spellEnd"/>
      <w:r w:rsidRPr="00D31E3E">
        <w:rPr>
          <w:rFonts w:cstheme="minorHAnsi"/>
          <w:sz w:val="22"/>
          <w:szCs w:val="22"/>
          <w:lang w:val="fr-CA"/>
        </w:rPr>
        <w:t xml:space="preserve"> Napa </w:t>
      </w:r>
      <w:proofErr w:type="spellStart"/>
      <w:r w:rsidRPr="00D31E3E">
        <w:rPr>
          <w:rFonts w:cstheme="minorHAnsi"/>
          <w:sz w:val="22"/>
          <w:szCs w:val="22"/>
          <w:lang w:val="fr-CA"/>
        </w:rPr>
        <w:t>Valley</w:t>
      </w:r>
      <w:proofErr w:type="spellEnd"/>
      <w:r w:rsidR="00714147" w:rsidRPr="00D31E3E">
        <w:rPr>
          <w:rFonts w:cstheme="minorHAnsi"/>
          <w:sz w:val="22"/>
          <w:szCs w:val="22"/>
          <w:lang w:val="fr-CA"/>
        </w:rPr>
        <w:t>”</w:t>
      </w:r>
      <w:r w:rsidR="00B21236">
        <w:rPr>
          <w:rFonts w:cstheme="minorHAnsi"/>
          <w:sz w:val="22"/>
          <w:szCs w:val="22"/>
          <w:lang w:val="fr-CA"/>
        </w:rPr>
        <w:t xml:space="preserve"> un célèbre encan annuel</w:t>
      </w:r>
      <w:r w:rsidRPr="00D31E3E">
        <w:rPr>
          <w:rFonts w:cstheme="minorHAnsi"/>
          <w:sz w:val="22"/>
          <w:szCs w:val="22"/>
          <w:lang w:val="fr-CA"/>
        </w:rPr>
        <w:t xml:space="preserve">, </w:t>
      </w:r>
      <w:r w:rsidR="00714147" w:rsidRPr="00D31E3E">
        <w:rPr>
          <w:rFonts w:cstheme="minorHAnsi"/>
          <w:sz w:val="22"/>
          <w:szCs w:val="22"/>
          <w:lang w:val="fr-CA"/>
        </w:rPr>
        <w:t xml:space="preserve">NVV a pu remettre près de </w:t>
      </w:r>
      <w:r w:rsidR="003A0A89" w:rsidRPr="00D31E3E">
        <w:rPr>
          <w:rFonts w:cstheme="minorHAnsi"/>
          <w:sz w:val="22"/>
          <w:szCs w:val="22"/>
          <w:lang w:val="fr-CA"/>
        </w:rPr>
        <w:t>$160</w:t>
      </w:r>
      <w:r w:rsidRPr="00D31E3E">
        <w:rPr>
          <w:rFonts w:cstheme="minorHAnsi"/>
          <w:sz w:val="22"/>
          <w:szCs w:val="22"/>
          <w:lang w:val="fr-CA"/>
        </w:rPr>
        <w:t xml:space="preserve"> million</w:t>
      </w:r>
      <w:r w:rsidR="00C72FC0">
        <w:rPr>
          <w:rFonts w:cstheme="minorHAnsi"/>
          <w:sz w:val="22"/>
          <w:szCs w:val="22"/>
          <w:lang w:val="fr-CA"/>
        </w:rPr>
        <w:t>s</w:t>
      </w:r>
      <w:r w:rsidRPr="00D31E3E">
        <w:rPr>
          <w:rFonts w:cstheme="minorHAnsi"/>
          <w:sz w:val="22"/>
          <w:szCs w:val="22"/>
          <w:lang w:val="fr-CA"/>
        </w:rPr>
        <w:t xml:space="preserve"> </w:t>
      </w:r>
      <w:r w:rsidR="00714147" w:rsidRPr="00D31E3E">
        <w:rPr>
          <w:rFonts w:cstheme="minorHAnsi"/>
          <w:sz w:val="22"/>
          <w:szCs w:val="22"/>
          <w:lang w:val="fr-CA"/>
        </w:rPr>
        <w:t xml:space="preserve">à des </w:t>
      </w:r>
      <w:proofErr w:type="spellStart"/>
      <w:r w:rsidR="00714147" w:rsidRPr="00D31E3E">
        <w:rPr>
          <w:rFonts w:cstheme="minorHAnsi"/>
          <w:sz w:val="22"/>
          <w:szCs w:val="22"/>
          <w:lang w:val="fr-CA"/>
        </w:rPr>
        <w:t>oeuvres</w:t>
      </w:r>
      <w:proofErr w:type="spellEnd"/>
      <w:r w:rsidR="00714147" w:rsidRPr="00D31E3E">
        <w:rPr>
          <w:rFonts w:cstheme="minorHAnsi"/>
          <w:sz w:val="22"/>
          <w:szCs w:val="22"/>
          <w:lang w:val="fr-CA"/>
        </w:rPr>
        <w:t xml:space="preserve"> de charité. </w:t>
      </w:r>
    </w:p>
    <w:p w:rsidR="00E40067" w:rsidRPr="00D31E3E" w:rsidRDefault="00714147" w:rsidP="00FD5662">
      <w:pPr>
        <w:numPr>
          <w:ilvl w:val="1"/>
          <w:numId w:val="11"/>
        </w:numPr>
        <w:spacing w:before="100" w:beforeAutospacing="1"/>
        <w:contextualSpacing/>
        <w:jc w:val="both"/>
        <w:rPr>
          <w:rFonts w:cstheme="minorHAnsi"/>
          <w:i/>
          <w:sz w:val="22"/>
          <w:szCs w:val="22"/>
          <w:lang w:val="fr-CA"/>
        </w:rPr>
      </w:pPr>
      <w:r w:rsidRPr="00D31E3E">
        <w:rPr>
          <w:rFonts w:cstheme="minorHAnsi"/>
          <w:i/>
          <w:sz w:val="22"/>
          <w:szCs w:val="22"/>
          <w:lang w:val="fr-CA"/>
        </w:rPr>
        <w:t>“</w:t>
      </w:r>
      <w:proofErr w:type="spellStart"/>
      <w:r w:rsidR="00E40067" w:rsidRPr="00D31E3E">
        <w:rPr>
          <w:rFonts w:cstheme="minorHAnsi"/>
          <w:i/>
          <w:sz w:val="22"/>
          <w:szCs w:val="22"/>
          <w:lang w:val="fr-CA"/>
        </w:rPr>
        <w:t>Auction</w:t>
      </w:r>
      <w:proofErr w:type="spellEnd"/>
      <w:r w:rsidR="00E40067" w:rsidRPr="00D31E3E">
        <w:rPr>
          <w:rFonts w:cstheme="minorHAnsi"/>
          <w:i/>
          <w:sz w:val="22"/>
          <w:szCs w:val="22"/>
          <w:lang w:val="fr-CA"/>
        </w:rPr>
        <w:t xml:space="preserve"> Napa </w:t>
      </w:r>
      <w:proofErr w:type="spellStart"/>
      <w:r w:rsidR="00E40067" w:rsidRPr="00D31E3E">
        <w:rPr>
          <w:rFonts w:cstheme="minorHAnsi"/>
          <w:i/>
          <w:sz w:val="22"/>
          <w:szCs w:val="22"/>
          <w:lang w:val="fr-CA"/>
        </w:rPr>
        <w:t>Valley</w:t>
      </w:r>
      <w:proofErr w:type="spellEnd"/>
      <w:r w:rsidRPr="00D31E3E">
        <w:rPr>
          <w:rFonts w:cstheme="minorHAnsi"/>
          <w:i/>
          <w:sz w:val="22"/>
          <w:szCs w:val="22"/>
          <w:lang w:val="fr-CA"/>
        </w:rPr>
        <w:t>”</w:t>
      </w:r>
      <w:r w:rsidR="00E40067" w:rsidRPr="00D31E3E">
        <w:rPr>
          <w:rFonts w:cstheme="minorHAnsi"/>
          <w:i/>
          <w:sz w:val="22"/>
          <w:szCs w:val="22"/>
          <w:lang w:val="fr-CA"/>
        </w:rPr>
        <w:t xml:space="preserve"> </w:t>
      </w:r>
      <w:r w:rsidRPr="00D31E3E">
        <w:rPr>
          <w:rFonts w:cstheme="minorHAnsi"/>
          <w:i/>
          <w:sz w:val="22"/>
          <w:szCs w:val="22"/>
          <w:lang w:val="fr-CA"/>
        </w:rPr>
        <w:t>a été créé en</w:t>
      </w:r>
      <w:r w:rsidR="00E40067" w:rsidRPr="00D31E3E">
        <w:rPr>
          <w:rFonts w:cstheme="minorHAnsi"/>
          <w:i/>
          <w:sz w:val="22"/>
          <w:szCs w:val="22"/>
          <w:lang w:val="fr-CA"/>
        </w:rPr>
        <w:t xml:space="preserve"> 1981 </w:t>
      </w:r>
      <w:r w:rsidRPr="00D31E3E">
        <w:rPr>
          <w:rFonts w:cstheme="minorHAnsi"/>
          <w:i/>
          <w:sz w:val="22"/>
          <w:szCs w:val="22"/>
          <w:lang w:val="fr-CA"/>
        </w:rPr>
        <w:t xml:space="preserve">et mise ses efforts sur la </w:t>
      </w:r>
      <w:r w:rsidR="00B21236">
        <w:rPr>
          <w:rFonts w:cstheme="minorHAnsi"/>
          <w:i/>
          <w:sz w:val="22"/>
          <w:szCs w:val="22"/>
          <w:lang w:val="fr-CA"/>
        </w:rPr>
        <w:t>c</w:t>
      </w:r>
      <w:r w:rsidRPr="00D31E3E">
        <w:rPr>
          <w:rFonts w:cstheme="minorHAnsi"/>
          <w:i/>
          <w:sz w:val="22"/>
          <w:szCs w:val="22"/>
          <w:lang w:val="fr-CA"/>
        </w:rPr>
        <w:t xml:space="preserve">ommunauté, la santé et l’éducation au sein du </w:t>
      </w:r>
      <w:r w:rsidR="00B21236">
        <w:rPr>
          <w:rFonts w:cstheme="minorHAnsi"/>
          <w:i/>
          <w:sz w:val="22"/>
          <w:szCs w:val="22"/>
          <w:lang w:val="fr-CA"/>
        </w:rPr>
        <w:t>c</w:t>
      </w:r>
      <w:r w:rsidRPr="00D31E3E">
        <w:rPr>
          <w:rFonts w:cstheme="minorHAnsi"/>
          <w:i/>
          <w:sz w:val="22"/>
          <w:szCs w:val="22"/>
          <w:lang w:val="fr-CA"/>
        </w:rPr>
        <w:t>omté de Napa.</w:t>
      </w:r>
    </w:p>
    <w:p w:rsidR="00E40067" w:rsidRPr="00D31E3E" w:rsidRDefault="00E40067" w:rsidP="00FD5662">
      <w:pPr>
        <w:spacing w:before="100" w:beforeAutospacing="1"/>
        <w:contextualSpacing/>
        <w:jc w:val="both"/>
        <w:rPr>
          <w:rFonts w:cstheme="minorHAnsi"/>
          <w:b/>
          <w:sz w:val="22"/>
          <w:szCs w:val="22"/>
          <w:lang w:val="fr-CA"/>
        </w:rPr>
      </w:pPr>
    </w:p>
    <w:p w:rsidR="00E76F6B" w:rsidRPr="00D31E3E" w:rsidRDefault="00E76F6B" w:rsidP="00FD5662">
      <w:pPr>
        <w:spacing w:before="100" w:beforeAutospacing="1"/>
        <w:contextualSpacing/>
        <w:jc w:val="both"/>
        <w:rPr>
          <w:rFonts w:cstheme="minorHAnsi"/>
          <w:b/>
          <w:sz w:val="22"/>
          <w:szCs w:val="22"/>
          <w:lang w:val="fr-CA"/>
        </w:rPr>
      </w:pPr>
    </w:p>
    <w:p w:rsidR="00E40067" w:rsidRPr="00D31E3E" w:rsidRDefault="00C40BA6" w:rsidP="00FD5662">
      <w:pPr>
        <w:spacing w:before="100" w:beforeAutospacing="1"/>
        <w:contextualSpacing/>
        <w:jc w:val="both"/>
        <w:rPr>
          <w:rFonts w:cstheme="minorHAnsi"/>
          <w:b/>
          <w:sz w:val="22"/>
          <w:szCs w:val="22"/>
          <w:lang w:val="fr-CA"/>
        </w:rPr>
      </w:pPr>
      <w:r w:rsidRPr="00D31E3E">
        <w:rPr>
          <w:rFonts w:cstheme="minorHAnsi"/>
          <w:b/>
          <w:sz w:val="22"/>
          <w:szCs w:val="22"/>
          <w:lang w:val="fr-CA"/>
        </w:rPr>
        <w:t xml:space="preserve">À propos de la région de Napa </w:t>
      </w:r>
      <w:proofErr w:type="spellStart"/>
      <w:r w:rsidRPr="00D31E3E">
        <w:rPr>
          <w:rFonts w:cstheme="minorHAnsi"/>
          <w:b/>
          <w:sz w:val="22"/>
          <w:szCs w:val="22"/>
          <w:lang w:val="fr-CA"/>
        </w:rPr>
        <w:t>Valley</w:t>
      </w:r>
      <w:proofErr w:type="spellEnd"/>
    </w:p>
    <w:p w:rsidR="00E40067" w:rsidRPr="00D31E3E" w:rsidRDefault="00E40067" w:rsidP="00FD5662">
      <w:pPr>
        <w:spacing w:before="100" w:beforeAutospacing="1"/>
        <w:contextualSpacing/>
        <w:jc w:val="both"/>
        <w:rPr>
          <w:rFonts w:cstheme="minorHAnsi"/>
          <w:sz w:val="22"/>
          <w:szCs w:val="22"/>
          <w:lang w:val="fr-CA"/>
        </w:rPr>
      </w:pPr>
      <w:r w:rsidRPr="00D31E3E">
        <w:rPr>
          <w:rFonts w:cstheme="minorHAnsi"/>
          <w:sz w:val="22"/>
          <w:szCs w:val="22"/>
          <w:lang w:val="fr-CA"/>
        </w:rPr>
        <w:t xml:space="preserve">Napa </w:t>
      </w:r>
      <w:proofErr w:type="spellStart"/>
      <w:r w:rsidRPr="00D31E3E">
        <w:rPr>
          <w:rFonts w:cstheme="minorHAnsi"/>
          <w:sz w:val="22"/>
          <w:szCs w:val="22"/>
          <w:lang w:val="fr-CA"/>
        </w:rPr>
        <w:t>Valley</w:t>
      </w:r>
      <w:proofErr w:type="spellEnd"/>
      <w:r w:rsidRPr="00D31E3E">
        <w:rPr>
          <w:rFonts w:cstheme="minorHAnsi"/>
          <w:sz w:val="22"/>
          <w:szCs w:val="22"/>
          <w:lang w:val="fr-CA"/>
        </w:rPr>
        <w:t xml:space="preserve"> </w:t>
      </w:r>
      <w:r w:rsidR="00BE7ED0" w:rsidRPr="00D31E3E">
        <w:rPr>
          <w:rFonts w:cstheme="minorHAnsi"/>
          <w:sz w:val="22"/>
          <w:szCs w:val="22"/>
          <w:lang w:val="fr-CA"/>
        </w:rPr>
        <w:t>est reconnue pour produire des vins de la plus haute qualité.</w:t>
      </w:r>
      <w:r w:rsidRPr="00D31E3E">
        <w:rPr>
          <w:rFonts w:cstheme="minorHAnsi"/>
          <w:sz w:val="22"/>
          <w:szCs w:val="22"/>
          <w:lang w:val="fr-CA"/>
        </w:rPr>
        <w:t xml:space="preserve"> </w:t>
      </w:r>
      <w:r w:rsidR="00BE7ED0" w:rsidRPr="00D31E3E">
        <w:rPr>
          <w:rFonts w:cstheme="minorHAnsi"/>
          <w:sz w:val="22"/>
          <w:szCs w:val="22"/>
          <w:lang w:val="fr-CA"/>
        </w:rPr>
        <w:t xml:space="preserve">Nous sommes très </w:t>
      </w:r>
      <w:r w:rsidR="00B21236" w:rsidRPr="00D31E3E">
        <w:rPr>
          <w:rFonts w:cstheme="minorHAnsi"/>
          <w:sz w:val="22"/>
          <w:szCs w:val="22"/>
          <w:lang w:val="fr-CA"/>
        </w:rPr>
        <w:t>engagés</w:t>
      </w:r>
      <w:r w:rsidR="00BE7ED0" w:rsidRPr="00D31E3E">
        <w:rPr>
          <w:rFonts w:cstheme="minorHAnsi"/>
          <w:sz w:val="22"/>
          <w:szCs w:val="22"/>
          <w:lang w:val="fr-CA"/>
        </w:rPr>
        <w:t xml:space="preserve"> dans notre culture d’excellence</w:t>
      </w:r>
      <w:r w:rsidRPr="00D31E3E">
        <w:rPr>
          <w:rFonts w:cstheme="minorHAnsi"/>
          <w:sz w:val="22"/>
          <w:szCs w:val="22"/>
          <w:lang w:val="fr-CA"/>
        </w:rPr>
        <w:t>,</w:t>
      </w:r>
      <w:r w:rsidR="00BE7ED0" w:rsidRPr="00D31E3E">
        <w:rPr>
          <w:rFonts w:cstheme="minorHAnsi"/>
          <w:sz w:val="22"/>
          <w:szCs w:val="22"/>
          <w:lang w:val="fr-CA"/>
        </w:rPr>
        <w:t xml:space="preserve"> faisant souvent office de leader pour les mesures environnement</w:t>
      </w:r>
      <w:r w:rsidR="00C72FC0">
        <w:rPr>
          <w:rFonts w:cstheme="minorHAnsi"/>
          <w:sz w:val="22"/>
          <w:szCs w:val="22"/>
          <w:lang w:val="fr-CA"/>
        </w:rPr>
        <w:t>ales et le soin que nous apport</w:t>
      </w:r>
      <w:r w:rsidR="00BE7ED0" w:rsidRPr="00D31E3E">
        <w:rPr>
          <w:rFonts w:cstheme="minorHAnsi"/>
          <w:sz w:val="22"/>
          <w:szCs w:val="22"/>
          <w:lang w:val="fr-CA"/>
        </w:rPr>
        <w:t xml:space="preserve">ons à notre </w:t>
      </w:r>
      <w:r w:rsidR="00B21236">
        <w:rPr>
          <w:rFonts w:cstheme="minorHAnsi"/>
          <w:sz w:val="22"/>
          <w:szCs w:val="22"/>
          <w:lang w:val="fr-CA"/>
        </w:rPr>
        <w:t>v</w:t>
      </w:r>
      <w:r w:rsidR="00BE7ED0" w:rsidRPr="00D31E3E">
        <w:rPr>
          <w:rFonts w:cstheme="minorHAnsi"/>
          <w:sz w:val="22"/>
          <w:szCs w:val="22"/>
          <w:lang w:val="fr-CA"/>
        </w:rPr>
        <w:t>allée.</w:t>
      </w:r>
      <w:r w:rsidRPr="00D31E3E">
        <w:rPr>
          <w:rFonts w:cstheme="minorHAnsi"/>
          <w:sz w:val="22"/>
          <w:szCs w:val="22"/>
          <w:lang w:val="fr-CA"/>
        </w:rPr>
        <w:t xml:space="preserve"> </w:t>
      </w:r>
      <w:r w:rsidR="00BE7ED0" w:rsidRPr="00D31E3E">
        <w:rPr>
          <w:rFonts w:cstheme="minorHAnsi"/>
          <w:sz w:val="22"/>
          <w:szCs w:val="22"/>
          <w:lang w:val="fr-CA"/>
        </w:rPr>
        <w:t xml:space="preserve">Apprenez-en plus sur </w:t>
      </w:r>
      <w:r w:rsidR="00BE7ED0" w:rsidRPr="00B21236">
        <w:rPr>
          <w:rFonts w:cstheme="minorHAnsi"/>
          <w:sz w:val="22"/>
          <w:szCs w:val="22"/>
          <w:u w:val="single"/>
          <w:lang w:val="fr-CA"/>
        </w:rPr>
        <w:t>napavintners.com</w:t>
      </w:r>
      <w:r w:rsidR="00BE7ED0" w:rsidRPr="00D31E3E">
        <w:rPr>
          <w:rFonts w:cstheme="minorHAnsi"/>
          <w:sz w:val="22"/>
          <w:szCs w:val="22"/>
          <w:lang w:val="fr-CA"/>
        </w:rPr>
        <w:t xml:space="preserve"> </w:t>
      </w:r>
    </w:p>
    <w:p w:rsidR="00BE7ED0" w:rsidRPr="00D31E3E" w:rsidRDefault="00BE7ED0" w:rsidP="00FD5662">
      <w:pPr>
        <w:spacing w:before="100" w:beforeAutospacing="1"/>
        <w:contextualSpacing/>
        <w:jc w:val="both"/>
        <w:rPr>
          <w:rFonts w:cstheme="minorHAnsi"/>
          <w:sz w:val="22"/>
          <w:szCs w:val="22"/>
          <w:lang w:val="fr-CA"/>
        </w:rPr>
      </w:pPr>
    </w:p>
    <w:p w:rsidR="00E40067" w:rsidRPr="00D31E3E" w:rsidRDefault="00BE7ED0" w:rsidP="00FD5662">
      <w:pPr>
        <w:spacing w:before="100" w:beforeAutospacing="1"/>
        <w:contextualSpacing/>
        <w:jc w:val="both"/>
        <w:rPr>
          <w:rFonts w:cstheme="minorHAnsi"/>
          <w:sz w:val="22"/>
          <w:szCs w:val="22"/>
          <w:lang w:val="fr-CA"/>
        </w:rPr>
      </w:pPr>
      <w:r w:rsidRPr="00D31E3E">
        <w:rPr>
          <w:rFonts w:cstheme="minorHAnsi"/>
          <w:b/>
          <w:sz w:val="22"/>
          <w:szCs w:val="22"/>
          <w:lang w:val="fr-CA"/>
        </w:rPr>
        <w:t>À propos de</w:t>
      </w:r>
      <w:r w:rsidR="00E40067" w:rsidRPr="00D31E3E">
        <w:rPr>
          <w:rFonts w:cstheme="minorHAnsi"/>
          <w:b/>
          <w:sz w:val="22"/>
          <w:szCs w:val="22"/>
          <w:lang w:val="fr-CA"/>
        </w:rPr>
        <w:t xml:space="preserve"> Napa </w:t>
      </w:r>
      <w:proofErr w:type="spellStart"/>
      <w:r w:rsidR="00E40067" w:rsidRPr="00D31E3E">
        <w:rPr>
          <w:rFonts w:cstheme="minorHAnsi"/>
          <w:b/>
          <w:sz w:val="22"/>
          <w:szCs w:val="22"/>
          <w:lang w:val="fr-CA"/>
        </w:rPr>
        <w:t>Valley</w:t>
      </w:r>
      <w:proofErr w:type="spellEnd"/>
      <w:r w:rsidR="00E40067" w:rsidRPr="00D31E3E">
        <w:rPr>
          <w:rFonts w:cstheme="minorHAnsi"/>
          <w:b/>
          <w:sz w:val="22"/>
          <w:szCs w:val="22"/>
          <w:lang w:val="fr-CA"/>
        </w:rPr>
        <w:t xml:space="preserve"> </w:t>
      </w:r>
      <w:proofErr w:type="spellStart"/>
      <w:r w:rsidR="00E40067" w:rsidRPr="00D31E3E">
        <w:rPr>
          <w:rFonts w:cstheme="minorHAnsi"/>
          <w:b/>
          <w:sz w:val="22"/>
          <w:szCs w:val="22"/>
          <w:lang w:val="fr-CA"/>
        </w:rPr>
        <w:t>Vintners</w:t>
      </w:r>
      <w:proofErr w:type="spellEnd"/>
      <w:r w:rsidR="00E40067" w:rsidRPr="00D31E3E">
        <w:rPr>
          <w:rFonts w:cstheme="minorHAnsi"/>
          <w:sz w:val="22"/>
          <w:szCs w:val="22"/>
          <w:lang w:val="fr-CA"/>
        </w:rPr>
        <w:t xml:space="preserve"> </w:t>
      </w:r>
    </w:p>
    <w:p w:rsidR="00E40067" w:rsidRPr="00D31E3E" w:rsidRDefault="00BE7ED0" w:rsidP="00FD5662">
      <w:pPr>
        <w:spacing w:before="100" w:beforeAutospacing="1"/>
        <w:contextualSpacing/>
        <w:jc w:val="both"/>
        <w:rPr>
          <w:rFonts w:cstheme="minorHAnsi"/>
          <w:sz w:val="22"/>
          <w:szCs w:val="22"/>
          <w:lang w:val="fr-CA"/>
        </w:rPr>
      </w:pPr>
      <w:r w:rsidRPr="00D31E3E">
        <w:rPr>
          <w:rFonts w:cstheme="minorHAnsi"/>
          <w:sz w:val="22"/>
          <w:szCs w:val="22"/>
          <w:lang w:val="fr-CA"/>
        </w:rPr>
        <w:t xml:space="preserve">Napa </w:t>
      </w:r>
      <w:proofErr w:type="spellStart"/>
      <w:r w:rsidRPr="00D31E3E">
        <w:rPr>
          <w:rFonts w:cstheme="minorHAnsi"/>
          <w:sz w:val="22"/>
          <w:szCs w:val="22"/>
          <w:lang w:val="fr-CA"/>
        </w:rPr>
        <w:t>Valley</w:t>
      </w:r>
      <w:proofErr w:type="spellEnd"/>
      <w:r w:rsidRPr="00D31E3E">
        <w:rPr>
          <w:rFonts w:cstheme="minorHAnsi"/>
          <w:sz w:val="22"/>
          <w:szCs w:val="22"/>
          <w:lang w:val="fr-CA"/>
        </w:rPr>
        <w:t xml:space="preserve"> </w:t>
      </w:r>
      <w:proofErr w:type="spellStart"/>
      <w:r w:rsidRPr="00D31E3E">
        <w:rPr>
          <w:rFonts w:cstheme="minorHAnsi"/>
          <w:sz w:val="22"/>
          <w:szCs w:val="22"/>
          <w:lang w:val="fr-CA"/>
        </w:rPr>
        <w:t>Vintners</w:t>
      </w:r>
      <w:proofErr w:type="spellEnd"/>
      <w:r w:rsidRPr="00D31E3E">
        <w:rPr>
          <w:rFonts w:cstheme="minorHAnsi"/>
          <w:sz w:val="22"/>
          <w:szCs w:val="22"/>
          <w:lang w:val="fr-CA"/>
        </w:rPr>
        <w:t>, association à but non lucratif, travaille à cultiver l’excellence depuis 1944 en inspirant ses 525 membres à produire des vins de la plus hau</w:t>
      </w:r>
      <w:r w:rsidR="00C72FC0">
        <w:rPr>
          <w:rFonts w:cstheme="minorHAnsi"/>
          <w:sz w:val="22"/>
          <w:szCs w:val="22"/>
          <w:lang w:val="fr-CA"/>
        </w:rPr>
        <w:t xml:space="preserve">te qualité et ce avec constance. De plus nous </w:t>
      </w:r>
      <w:proofErr w:type="spellStart"/>
      <w:r w:rsidR="00C72FC0">
        <w:rPr>
          <w:rFonts w:cstheme="minorHAnsi"/>
          <w:sz w:val="22"/>
          <w:szCs w:val="22"/>
          <w:lang w:val="fr-CA"/>
        </w:rPr>
        <w:t>considerons</w:t>
      </w:r>
      <w:proofErr w:type="spellEnd"/>
      <w:r w:rsidR="00C72FC0">
        <w:rPr>
          <w:rFonts w:cstheme="minorHAnsi"/>
          <w:sz w:val="22"/>
          <w:szCs w:val="22"/>
          <w:lang w:val="fr-CA"/>
        </w:rPr>
        <w:t xml:space="preserve"> faire office de leader au niveau des</w:t>
      </w:r>
      <w:r w:rsidRPr="00D31E3E">
        <w:rPr>
          <w:rFonts w:cstheme="minorHAnsi"/>
          <w:sz w:val="22"/>
          <w:szCs w:val="22"/>
          <w:lang w:val="fr-CA"/>
        </w:rPr>
        <w:t xml:space="preserve"> initiatives environnementales.  </w:t>
      </w:r>
      <w:r w:rsidR="00363F92" w:rsidRPr="00D31E3E">
        <w:rPr>
          <w:rFonts w:cstheme="minorHAnsi"/>
          <w:sz w:val="22"/>
          <w:szCs w:val="22"/>
          <w:lang w:val="fr-CA"/>
        </w:rPr>
        <w:t xml:space="preserve">Apprenez-en plus sur </w:t>
      </w:r>
      <w:r w:rsidR="00363F92" w:rsidRPr="00B21236">
        <w:rPr>
          <w:rFonts w:cstheme="minorHAnsi"/>
          <w:sz w:val="22"/>
          <w:szCs w:val="22"/>
          <w:u w:val="single"/>
          <w:lang w:val="fr-CA"/>
        </w:rPr>
        <w:t>napavintners.com</w:t>
      </w:r>
    </w:p>
    <w:p w:rsidR="00E40067" w:rsidRPr="00D31E3E" w:rsidRDefault="00E40067" w:rsidP="00FD5662">
      <w:pPr>
        <w:spacing w:before="100" w:beforeAutospacing="1"/>
        <w:contextualSpacing/>
        <w:jc w:val="both"/>
        <w:rPr>
          <w:rFonts w:cstheme="minorHAnsi"/>
          <w:sz w:val="22"/>
          <w:szCs w:val="22"/>
          <w:lang w:val="fr-CA"/>
        </w:rPr>
      </w:pPr>
      <w:r w:rsidRPr="00D31E3E">
        <w:rPr>
          <w:rFonts w:cstheme="minorHAnsi"/>
          <w:sz w:val="22"/>
          <w:szCs w:val="22"/>
          <w:lang w:val="fr-CA"/>
        </w:rPr>
        <w:br w:type="page"/>
      </w:r>
    </w:p>
    <w:p w:rsidR="005213B1" w:rsidRPr="00D31E3E" w:rsidRDefault="005213B1" w:rsidP="00FD5662">
      <w:pPr>
        <w:spacing w:before="100" w:beforeAutospacing="1"/>
        <w:contextualSpacing/>
        <w:jc w:val="both"/>
        <w:rPr>
          <w:rFonts w:cstheme="minorHAnsi"/>
          <w:b/>
          <w:sz w:val="22"/>
          <w:szCs w:val="22"/>
          <w:lang w:val="fr-CA"/>
        </w:rPr>
      </w:pPr>
      <w:r w:rsidRPr="00D31E3E">
        <w:rPr>
          <w:rFonts w:cstheme="minorHAnsi"/>
          <w:b/>
          <w:sz w:val="22"/>
          <w:szCs w:val="22"/>
          <w:lang w:val="fr-CA"/>
        </w:rPr>
        <w:lastRenderedPageBreak/>
        <w:t>Pr</w:t>
      </w:r>
      <w:r w:rsidR="00706C33" w:rsidRPr="00D31E3E">
        <w:rPr>
          <w:rFonts w:cstheme="minorHAnsi"/>
          <w:b/>
          <w:sz w:val="22"/>
          <w:szCs w:val="22"/>
          <w:lang w:val="fr-CA"/>
        </w:rPr>
        <w:t>é</w:t>
      </w:r>
      <w:r w:rsidRPr="00D31E3E">
        <w:rPr>
          <w:rFonts w:cstheme="minorHAnsi"/>
          <w:b/>
          <w:sz w:val="22"/>
          <w:szCs w:val="22"/>
          <w:lang w:val="fr-CA"/>
        </w:rPr>
        <w:t>sentation</w:t>
      </w:r>
    </w:p>
    <w:p w:rsidR="00A160AD" w:rsidRPr="00D31E3E" w:rsidRDefault="00A160AD" w:rsidP="00FD5662">
      <w:pPr>
        <w:spacing w:before="100" w:beforeAutospacing="1"/>
        <w:contextualSpacing/>
        <w:jc w:val="both"/>
        <w:rPr>
          <w:rFonts w:cstheme="minorHAnsi"/>
          <w:b/>
          <w:sz w:val="22"/>
          <w:szCs w:val="22"/>
          <w:lang w:val="fr-CA"/>
        </w:rPr>
      </w:pPr>
    </w:p>
    <w:p w:rsidR="005213B1" w:rsidRPr="00D31E3E" w:rsidRDefault="00823AD0" w:rsidP="00FD5662">
      <w:pPr>
        <w:spacing w:before="100" w:beforeAutospacing="1"/>
        <w:contextualSpacing/>
        <w:jc w:val="both"/>
        <w:rPr>
          <w:rFonts w:cstheme="minorHAnsi"/>
          <w:b/>
          <w:sz w:val="22"/>
          <w:szCs w:val="22"/>
          <w:lang w:val="fr-CA"/>
        </w:rPr>
      </w:pPr>
      <w:r w:rsidRPr="00D31E3E">
        <w:rPr>
          <w:rFonts w:cstheme="minorHAnsi"/>
          <w:b/>
          <w:sz w:val="22"/>
          <w:szCs w:val="22"/>
          <w:lang w:val="fr-CA"/>
        </w:rPr>
        <w:t xml:space="preserve">Diapo </w:t>
      </w:r>
      <w:r w:rsidR="0059061B" w:rsidRPr="00D31E3E">
        <w:rPr>
          <w:rFonts w:cstheme="minorHAnsi"/>
          <w:b/>
          <w:sz w:val="22"/>
          <w:szCs w:val="22"/>
          <w:lang w:val="fr-CA"/>
        </w:rPr>
        <w:t>#</w:t>
      </w:r>
      <w:r w:rsidRPr="00D31E3E">
        <w:rPr>
          <w:rFonts w:cstheme="minorHAnsi"/>
          <w:b/>
          <w:sz w:val="22"/>
          <w:szCs w:val="22"/>
          <w:lang w:val="fr-CA"/>
        </w:rPr>
        <w:t>1</w:t>
      </w:r>
      <w:r w:rsidR="004B7045" w:rsidRPr="00D31E3E">
        <w:rPr>
          <w:rFonts w:cstheme="minorHAnsi"/>
          <w:b/>
          <w:sz w:val="22"/>
          <w:szCs w:val="22"/>
          <w:lang w:val="fr-CA"/>
        </w:rPr>
        <w:t xml:space="preserve">: </w:t>
      </w:r>
      <w:r w:rsidR="005213B1" w:rsidRPr="00D31E3E">
        <w:rPr>
          <w:rFonts w:cstheme="minorHAnsi"/>
          <w:b/>
          <w:sz w:val="22"/>
          <w:szCs w:val="22"/>
          <w:lang w:val="fr-CA"/>
        </w:rPr>
        <w:t>Introduction</w:t>
      </w:r>
    </w:p>
    <w:p w:rsidR="005213B1" w:rsidRPr="00D31E3E" w:rsidRDefault="00C40BA6" w:rsidP="00FD5662">
      <w:pPr>
        <w:spacing w:before="100" w:beforeAutospacing="1"/>
        <w:contextualSpacing/>
        <w:jc w:val="both"/>
        <w:rPr>
          <w:rFonts w:cstheme="minorHAnsi"/>
          <w:sz w:val="22"/>
          <w:szCs w:val="22"/>
          <w:lang w:val="fr-CA"/>
        </w:rPr>
      </w:pPr>
      <w:r w:rsidRPr="00D31E3E">
        <w:rPr>
          <w:rFonts w:cstheme="minorHAnsi"/>
          <w:sz w:val="22"/>
          <w:szCs w:val="22"/>
          <w:lang w:val="fr-CA"/>
        </w:rPr>
        <w:t>Image:</w:t>
      </w:r>
      <w:r w:rsidR="003A0A89" w:rsidRPr="00D31E3E">
        <w:rPr>
          <w:rFonts w:cstheme="minorHAnsi"/>
          <w:sz w:val="22"/>
          <w:szCs w:val="22"/>
          <w:lang w:val="fr-CA"/>
        </w:rPr>
        <w:t xml:space="preserve"> </w:t>
      </w:r>
      <w:r w:rsidR="00823AD0" w:rsidRPr="00D31E3E">
        <w:rPr>
          <w:rFonts w:cstheme="minorHAnsi"/>
          <w:sz w:val="22"/>
          <w:szCs w:val="22"/>
          <w:lang w:val="fr-CA"/>
        </w:rPr>
        <w:t xml:space="preserve">C’est un panorama de </w:t>
      </w:r>
      <w:r w:rsidR="003A0A89" w:rsidRPr="00D31E3E">
        <w:rPr>
          <w:rFonts w:cstheme="minorHAnsi"/>
          <w:sz w:val="22"/>
          <w:szCs w:val="22"/>
          <w:lang w:val="fr-CA"/>
        </w:rPr>
        <w:t xml:space="preserve">Napa </w:t>
      </w:r>
      <w:proofErr w:type="spellStart"/>
      <w:r w:rsidR="003A0A89" w:rsidRPr="00D31E3E">
        <w:rPr>
          <w:rFonts w:cstheme="minorHAnsi"/>
          <w:sz w:val="22"/>
          <w:szCs w:val="22"/>
          <w:lang w:val="fr-CA"/>
        </w:rPr>
        <w:t>Valley</w:t>
      </w:r>
      <w:proofErr w:type="spellEnd"/>
      <w:r w:rsidR="003A0A89" w:rsidRPr="00D31E3E">
        <w:rPr>
          <w:rFonts w:cstheme="minorHAnsi"/>
          <w:sz w:val="22"/>
          <w:szCs w:val="22"/>
          <w:lang w:val="fr-CA"/>
        </w:rPr>
        <w:t xml:space="preserve"> </w:t>
      </w:r>
      <w:r w:rsidR="00823AD0" w:rsidRPr="00D31E3E">
        <w:rPr>
          <w:rFonts w:cstheme="minorHAnsi"/>
          <w:sz w:val="22"/>
          <w:szCs w:val="22"/>
          <w:lang w:val="fr-CA"/>
        </w:rPr>
        <w:t xml:space="preserve">avec le logo de </w:t>
      </w:r>
      <w:r w:rsidR="007A4935" w:rsidRPr="00D31E3E">
        <w:rPr>
          <w:rFonts w:cstheme="minorHAnsi"/>
          <w:sz w:val="22"/>
          <w:szCs w:val="22"/>
          <w:lang w:val="fr-CA"/>
        </w:rPr>
        <w:t xml:space="preserve">Napa </w:t>
      </w:r>
      <w:proofErr w:type="spellStart"/>
      <w:r w:rsidR="007A4935" w:rsidRPr="00D31E3E">
        <w:rPr>
          <w:rFonts w:cstheme="minorHAnsi"/>
          <w:sz w:val="22"/>
          <w:szCs w:val="22"/>
          <w:lang w:val="fr-CA"/>
        </w:rPr>
        <w:t>Valley</w:t>
      </w:r>
      <w:proofErr w:type="spellEnd"/>
      <w:r w:rsidR="007A4935" w:rsidRPr="00D31E3E">
        <w:rPr>
          <w:rFonts w:cstheme="minorHAnsi"/>
          <w:sz w:val="22"/>
          <w:szCs w:val="22"/>
          <w:lang w:val="fr-CA"/>
        </w:rPr>
        <w:t xml:space="preserve"> Rocks</w:t>
      </w:r>
      <w:r w:rsidR="00823AD0" w:rsidRPr="00D31E3E">
        <w:rPr>
          <w:rFonts w:cstheme="minorHAnsi"/>
          <w:sz w:val="22"/>
          <w:szCs w:val="22"/>
          <w:lang w:val="fr-CA"/>
        </w:rPr>
        <w:t>.</w:t>
      </w:r>
    </w:p>
    <w:p w:rsidR="007A4935" w:rsidRPr="00D31E3E" w:rsidRDefault="007A4935" w:rsidP="00FD5662">
      <w:pPr>
        <w:spacing w:before="100" w:beforeAutospacing="1"/>
        <w:contextualSpacing/>
        <w:jc w:val="both"/>
        <w:rPr>
          <w:rFonts w:cstheme="minorHAnsi"/>
          <w:sz w:val="22"/>
          <w:szCs w:val="22"/>
          <w:lang w:val="fr-CA"/>
        </w:rPr>
      </w:pPr>
    </w:p>
    <w:p w:rsidR="00A160AD" w:rsidRPr="00D31E3E" w:rsidRDefault="00823AD0" w:rsidP="00FD5662">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D659E5" w:rsidRPr="00D31E3E" w:rsidRDefault="00823AD0" w:rsidP="00FD5662">
      <w:pPr>
        <w:pStyle w:val="Paragraphedeliste"/>
        <w:numPr>
          <w:ilvl w:val="0"/>
          <w:numId w:val="68"/>
        </w:numPr>
        <w:spacing w:before="100" w:beforeAutospacing="1"/>
        <w:jc w:val="both"/>
        <w:rPr>
          <w:rFonts w:asciiTheme="minorHAnsi" w:hAnsiTheme="minorHAnsi" w:cstheme="minorHAnsi"/>
          <w:sz w:val="22"/>
          <w:szCs w:val="22"/>
          <w:lang w:val="fr-CA"/>
        </w:rPr>
      </w:pPr>
      <w:r w:rsidRPr="00D31E3E">
        <w:rPr>
          <w:rFonts w:asciiTheme="minorHAnsi" w:hAnsiTheme="minorHAnsi" w:cstheme="minorHAnsi"/>
          <w:i/>
          <w:sz w:val="22"/>
          <w:szCs w:val="22"/>
          <w:lang w:val="fr-CA"/>
        </w:rPr>
        <w:t>Adaptez votre introduction à votre auditoire</w:t>
      </w:r>
    </w:p>
    <w:p w:rsidR="00823AD0" w:rsidRPr="00D31E3E" w:rsidRDefault="00823AD0" w:rsidP="00FD5662">
      <w:pPr>
        <w:pStyle w:val="Paragraphedeliste"/>
        <w:numPr>
          <w:ilvl w:val="0"/>
          <w:numId w:val="68"/>
        </w:numPr>
        <w:spacing w:before="100" w:beforeAutospacing="1"/>
        <w:jc w:val="both"/>
        <w:rPr>
          <w:rFonts w:asciiTheme="minorHAnsi" w:hAnsiTheme="minorHAnsi" w:cstheme="minorHAnsi"/>
          <w:sz w:val="22"/>
          <w:szCs w:val="22"/>
          <w:lang w:val="fr-CA"/>
        </w:rPr>
      </w:pPr>
      <w:r w:rsidRPr="00D31E3E">
        <w:rPr>
          <w:rFonts w:asciiTheme="minorHAnsi" w:hAnsiTheme="minorHAnsi" w:cstheme="minorHAnsi"/>
          <w:sz w:val="22"/>
          <w:szCs w:val="22"/>
          <w:lang w:val="fr-CA"/>
        </w:rPr>
        <w:t>Bienvenue</w:t>
      </w:r>
      <w:r w:rsidR="00F77F3C" w:rsidRPr="00D31E3E">
        <w:rPr>
          <w:rFonts w:asciiTheme="minorHAnsi" w:hAnsiTheme="minorHAnsi" w:cstheme="minorHAnsi"/>
          <w:sz w:val="22"/>
          <w:szCs w:val="22"/>
          <w:lang w:val="fr-CA"/>
        </w:rPr>
        <w:t xml:space="preserve">! Merci d’être ici aujourd’hui et merci de votre intérêt envers Napa </w:t>
      </w:r>
      <w:proofErr w:type="spellStart"/>
      <w:r w:rsidR="00F77F3C" w:rsidRPr="00D31E3E">
        <w:rPr>
          <w:rFonts w:asciiTheme="minorHAnsi" w:hAnsiTheme="minorHAnsi" w:cstheme="minorHAnsi"/>
          <w:sz w:val="22"/>
          <w:szCs w:val="22"/>
          <w:lang w:val="fr-CA"/>
        </w:rPr>
        <w:t>Valley</w:t>
      </w:r>
      <w:proofErr w:type="spellEnd"/>
      <w:r w:rsidR="00F77F3C" w:rsidRPr="00D31E3E">
        <w:rPr>
          <w:rFonts w:asciiTheme="minorHAnsi" w:hAnsiTheme="minorHAnsi" w:cstheme="minorHAnsi"/>
          <w:sz w:val="22"/>
          <w:szCs w:val="22"/>
          <w:lang w:val="fr-CA"/>
        </w:rPr>
        <w:t>. Nous sommes heureux d’êt</w:t>
      </w:r>
      <w:r w:rsidR="00C72FC0">
        <w:rPr>
          <w:rFonts w:asciiTheme="minorHAnsi" w:hAnsiTheme="minorHAnsi" w:cstheme="minorHAnsi"/>
          <w:sz w:val="22"/>
          <w:szCs w:val="22"/>
          <w:lang w:val="fr-CA"/>
        </w:rPr>
        <w:t>re présent aujourd’hui pour</w:t>
      </w:r>
      <w:r w:rsidR="00F77F3C" w:rsidRPr="00D31E3E">
        <w:rPr>
          <w:rFonts w:asciiTheme="minorHAnsi" w:hAnsiTheme="minorHAnsi" w:cstheme="minorHAnsi"/>
          <w:sz w:val="22"/>
          <w:szCs w:val="22"/>
          <w:lang w:val="fr-CA"/>
        </w:rPr>
        <w:t xml:space="preserve"> partager </w:t>
      </w:r>
      <w:r w:rsidR="00C72FC0">
        <w:rPr>
          <w:rFonts w:asciiTheme="minorHAnsi" w:hAnsiTheme="minorHAnsi" w:cstheme="minorHAnsi"/>
          <w:sz w:val="22"/>
          <w:szCs w:val="22"/>
          <w:lang w:val="fr-CA"/>
        </w:rPr>
        <w:t xml:space="preserve">avec vous </w:t>
      </w:r>
      <w:r w:rsidR="00F77F3C" w:rsidRPr="00D31E3E">
        <w:rPr>
          <w:rFonts w:asciiTheme="minorHAnsi" w:hAnsiTheme="minorHAnsi" w:cstheme="minorHAnsi"/>
          <w:sz w:val="22"/>
          <w:szCs w:val="22"/>
          <w:lang w:val="fr-CA"/>
        </w:rPr>
        <w:t>de</w:t>
      </w:r>
      <w:r w:rsidR="00C72FC0">
        <w:rPr>
          <w:rFonts w:asciiTheme="minorHAnsi" w:hAnsiTheme="minorHAnsi" w:cstheme="minorHAnsi"/>
          <w:sz w:val="22"/>
          <w:szCs w:val="22"/>
          <w:lang w:val="fr-CA"/>
        </w:rPr>
        <w:t xml:space="preserve"> l’information sur la région et</w:t>
      </w:r>
      <w:r w:rsidR="00F77F3C" w:rsidRPr="00D31E3E">
        <w:rPr>
          <w:rFonts w:asciiTheme="minorHAnsi" w:hAnsiTheme="minorHAnsi" w:cstheme="minorHAnsi"/>
          <w:sz w:val="22"/>
          <w:szCs w:val="22"/>
          <w:lang w:val="fr-CA"/>
        </w:rPr>
        <w:t xml:space="preserve"> vous expliquer ce qui fait de Napa </w:t>
      </w:r>
      <w:proofErr w:type="spellStart"/>
      <w:r w:rsidR="00F77F3C" w:rsidRPr="00D31E3E">
        <w:rPr>
          <w:rFonts w:asciiTheme="minorHAnsi" w:hAnsiTheme="minorHAnsi" w:cstheme="minorHAnsi"/>
          <w:sz w:val="22"/>
          <w:szCs w:val="22"/>
          <w:lang w:val="fr-CA"/>
        </w:rPr>
        <w:t>Valley</w:t>
      </w:r>
      <w:proofErr w:type="spellEnd"/>
      <w:r w:rsidR="00F77F3C" w:rsidRPr="00D31E3E">
        <w:rPr>
          <w:rFonts w:asciiTheme="minorHAnsi" w:hAnsiTheme="minorHAnsi" w:cstheme="minorHAnsi"/>
          <w:sz w:val="22"/>
          <w:szCs w:val="22"/>
          <w:lang w:val="fr-CA"/>
        </w:rPr>
        <w:t xml:space="preserve"> une des meilleures régio</w:t>
      </w:r>
      <w:r w:rsidR="00C72FC0">
        <w:rPr>
          <w:rFonts w:asciiTheme="minorHAnsi" w:hAnsiTheme="minorHAnsi" w:cstheme="minorHAnsi"/>
          <w:sz w:val="22"/>
          <w:szCs w:val="22"/>
          <w:lang w:val="fr-CA"/>
        </w:rPr>
        <w:t>ns où produire du vin au m</w:t>
      </w:r>
      <w:r w:rsidR="00F77F3C" w:rsidRPr="00D31E3E">
        <w:rPr>
          <w:rFonts w:asciiTheme="minorHAnsi" w:hAnsiTheme="minorHAnsi" w:cstheme="minorHAnsi"/>
          <w:sz w:val="22"/>
          <w:szCs w:val="22"/>
          <w:lang w:val="fr-CA"/>
        </w:rPr>
        <w:t>onde.</w:t>
      </w:r>
    </w:p>
    <w:p w:rsidR="00F77F3C" w:rsidRPr="00D31E3E" w:rsidRDefault="00F77F3C" w:rsidP="00FD5662">
      <w:pPr>
        <w:pStyle w:val="Paragraphedeliste"/>
        <w:numPr>
          <w:ilvl w:val="0"/>
          <w:numId w:val="68"/>
        </w:numPr>
        <w:spacing w:before="100" w:beforeAutospacing="1"/>
        <w:jc w:val="both"/>
        <w:rPr>
          <w:rFonts w:asciiTheme="minorHAnsi" w:hAnsiTheme="minorHAnsi" w:cstheme="minorHAnsi"/>
          <w:sz w:val="22"/>
          <w:szCs w:val="22"/>
          <w:lang w:val="fr-CA"/>
        </w:rPr>
      </w:pPr>
      <w:r w:rsidRPr="00D31E3E">
        <w:rPr>
          <w:rFonts w:asciiTheme="minorHAnsi" w:hAnsiTheme="minorHAnsi" w:cstheme="minorHAnsi"/>
          <w:sz w:val="22"/>
          <w:szCs w:val="22"/>
          <w:lang w:val="fr-CA"/>
        </w:rPr>
        <w:t xml:space="preserve">Peu importe votre </w:t>
      </w:r>
      <w:r w:rsidR="005A0BE8" w:rsidRPr="00D31E3E">
        <w:rPr>
          <w:rFonts w:asciiTheme="minorHAnsi" w:hAnsiTheme="minorHAnsi" w:cstheme="minorHAnsi"/>
          <w:sz w:val="22"/>
          <w:szCs w:val="22"/>
          <w:lang w:val="fr-CA"/>
        </w:rPr>
        <w:t>expérience</w:t>
      </w:r>
      <w:r w:rsidRPr="00D31E3E">
        <w:rPr>
          <w:rFonts w:asciiTheme="minorHAnsi" w:hAnsiTheme="minorHAnsi" w:cstheme="minorHAnsi"/>
          <w:sz w:val="22"/>
          <w:szCs w:val="22"/>
          <w:lang w:val="fr-CA"/>
        </w:rPr>
        <w:t xml:space="preserve">, vous quitterez le séminaire avec une meilleure compréhension de Napa </w:t>
      </w:r>
      <w:proofErr w:type="spellStart"/>
      <w:r w:rsidRPr="00D31E3E">
        <w:rPr>
          <w:rFonts w:asciiTheme="minorHAnsi" w:hAnsiTheme="minorHAnsi" w:cstheme="minorHAnsi"/>
          <w:sz w:val="22"/>
          <w:szCs w:val="22"/>
          <w:lang w:val="fr-CA"/>
        </w:rPr>
        <w:t>Valley</w:t>
      </w:r>
      <w:proofErr w:type="spellEnd"/>
      <w:r w:rsidRPr="00D31E3E">
        <w:rPr>
          <w:rFonts w:asciiTheme="minorHAnsi" w:hAnsiTheme="minorHAnsi" w:cstheme="minorHAnsi"/>
          <w:sz w:val="22"/>
          <w:szCs w:val="22"/>
          <w:lang w:val="fr-CA"/>
        </w:rPr>
        <w:t>.</w:t>
      </w:r>
    </w:p>
    <w:p w:rsidR="00A160AD" w:rsidRPr="00D31E3E" w:rsidRDefault="00A160AD" w:rsidP="00FD5662">
      <w:pPr>
        <w:spacing w:before="100" w:beforeAutospacing="1"/>
        <w:contextualSpacing/>
        <w:jc w:val="both"/>
        <w:rPr>
          <w:rFonts w:cstheme="minorHAnsi"/>
          <w:sz w:val="22"/>
          <w:szCs w:val="22"/>
          <w:lang w:val="fr-CA"/>
        </w:rPr>
      </w:pPr>
    </w:p>
    <w:p w:rsidR="007C4316" w:rsidRPr="00D31E3E" w:rsidRDefault="0059061B" w:rsidP="00FD5662">
      <w:pPr>
        <w:spacing w:before="100" w:beforeAutospacing="1"/>
        <w:contextualSpacing/>
        <w:jc w:val="both"/>
        <w:rPr>
          <w:rFonts w:cstheme="minorHAnsi"/>
          <w:b/>
          <w:sz w:val="22"/>
          <w:szCs w:val="22"/>
          <w:lang w:val="fr-CA"/>
        </w:rPr>
      </w:pPr>
      <w:r w:rsidRPr="00D31E3E">
        <w:rPr>
          <w:rFonts w:cstheme="minorHAnsi"/>
          <w:b/>
          <w:sz w:val="22"/>
          <w:szCs w:val="22"/>
          <w:lang w:val="fr-CA"/>
        </w:rPr>
        <w:t>Diapo</w:t>
      </w:r>
      <w:r w:rsidR="004B7045" w:rsidRPr="00D31E3E">
        <w:rPr>
          <w:rFonts w:cstheme="minorHAnsi"/>
          <w:b/>
          <w:sz w:val="22"/>
          <w:szCs w:val="22"/>
          <w:lang w:val="fr-CA"/>
        </w:rPr>
        <w:t xml:space="preserve"> </w:t>
      </w:r>
      <w:r w:rsidRPr="00D31E3E">
        <w:rPr>
          <w:rFonts w:cstheme="minorHAnsi"/>
          <w:b/>
          <w:sz w:val="22"/>
          <w:szCs w:val="22"/>
          <w:lang w:val="fr-CA"/>
        </w:rPr>
        <w:t>#</w:t>
      </w:r>
      <w:r w:rsidR="004B7045" w:rsidRPr="00D31E3E">
        <w:rPr>
          <w:rFonts w:cstheme="minorHAnsi"/>
          <w:b/>
          <w:sz w:val="22"/>
          <w:szCs w:val="22"/>
          <w:lang w:val="fr-CA"/>
        </w:rPr>
        <w:t xml:space="preserve">2: </w:t>
      </w:r>
      <w:r w:rsidR="00F77F3C" w:rsidRPr="00D31E3E">
        <w:rPr>
          <w:rFonts w:cstheme="minorHAnsi"/>
          <w:b/>
          <w:sz w:val="22"/>
          <w:szCs w:val="22"/>
          <w:lang w:val="fr-CA"/>
        </w:rPr>
        <w:t>Promesse de marque</w:t>
      </w:r>
    </w:p>
    <w:p w:rsidR="00A160AD" w:rsidRPr="00D31E3E" w:rsidRDefault="00A160AD" w:rsidP="00FD5662">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F77F3C" w:rsidRPr="00D31E3E">
        <w:rPr>
          <w:rFonts w:cstheme="minorHAnsi"/>
          <w:sz w:val="22"/>
          <w:szCs w:val="22"/>
          <w:lang w:val="fr-CA"/>
        </w:rPr>
        <w:t xml:space="preserve">Pancarte de </w:t>
      </w:r>
      <w:r w:rsidR="005A0BE8" w:rsidRPr="00D31E3E">
        <w:rPr>
          <w:rFonts w:cstheme="minorHAnsi"/>
          <w:sz w:val="22"/>
          <w:szCs w:val="22"/>
          <w:lang w:val="fr-CA"/>
        </w:rPr>
        <w:t>bienvenue</w:t>
      </w:r>
      <w:r w:rsidR="00F77F3C" w:rsidRPr="00D31E3E">
        <w:rPr>
          <w:rFonts w:cstheme="minorHAnsi"/>
          <w:sz w:val="22"/>
          <w:szCs w:val="22"/>
          <w:lang w:val="fr-CA"/>
        </w:rPr>
        <w:t xml:space="preserve"> à </w:t>
      </w:r>
      <w:r w:rsidRPr="00D31E3E">
        <w:rPr>
          <w:rFonts w:cstheme="minorHAnsi"/>
          <w:sz w:val="22"/>
          <w:szCs w:val="22"/>
          <w:lang w:val="fr-CA"/>
        </w:rPr>
        <w:t xml:space="preserve">Napa </w:t>
      </w:r>
      <w:proofErr w:type="spellStart"/>
      <w:r w:rsidRPr="00D31E3E">
        <w:rPr>
          <w:rFonts w:cstheme="minorHAnsi"/>
          <w:sz w:val="22"/>
          <w:szCs w:val="22"/>
          <w:lang w:val="fr-CA"/>
        </w:rPr>
        <w:t>Valley</w:t>
      </w:r>
      <w:proofErr w:type="spellEnd"/>
      <w:r w:rsidRPr="00D31E3E">
        <w:rPr>
          <w:rFonts w:cstheme="minorHAnsi"/>
          <w:sz w:val="22"/>
          <w:szCs w:val="22"/>
          <w:lang w:val="fr-CA"/>
        </w:rPr>
        <w:t xml:space="preserve"> </w:t>
      </w:r>
    </w:p>
    <w:p w:rsidR="004B7045" w:rsidRPr="00D31E3E" w:rsidRDefault="004B7045" w:rsidP="00FD5662">
      <w:pPr>
        <w:spacing w:before="100" w:beforeAutospacing="1"/>
        <w:contextualSpacing/>
        <w:jc w:val="both"/>
        <w:rPr>
          <w:rFonts w:cstheme="minorHAnsi"/>
          <w:sz w:val="22"/>
          <w:szCs w:val="22"/>
          <w:lang w:val="fr-CA"/>
        </w:rPr>
      </w:pPr>
    </w:p>
    <w:p w:rsidR="00706C33" w:rsidRPr="00D31E3E" w:rsidRDefault="00F77F3C" w:rsidP="00FD5662">
      <w:pPr>
        <w:spacing w:before="100" w:beforeAutospacing="1"/>
        <w:contextualSpacing/>
        <w:jc w:val="both"/>
        <w:rPr>
          <w:rFonts w:cstheme="minorHAnsi"/>
          <w:b/>
          <w:sz w:val="22"/>
          <w:szCs w:val="22"/>
          <w:lang w:val="fr-CA"/>
        </w:rPr>
      </w:pPr>
      <w:r w:rsidRPr="00D31E3E">
        <w:rPr>
          <w:rFonts w:cstheme="minorHAnsi"/>
          <w:b/>
          <w:sz w:val="22"/>
          <w:szCs w:val="22"/>
          <w:lang w:val="fr-CA"/>
        </w:rPr>
        <w:t>À mentionner</w:t>
      </w:r>
    </w:p>
    <w:p w:rsidR="00F77F3C" w:rsidRPr="00D31E3E" w:rsidRDefault="0058212E" w:rsidP="00FD5662">
      <w:pPr>
        <w:pStyle w:val="Paragraphedeliste"/>
        <w:numPr>
          <w:ilvl w:val="0"/>
          <w:numId w:val="78"/>
        </w:numPr>
        <w:spacing w:before="100" w:beforeAutospacing="1"/>
        <w:jc w:val="both"/>
        <w:rPr>
          <w:rFonts w:asciiTheme="minorHAnsi" w:eastAsiaTheme="minorEastAsia" w:hAnsiTheme="minorHAnsi" w:cstheme="minorHAnsi"/>
          <w:b/>
          <w:sz w:val="22"/>
          <w:szCs w:val="22"/>
          <w:lang w:val="fr-CA"/>
        </w:rPr>
      </w:pPr>
      <w:r w:rsidRPr="00D31E3E">
        <w:rPr>
          <w:rFonts w:asciiTheme="minorHAnsi" w:eastAsiaTheme="minorEastAsia" w:hAnsiTheme="minorHAnsi" w:cstheme="minorHAnsi"/>
          <w:kern w:val="24"/>
          <w:sz w:val="22"/>
          <w:szCs w:val="22"/>
          <w:lang w:val="fr-CA"/>
        </w:rPr>
        <w:t>Nous débutons la pré</w:t>
      </w:r>
      <w:r w:rsidR="00F77F3C" w:rsidRPr="00D31E3E">
        <w:rPr>
          <w:rFonts w:asciiTheme="minorHAnsi" w:eastAsiaTheme="minorEastAsia" w:hAnsiTheme="minorHAnsi" w:cstheme="minorHAnsi"/>
          <w:kern w:val="24"/>
          <w:sz w:val="22"/>
          <w:szCs w:val="22"/>
          <w:lang w:val="fr-CA"/>
        </w:rPr>
        <w:t>sentation avec une proposition</w:t>
      </w:r>
      <w:r w:rsidR="004B7045" w:rsidRPr="00D31E3E">
        <w:rPr>
          <w:rFonts w:asciiTheme="minorHAnsi" w:eastAsiaTheme="minorEastAsia" w:hAnsiTheme="minorHAnsi" w:cstheme="minorHAnsi"/>
          <w:kern w:val="24"/>
          <w:sz w:val="22"/>
          <w:szCs w:val="22"/>
          <w:lang w:val="fr-CA"/>
        </w:rPr>
        <w:t xml:space="preserve"> – </w:t>
      </w:r>
      <w:r w:rsidR="00F77F3C" w:rsidRPr="00D31E3E">
        <w:rPr>
          <w:rFonts w:asciiTheme="minorHAnsi" w:eastAsiaTheme="minorEastAsia" w:hAnsiTheme="minorHAnsi" w:cstheme="minorHAnsi"/>
          <w:b/>
          <w:bCs/>
          <w:kern w:val="24"/>
          <w:sz w:val="22"/>
          <w:szCs w:val="22"/>
          <w:lang w:val="fr-CA"/>
        </w:rPr>
        <w:t>Des vins de la plus haute qualité, cultivés de main de maître dans un des endroits les plus extraordinaires du monde.</w:t>
      </w:r>
    </w:p>
    <w:p w:rsidR="00BC04FA" w:rsidRPr="00D31E3E" w:rsidRDefault="00F77F3C" w:rsidP="00FD5662">
      <w:pPr>
        <w:pStyle w:val="Paragraphedeliste"/>
        <w:numPr>
          <w:ilvl w:val="0"/>
          <w:numId w:val="5"/>
        </w:numPr>
        <w:kinsoku w:val="0"/>
        <w:overflowPunct w:val="0"/>
        <w:spacing w:before="100" w:beforeAutospacing="1"/>
        <w:jc w:val="both"/>
        <w:textAlignment w:val="baseline"/>
        <w:rPr>
          <w:rFonts w:asciiTheme="minorHAnsi" w:hAnsiTheme="minorHAnsi" w:cstheme="minorHAnsi"/>
          <w:b/>
          <w:sz w:val="22"/>
          <w:szCs w:val="22"/>
          <w:lang w:val="fr-CA"/>
        </w:rPr>
      </w:pPr>
      <w:r w:rsidRPr="00D31E3E">
        <w:rPr>
          <w:rFonts w:asciiTheme="minorHAnsi" w:hAnsiTheme="minorHAnsi" w:cstheme="minorHAnsi"/>
          <w:b/>
          <w:sz w:val="22"/>
          <w:szCs w:val="22"/>
          <w:lang w:val="fr-CA"/>
        </w:rPr>
        <w:t>Au cours de la présentation</w:t>
      </w:r>
      <w:r w:rsidR="001534B4" w:rsidRPr="00D31E3E">
        <w:rPr>
          <w:rFonts w:asciiTheme="minorHAnsi" w:hAnsiTheme="minorHAnsi" w:cstheme="minorHAnsi"/>
          <w:b/>
          <w:sz w:val="22"/>
          <w:szCs w:val="22"/>
          <w:lang w:val="fr-CA"/>
        </w:rPr>
        <w:t xml:space="preserve">, </w:t>
      </w:r>
      <w:r w:rsidRPr="00D31E3E">
        <w:rPr>
          <w:rFonts w:asciiTheme="minorHAnsi" w:hAnsiTheme="minorHAnsi" w:cstheme="minorHAnsi"/>
          <w:b/>
          <w:sz w:val="22"/>
          <w:szCs w:val="22"/>
          <w:lang w:val="fr-CA"/>
        </w:rPr>
        <w:t>nous plongerons dans les sujets tel que</w:t>
      </w:r>
      <w:r w:rsidR="001534B4" w:rsidRPr="00D31E3E">
        <w:rPr>
          <w:rFonts w:asciiTheme="minorHAnsi" w:hAnsiTheme="minorHAnsi" w:cstheme="minorHAnsi"/>
          <w:b/>
          <w:sz w:val="22"/>
          <w:szCs w:val="22"/>
          <w:lang w:val="fr-CA"/>
        </w:rPr>
        <w:t xml:space="preserve"> </w:t>
      </w:r>
      <w:r w:rsidRPr="00D31E3E">
        <w:rPr>
          <w:rFonts w:asciiTheme="minorHAnsi" w:hAnsiTheme="minorHAnsi" w:cstheme="minorHAnsi"/>
          <w:b/>
          <w:sz w:val="22"/>
          <w:szCs w:val="22"/>
          <w:lang w:val="fr-CA"/>
        </w:rPr>
        <w:t>la géographie, la gé</w:t>
      </w:r>
      <w:r w:rsidR="001534B4" w:rsidRPr="00D31E3E">
        <w:rPr>
          <w:rFonts w:asciiTheme="minorHAnsi" w:hAnsiTheme="minorHAnsi" w:cstheme="minorHAnsi"/>
          <w:b/>
          <w:sz w:val="22"/>
          <w:szCs w:val="22"/>
          <w:lang w:val="fr-CA"/>
        </w:rPr>
        <w:t>ol</w:t>
      </w:r>
      <w:r w:rsidRPr="00D31E3E">
        <w:rPr>
          <w:rFonts w:asciiTheme="minorHAnsi" w:hAnsiTheme="minorHAnsi" w:cstheme="minorHAnsi"/>
          <w:b/>
          <w:sz w:val="22"/>
          <w:szCs w:val="22"/>
          <w:lang w:val="fr-CA"/>
        </w:rPr>
        <w:t>ogie, les types de sols</w:t>
      </w:r>
      <w:r w:rsidR="00EC3FE9" w:rsidRPr="00D31E3E">
        <w:rPr>
          <w:rFonts w:asciiTheme="minorHAnsi" w:hAnsiTheme="minorHAnsi" w:cstheme="minorHAnsi"/>
          <w:b/>
          <w:sz w:val="22"/>
          <w:szCs w:val="22"/>
          <w:lang w:val="fr-CA"/>
        </w:rPr>
        <w:t xml:space="preserve">, </w:t>
      </w:r>
      <w:r w:rsidRPr="00D31E3E">
        <w:rPr>
          <w:rFonts w:asciiTheme="minorHAnsi" w:hAnsiTheme="minorHAnsi" w:cstheme="minorHAnsi"/>
          <w:b/>
          <w:sz w:val="22"/>
          <w:szCs w:val="22"/>
          <w:lang w:val="fr-CA"/>
        </w:rPr>
        <w:t>le climat</w:t>
      </w:r>
      <w:r w:rsidR="00EC3FE9" w:rsidRPr="00D31E3E">
        <w:rPr>
          <w:rFonts w:asciiTheme="minorHAnsi" w:hAnsiTheme="minorHAnsi" w:cstheme="minorHAnsi"/>
          <w:b/>
          <w:sz w:val="22"/>
          <w:szCs w:val="22"/>
          <w:lang w:val="fr-CA"/>
        </w:rPr>
        <w:t xml:space="preserve">, </w:t>
      </w:r>
      <w:r w:rsidRPr="00D31E3E">
        <w:rPr>
          <w:rFonts w:asciiTheme="minorHAnsi" w:hAnsiTheme="minorHAnsi" w:cstheme="minorHAnsi"/>
          <w:b/>
          <w:sz w:val="22"/>
          <w:szCs w:val="22"/>
          <w:lang w:val="fr-CA"/>
        </w:rPr>
        <w:t>les technologies</w:t>
      </w:r>
      <w:r w:rsidR="00EC3FE9" w:rsidRPr="00D31E3E">
        <w:rPr>
          <w:rFonts w:asciiTheme="minorHAnsi" w:hAnsiTheme="minorHAnsi" w:cstheme="minorHAnsi"/>
          <w:b/>
          <w:sz w:val="22"/>
          <w:szCs w:val="22"/>
          <w:lang w:val="fr-CA"/>
        </w:rPr>
        <w:t xml:space="preserve">, </w:t>
      </w:r>
      <w:r w:rsidRPr="00D31E3E">
        <w:rPr>
          <w:rFonts w:asciiTheme="minorHAnsi" w:hAnsiTheme="minorHAnsi" w:cstheme="minorHAnsi"/>
          <w:b/>
          <w:sz w:val="22"/>
          <w:szCs w:val="22"/>
          <w:lang w:val="fr-CA"/>
        </w:rPr>
        <w:t>l’</w:t>
      </w:r>
      <w:r w:rsidR="00EC3FE9" w:rsidRPr="00D31E3E">
        <w:rPr>
          <w:rFonts w:asciiTheme="minorHAnsi" w:hAnsiTheme="minorHAnsi" w:cstheme="minorHAnsi"/>
          <w:b/>
          <w:sz w:val="22"/>
          <w:szCs w:val="22"/>
          <w:lang w:val="fr-CA"/>
        </w:rPr>
        <w:t>histo</w:t>
      </w:r>
      <w:r w:rsidRPr="00D31E3E">
        <w:rPr>
          <w:rFonts w:asciiTheme="minorHAnsi" w:hAnsiTheme="minorHAnsi" w:cstheme="minorHAnsi"/>
          <w:b/>
          <w:sz w:val="22"/>
          <w:szCs w:val="22"/>
          <w:lang w:val="fr-CA"/>
        </w:rPr>
        <w:t xml:space="preserve">ire </w:t>
      </w:r>
      <w:r w:rsidR="0058212E" w:rsidRPr="00D31E3E">
        <w:rPr>
          <w:rFonts w:asciiTheme="minorHAnsi" w:hAnsiTheme="minorHAnsi" w:cstheme="minorHAnsi"/>
          <w:b/>
          <w:sz w:val="22"/>
          <w:szCs w:val="22"/>
          <w:lang w:val="fr-CA"/>
        </w:rPr>
        <w:t>ainsi que la protection</w:t>
      </w:r>
      <w:r w:rsidRPr="00D31E3E">
        <w:rPr>
          <w:rFonts w:asciiTheme="minorHAnsi" w:hAnsiTheme="minorHAnsi" w:cstheme="minorHAnsi"/>
          <w:b/>
          <w:sz w:val="22"/>
          <w:szCs w:val="22"/>
          <w:lang w:val="fr-CA"/>
        </w:rPr>
        <w:t xml:space="preserve"> </w:t>
      </w:r>
      <w:r w:rsidR="001534B4" w:rsidRPr="00D31E3E">
        <w:rPr>
          <w:rFonts w:asciiTheme="minorHAnsi" w:hAnsiTheme="minorHAnsi" w:cstheme="minorHAnsi"/>
          <w:b/>
          <w:sz w:val="22"/>
          <w:szCs w:val="22"/>
          <w:lang w:val="fr-CA"/>
        </w:rPr>
        <w:t>environ</w:t>
      </w:r>
      <w:r w:rsidR="0058212E" w:rsidRPr="00D31E3E">
        <w:rPr>
          <w:rFonts w:asciiTheme="minorHAnsi" w:hAnsiTheme="minorHAnsi" w:cstheme="minorHAnsi"/>
          <w:b/>
          <w:sz w:val="22"/>
          <w:szCs w:val="22"/>
          <w:lang w:val="fr-CA"/>
        </w:rPr>
        <w:t>ne</w:t>
      </w:r>
      <w:r w:rsidR="001534B4" w:rsidRPr="00D31E3E">
        <w:rPr>
          <w:rFonts w:asciiTheme="minorHAnsi" w:hAnsiTheme="minorHAnsi" w:cstheme="minorHAnsi"/>
          <w:b/>
          <w:sz w:val="22"/>
          <w:szCs w:val="22"/>
          <w:lang w:val="fr-CA"/>
        </w:rPr>
        <w:t>mental</w:t>
      </w:r>
      <w:r w:rsidR="0058212E" w:rsidRPr="00D31E3E">
        <w:rPr>
          <w:rFonts w:asciiTheme="minorHAnsi" w:hAnsiTheme="minorHAnsi" w:cstheme="minorHAnsi"/>
          <w:b/>
          <w:sz w:val="22"/>
          <w:szCs w:val="22"/>
          <w:lang w:val="fr-CA"/>
        </w:rPr>
        <w:t>e</w:t>
      </w:r>
      <w:r w:rsidR="001534B4" w:rsidRPr="00D31E3E">
        <w:rPr>
          <w:rFonts w:asciiTheme="minorHAnsi" w:hAnsiTheme="minorHAnsi" w:cstheme="minorHAnsi"/>
          <w:b/>
          <w:sz w:val="22"/>
          <w:szCs w:val="22"/>
          <w:lang w:val="fr-CA"/>
        </w:rPr>
        <w:t xml:space="preserve"> </w:t>
      </w:r>
      <w:r w:rsidR="0058212E" w:rsidRPr="00D31E3E">
        <w:rPr>
          <w:rFonts w:asciiTheme="minorHAnsi" w:hAnsiTheme="minorHAnsi" w:cstheme="minorHAnsi"/>
          <w:b/>
          <w:sz w:val="22"/>
          <w:szCs w:val="22"/>
          <w:lang w:val="fr-CA"/>
        </w:rPr>
        <w:t>et le développement social durable</w:t>
      </w:r>
      <w:r w:rsidR="001534B4" w:rsidRPr="00D31E3E">
        <w:rPr>
          <w:rFonts w:asciiTheme="minorHAnsi" w:hAnsiTheme="minorHAnsi" w:cstheme="minorHAnsi"/>
          <w:b/>
          <w:sz w:val="22"/>
          <w:szCs w:val="22"/>
          <w:lang w:val="fr-CA"/>
        </w:rPr>
        <w:t xml:space="preserve"> </w:t>
      </w:r>
      <w:r w:rsidR="0058212E" w:rsidRPr="00D31E3E">
        <w:rPr>
          <w:rFonts w:asciiTheme="minorHAnsi" w:hAnsiTheme="minorHAnsi" w:cstheme="minorHAnsi"/>
          <w:b/>
          <w:sz w:val="22"/>
          <w:szCs w:val="22"/>
          <w:lang w:val="fr-CA"/>
        </w:rPr>
        <w:t xml:space="preserve">à </w:t>
      </w:r>
      <w:r w:rsidR="001534B4" w:rsidRPr="00D31E3E">
        <w:rPr>
          <w:rFonts w:asciiTheme="minorHAnsi" w:hAnsiTheme="minorHAnsi" w:cstheme="minorHAnsi"/>
          <w:b/>
          <w:sz w:val="22"/>
          <w:szCs w:val="22"/>
          <w:lang w:val="fr-CA"/>
        </w:rPr>
        <w:t xml:space="preserve">Napa </w:t>
      </w:r>
      <w:proofErr w:type="spellStart"/>
      <w:r w:rsidR="001534B4" w:rsidRPr="00D31E3E">
        <w:rPr>
          <w:rFonts w:asciiTheme="minorHAnsi" w:hAnsiTheme="minorHAnsi" w:cstheme="minorHAnsi"/>
          <w:b/>
          <w:sz w:val="22"/>
          <w:szCs w:val="22"/>
          <w:lang w:val="fr-CA"/>
        </w:rPr>
        <w:t>Valley</w:t>
      </w:r>
      <w:proofErr w:type="spellEnd"/>
      <w:r w:rsidR="001534B4" w:rsidRPr="00D31E3E">
        <w:rPr>
          <w:rFonts w:asciiTheme="minorHAnsi" w:hAnsiTheme="minorHAnsi" w:cstheme="minorHAnsi"/>
          <w:b/>
          <w:sz w:val="22"/>
          <w:szCs w:val="22"/>
          <w:lang w:val="fr-CA"/>
        </w:rPr>
        <w:t>.</w:t>
      </w:r>
    </w:p>
    <w:p w:rsidR="001534B4" w:rsidRPr="00D31E3E" w:rsidRDefault="0058212E" w:rsidP="00FD5662">
      <w:pPr>
        <w:pStyle w:val="Paragraphedeliste"/>
        <w:numPr>
          <w:ilvl w:val="0"/>
          <w:numId w:val="5"/>
        </w:numPr>
        <w:kinsoku w:val="0"/>
        <w:overflowPunct w:val="0"/>
        <w:spacing w:before="100" w:beforeAutospacing="1"/>
        <w:jc w:val="both"/>
        <w:textAlignment w:val="baseline"/>
        <w:rPr>
          <w:rFonts w:asciiTheme="minorHAnsi" w:hAnsiTheme="minorHAnsi" w:cstheme="minorHAnsi"/>
          <w:i/>
          <w:sz w:val="22"/>
          <w:szCs w:val="22"/>
          <w:lang w:val="fr-CA"/>
        </w:rPr>
      </w:pPr>
      <w:r w:rsidRPr="00D31E3E">
        <w:rPr>
          <w:rFonts w:asciiTheme="minorHAnsi" w:hAnsiTheme="minorHAnsi" w:cstheme="minorHAnsi"/>
          <w:i/>
          <w:sz w:val="22"/>
          <w:szCs w:val="22"/>
          <w:lang w:val="fr-CA"/>
        </w:rPr>
        <w:t xml:space="preserve">Optionnel: parler du livre </w:t>
      </w:r>
      <w:r w:rsidR="000039DC" w:rsidRPr="00D31E3E">
        <w:rPr>
          <w:rFonts w:asciiTheme="minorHAnsi" w:hAnsiTheme="minorHAnsi" w:cstheme="minorHAnsi"/>
          <w:i/>
          <w:sz w:val="22"/>
          <w:szCs w:val="22"/>
          <w:lang w:val="fr-CA"/>
        </w:rPr>
        <w:t>"</w:t>
      </w:r>
      <w:proofErr w:type="spellStart"/>
      <w:r w:rsidR="001534B4" w:rsidRPr="00D31E3E">
        <w:rPr>
          <w:rFonts w:asciiTheme="minorHAnsi" w:hAnsiTheme="minorHAnsi" w:cstheme="minorHAnsi"/>
          <w:i/>
          <w:sz w:val="22"/>
          <w:szCs w:val="22"/>
          <w:lang w:val="fr-CA"/>
        </w:rPr>
        <w:t>Silverado</w:t>
      </w:r>
      <w:proofErr w:type="spellEnd"/>
      <w:r w:rsidR="001534B4" w:rsidRPr="00D31E3E">
        <w:rPr>
          <w:rFonts w:asciiTheme="minorHAnsi" w:hAnsiTheme="minorHAnsi" w:cstheme="minorHAnsi"/>
          <w:i/>
          <w:sz w:val="22"/>
          <w:szCs w:val="22"/>
          <w:lang w:val="fr-CA"/>
        </w:rPr>
        <w:t xml:space="preserve"> Squatters</w:t>
      </w:r>
      <w:r w:rsidR="000039DC" w:rsidRPr="00D31E3E">
        <w:rPr>
          <w:rFonts w:asciiTheme="minorHAnsi" w:hAnsiTheme="minorHAnsi" w:cstheme="minorHAnsi"/>
          <w:i/>
          <w:sz w:val="22"/>
          <w:szCs w:val="22"/>
          <w:lang w:val="fr-CA"/>
        </w:rPr>
        <w:t>"</w:t>
      </w:r>
      <w:r w:rsidRPr="00D31E3E">
        <w:rPr>
          <w:rFonts w:asciiTheme="minorHAnsi" w:hAnsiTheme="minorHAnsi" w:cstheme="minorHAnsi"/>
          <w:i/>
          <w:sz w:val="22"/>
          <w:szCs w:val="22"/>
          <w:lang w:val="fr-CA"/>
        </w:rPr>
        <w:t xml:space="preserve"> de Robert Louis Stevenson</w:t>
      </w:r>
    </w:p>
    <w:p w:rsidR="001534B4" w:rsidRPr="00D31E3E" w:rsidRDefault="0058212E" w:rsidP="00FD5662">
      <w:pPr>
        <w:pStyle w:val="Paragraphedeliste"/>
        <w:numPr>
          <w:ilvl w:val="1"/>
          <w:numId w:val="5"/>
        </w:numPr>
        <w:kinsoku w:val="0"/>
        <w:overflowPunct w:val="0"/>
        <w:spacing w:before="100" w:beforeAutospacing="1"/>
        <w:jc w:val="both"/>
        <w:textAlignment w:val="baseline"/>
        <w:rPr>
          <w:rFonts w:asciiTheme="minorHAnsi" w:hAnsiTheme="minorHAnsi" w:cstheme="minorHAnsi"/>
          <w:sz w:val="22"/>
          <w:szCs w:val="22"/>
          <w:lang w:val="fr-CA"/>
        </w:rPr>
      </w:pPr>
      <w:r w:rsidRPr="00D31E3E">
        <w:rPr>
          <w:rFonts w:asciiTheme="minorHAnsi" w:hAnsiTheme="minorHAnsi" w:cstheme="minorHAnsi"/>
          <w:sz w:val="22"/>
          <w:szCs w:val="22"/>
          <w:lang w:val="fr-CA"/>
        </w:rPr>
        <w:t xml:space="preserve">Nous ne sommes pas les premiers à reconnaître la qualité des vins de Napa. Les particularités de la région ont aussi été reconnues par l’auteur Robert Louis Stevenson dans son livre </w:t>
      </w:r>
      <w:proofErr w:type="spellStart"/>
      <w:r w:rsidRPr="00D31E3E">
        <w:rPr>
          <w:rFonts w:asciiTheme="minorHAnsi" w:hAnsiTheme="minorHAnsi" w:cstheme="minorHAnsi"/>
          <w:i/>
          <w:iCs/>
          <w:sz w:val="22"/>
          <w:szCs w:val="22"/>
          <w:lang w:val="fr-CA"/>
        </w:rPr>
        <w:t>Silverado</w:t>
      </w:r>
      <w:proofErr w:type="spellEnd"/>
      <w:r w:rsidRPr="00D31E3E">
        <w:rPr>
          <w:rFonts w:asciiTheme="minorHAnsi" w:hAnsiTheme="minorHAnsi" w:cstheme="minorHAnsi"/>
          <w:i/>
          <w:iCs/>
          <w:sz w:val="22"/>
          <w:szCs w:val="22"/>
          <w:lang w:val="fr-CA"/>
        </w:rPr>
        <w:t xml:space="preserve"> Squatters </w:t>
      </w:r>
      <w:r w:rsidRPr="00D31E3E">
        <w:rPr>
          <w:rFonts w:asciiTheme="minorHAnsi" w:hAnsiTheme="minorHAnsi" w:cstheme="minorHAnsi"/>
          <w:iCs/>
          <w:sz w:val="22"/>
          <w:szCs w:val="22"/>
          <w:lang w:val="fr-CA"/>
        </w:rPr>
        <w:t xml:space="preserve">de 1883, dans un </w:t>
      </w:r>
      <w:r w:rsidR="005A0BE8" w:rsidRPr="00D31E3E">
        <w:rPr>
          <w:rFonts w:asciiTheme="minorHAnsi" w:hAnsiTheme="minorHAnsi" w:cstheme="minorHAnsi"/>
          <w:iCs/>
          <w:sz w:val="22"/>
          <w:szCs w:val="22"/>
          <w:lang w:val="fr-CA"/>
        </w:rPr>
        <w:t>chapitre</w:t>
      </w:r>
      <w:r w:rsidRPr="00D31E3E">
        <w:rPr>
          <w:rFonts w:asciiTheme="minorHAnsi" w:hAnsiTheme="minorHAnsi" w:cstheme="minorHAnsi"/>
          <w:iCs/>
          <w:sz w:val="22"/>
          <w:szCs w:val="22"/>
          <w:lang w:val="fr-CA"/>
        </w:rPr>
        <w:t xml:space="preserve"> intitul</w:t>
      </w:r>
      <w:r w:rsidR="005A0BE8">
        <w:rPr>
          <w:rFonts w:asciiTheme="minorHAnsi" w:hAnsiTheme="minorHAnsi" w:cstheme="minorHAnsi"/>
          <w:iCs/>
          <w:sz w:val="22"/>
          <w:szCs w:val="22"/>
          <w:lang w:val="fr-CA"/>
        </w:rPr>
        <w:t>é</w:t>
      </w:r>
      <w:r w:rsidRPr="00D31E3E">
        <w:rPr>
          <w:rFonts w:asciiTheme="minorHAnsi" w:hAnsiTheme="minorHAnsi" w:cstheme="minorHAnsi"/>
          <w:iCs/>
          <w:sz w:val="22"/>
          <w:szCs w:val="22"/>
          <w:lang w:val="fr-CA"/>
        </w:rPr>
        <w:t xml:space="preserve"> “Napa </w:t>
      </w:r>
      <w:proofErr w:type="spellStart"/>
      <w:r w:rsidRPr="00D31E3E">
        <w:rPr>
          <w:rFonts w:asciiTheme="minorHAnsi" w:hAnsiTheme="minorHAnsi" w:cstheme="minorHAnsi"/>
          <w:iCs/>
          <w:sz w:val="22"/>
          <w:szCs w:val="22"/>
          <w:lang w:val="fr-CA"/>
        </w:rPr>
        <w:t>Wine</w:t>
      </w:r>
      <w:proofErr w:type="spellEnd"/>
      <w:r w:rsidRPr="00D31E3E">
        <w:rPr>
          <w:rFonts w:asciiTheme="minorHAnsi" w:hAnsiTheme="minorHAnsi" w:cstheme="minorHAnsi"/>
          <w:iCs/>
          <w:sz w:val="22"/>
          <w:szCs w:val="22"/>
          <w:lang w:val="fr-CA"/>
        </w:rPr>
        <w:t xml:space="preserve">”, où il reconnaît que les vins produits par Joseph </w:t>
      </w:r>
      <w:proofErr w:type="spellStart"/>
      <w:r w:rsidRPr="00D31E3E">
        <w:rPr>
          <w:rFonts w:asciiTheme="minorHAnsi" w:hAnsiTheme="minorHAnsi" w:cstheme="minorHAnsi"/>
          <w:iCs/>
          <w:sz w:val="22"/>
          <w:szCs w:val="22"/>
          <w:lang w:val="fr-CA"/>
        </w:rPr>
        <w:t>Schram</w:t>
      </w:r>
      <w:proofErr w:type="spellEnd"/>
      <w:r w:rsidRPr="00D31E3E">
        <w:rPr>
          <w:rFonts w:asciiTheme="minorHAnsi" w:hAnsiTheme="minorHAnsi" w:cstheme="minorHAnsi"/>
          <w:iCs/>
          <w:sz w:val="22"/>
          <w:szCs w:val="22"/>
          <w:lang w:val="fr-CA"/>
        </w:rPr>
        <w:t xml:space="preserve">, Charles </w:t>
      </w:r>
      <w:proofErr w:type="spellStart"/>
      <w:r w:rsidRPr="00D31E3E">
        <w:rPr>
          <w:rFonts w:asciiTheme="minorHAnsi" w:hAnsiTheme="minorHAnsi" w:cstheme="minorHAnsi"/>
          <w:iCs/>
          <w:sz w:val="22"/>
          <w:szCs w:val="22"/>
          <w:lang w:val="fr-CA"/>
        </w:rPr>
        <w:t>Krug</w:t>
      </w:r>
      <w:proofErr w:type="spellEnd"/>
      <w:r w:rsidRPr="00D31E3E">
        <w:rPr>
          <w:rFonts w:asciiTheme="minorHAnsi" w:hAnsiTheme="minorHAnsi" w:cstheme="minorHAnsi"/>
          <w:iCs/>
          <w:sz w:val="22"/>
          <w:szCs w:val="22"/>
          <w:lang w:val="fr-CA"/>
        </w:rPr>
        <w:t xml:space="preserve"> et d’autres producteurs étaient </w:t>
      </w:r>
      <w:r w:rsidRPr="00D31E3E">
        <w:rPr>
          <w:rFonts w:asciiTheme="minorHAnsi" w:hAnsiTheme="minorHAnsi" w:cstheme="minorHAnsi"/>
          <w:sz w:val="22"/>
          <w:szCs w:val="22"/>
          <w:lang w:val="fr-CA"/>
        </w:rPr>
        <w:t xml:space="preserve"> “</w:t>
      </w:r>
      <w:proofErr w:type="spellStart"/>
      <w:r w:rsidRPr="00D31E3E">
        <w:rPr>
          <w:rFonts w:asciiTheme="minorHAnsi" w:hAnsiTheme="minorHAnsi" w:cstheme="minorHAnsi"/>
          <w:sz w:val="22"/>
          <w:szCs w:val="22"/>
          <w:lang w:val="fr-CA"/>
        </w:rPr>
        <w:t>bottled</w:t>
      </w:r>
      <w:proofErr w:type="spellEnd"/>
      <w:r w:rsidRPr="00D31E3E">
        <w:rPr>
          <w:rFonts w:asciiTheme="minorHAnsi" w:hAnsiTheme="minorHAnsi" w:cstheme="minorHAnsi"/>
          <w:sz w:val="22"/>
          <w:szCs w:val="22"/>
          <w:lang w:val="fr-CA"/>
        </w:rPr>
        <w:t xml:space="preserve"> </w:t>
      </w:r>
      <w:proofErr w:type="spellStart"/>
      <w:r w:rsidRPr="00D31E3E">
        <w:rPr>
          <w:rFonts w:asciiTheme="minorHAnsi" w:hAnsiTheme="minorHAnsi" w:cstheme="minorHAnsi"/>
          <w:sz w:val="22"/>
          <w:szCs w:val="22"/>
          <w:lang w:val="fr-CA"/>
        </w:rPr>
        <w:t>poetry</w:t>
      </w:r>
      <w:proofErr w:type="spellEnd"/>
      <w:r w:rsidR="001534B4" w:rsidRPr="00D31E3E">
        <w:rPr>
          <w:rFonts w:asciiTheme="minorHAnsi" w:hAnsiTheme="minorHAnsi" w:cstheme="minorHAnsi"/>
          <w:sz w:val="22"/>
          <w:szCs w:val="22"/>
          <w:lang w:val="fr-CA"/>
        </w:rPr>
        <w:t>”</w:t>
      </w:r>
      <w:r w:rsidRPr="00D31E3E">
        <w:rPr>
          <w:rFonts w:asciiTheme="minorHAnsi" w:hAnsiTheme="minorHAnsi" w:cstheme="minorHAnsi"/>
          <w:sz w:val="22"/>
          <w:szCs w:val="22"/>
          <w:lang w:val="fr-CA"/>
        </w:rPr>
        <w:t xml:space="preserve"> </w:t>
      </w:r>
      <w:r w:rsidRPr="00D31E3E">
        <w:rPr>
          <w:rFonts w:asciiTheme="minorHAnsi" w:hAnsiTheme="minorHAnsi" w:cstheme="minorHAnsi"/>
          <w:i/>
          <w:sz w:val="22"/>
          <w:szCs w:val="22"/>
          <w:lang w:val="fr-CA"/>
        </w:rPr>
        <w:t>de la poésie embouteillée</w:t>
      </w:r>
      <w:r w:rsidR="001534B4" w:rsidRPr="00D31E3E">
        <w:rPr>
          <w:rFonts w:asciiTheme="minorHAnsi" w:hAnsiTheme="minorHAnsi" w:cstheme="minorHAnsi"/>
          <w:sz w:val="22"/>
          <w:szCs w:val="22"/>
          <w:lang w:val="fr-CA"/>
        </w:rPr>
        <w:t xml:space="preserve"> (</w:t>
      </w:r>
      <w:r w:rsidRPr="00D31E3E">
        <w:rPr>
          <w:rFonts w:asciiTheme="minorHAnsi" w:hAnsiTheme="minorHAnsi" w:cstheme="minorHAnsi"/>
          <w:sz w:val="22"/>
          <w:szCs w:val="22"/>
          <w:lang w:val="fr-CA"/>
        </w:rPr>
        <w:t xml:space="preserve">cité sur les 2 pancartes de </w:t>
      </w:r>
      <w:r w:rsidR="005A0BE8">
        <w:rPr>
          <w:rFonts w:asciiTheme="minorHAnsi" w:hAnsiTheme="minorHAnsi" w:cstheme="minorHAnsi"/>
          <w:sz w:val="22"/>
          <w:szCs w:val="22"/>
          <w:lang w:val="fr-CA"/>
        </w:rPr>
        <w:t>B</w:t>
      </w:r>
      <w:r w:rsidRPr="00D31E3E">
        <w:rPr>
          <w:rFonts w:asciiTheme="minorHAnsi" w:hAnsiTheme="minorHAnsi" w:cstheme="minorHAnsi"/>
          <w:sz w:val="22"/>
          <w:szCs w:val="22"/>
          <w:lang w:val="fr-CA"/>
        </w:rPr>
        <w:t>ienvenue de</w:t>
      </w:r>
      <w:r w:rsidR="001534B4" w:rsidRPr="00D31E3E">
        <w:rPr>
          <w:rFonts w:asciiTheme="minorHAnsi" w:hAnsiTheme="minorHAnsi" w:cstheme="minorHAnsi"/>
          <w:sz w:val="22"/>
          <w:szCs w:val="22"/>
          <w:lang w:val="fr-CA"/>
        </w:rPr>
        <w:t xml:space="preserve"> Napa </w:t>
      </w:r>
      <w:proofErr w:type="spellStart"/>
      <w:r w:rsidR="001534B4" w:rsidRPr="00D31E3E">
        <w:rPr>
          <w:rFonts w:asciiTheme="minorHAnsi" w:hAnsiTheme="minorHAnsi" w:cstheme="minorHAnsi"/>
          <w:sz w:val="22"/>
          <w:szCs w:val="22"/>
          <w:lang w:val="fr-CA"/>
        </w:rPr>
        <w:t>Valley</w:t>
      </w:r>
      <w:proofErr w:type="spellEnd"/>
      <w:r w:rsidRPr="00D31E3E">
        <w:rPr>
          <w:rFonts w:asciiTheme="minorHAnsi" w:hAnsiTheme="minorHAnsi" w:cstheme="minorHAnsi"/>
          <w:sz w:val="22"/>
          <w:szCs w:val="22"/>
          <w:lang w:val="fr-CA"/>
        </w:rPr>
        <w:t>)</w:t>
      </w:r>
    </w:p>
    <w:p w:rsidR="001534B4" w:rsidRPr="00D31E3E" w:rsidRDefault="0058212E" w:rsidP="00FD5662">
      <w:pPr>
        <w:pStyle w:val="Paragraphedeliste"/>
        <w:numPr>
          <w:ilvl w:val="1"/>
          <w:numId w:val="5"/>
        </w:numPr>
        <w:kinsoku w:val="0"/>
        <w:overflowPunct w:val="0"/>
        <w:spacing w:before="100" w:beforeAutospacing="1"/>
        <w:jc w:val="both"/>
        <w:textAlignment w:val="baseline"/>
        <w:rPr>
          <w:rFonts w:asciiTheme="minorHAnsi" w:hAnsiTheme="minorHAnsi" w:cstheme="minorHAnsi"/>
          <w:sz w:val="22"/>
          <w:szCs w:val="22"/>
        </w:rPr>
      </w:pPr>
      <w:proofErr w:type="gramStart"/>
      <w:r w:rsidRPr="00D31E3E">
        <w:rPr>
          <w:rFonts w:asciiTheme="minorHAnsi" w:hAnsiTheme="minorHAnsi" w:cstheme="minorHAnsi"/>
          <w:sz w:val="22"/>
          <w:szCs w:val="22"/>
          <w:lang w:val="en-CA"/>
        </w:rPr>
        <w:t>Il</w:t>
      </w:r>
      <w:proofErr w:type="gramEnd"/>
      <w:r w:rsidRPr="00D31E3E">
        <w:rPr>
          <w:rFonts w:asciiTheme="minorHAnsi" w:hAnsiTheme="minorHAnsi" w:cstheme="minorHAnsi"/>
          <w:sz w:val="22"/>
          <w:szCs w:val="22"/>
          <w:lang w:val="en-CA"/>
        </w:rPr>
        <w:t xml:space="preserve"> </w:t>
      </w:r>
      <w:proofErr w:type="spellStart"/>
      <w:r w:rsidRPr="00D31E3E">
        <w:rPr>
          <w:rFonts w:asciiTheme="minorHAnsi" w:hAnsiTheme="minorHAnsi" w:cstheme="minorHAnsi"/>
          <w:sz w:val="22"/>
          <w:szCs w:val="22"/>
          <w:lang w:val="en-CA"/>
        </w:rPr>
        <w:t>alla</w:t>
      </w:r>
      <w:proofErr w:type="spellEnd"/>
      <w:r w:rsidRPr="00D31E3E">
        <w:rPr>
          <w:rFonts w:asciiTheme="minorHAnsi" w:hAnsiTheme="minorHAnsi" w:cstheme="minorHAnsi"/>
          <w:sz w:val="22"/>
          <w:szCs w:val="22"/>
          <w:lang w:val="en-CA"/>
        </w:rPr>
        <w:t xml:space="preserve"> </w:t>
      </w:r>
      <w:proofErr w:type="spellStart"/>
      <w:r w:rsidRPr="00D31E3E">
        <w:rPr>
          <w:rFonts w:asciiTheme="minorHAnsi" w:hAnsiTheme="minorHAnsi" w:cstheme="minorHAnsi"/>
          <w:sz w:val="22"/>
          <w:szCs w:val="22"/>
          <w:lang w:val="en-CA"/>
        </w:rPr>
        <w:t>jusqu’à</w:t>
      </w:r>
      <w:proofErr w:type="spellEnd"/>
      <w:r w:rsidRPr="00D31E3E">
        <w:rPr>
          <w:rFonts w:asciiTheme="minorHAnsi" w:hAnsiTheme="minorHAnsi" w:cstheme="minorHAnsi"/>
          <w:sz w:val="22"/>
          <w:szCs w:val="22"/>
          <w:lang w:val="en-CA"/>
        </w:rPr>
        <w:t xml:space="preserve"> </w:t>
      </w:r>
      <w:proofErr w:type="spellStart"/>
      <w:r w:rsidRPr="00D31E3E">
        <w:rPr>
          <w:rFonts w:asciiTheme="minorHAnsi" w:hAnsiTheme="minorHAnsi" w:cstheme="minorHAnsi"/>
          <w:sz w:val="22"/>
          <w:szCs w:val="22"/>
          <w:lang w:val="en-CA"/>
        </w:rPr>
        <w:t>prédire</w:t>
      </w:r>
      <w:proofErr w:type="spellEnd"/>
      <w:r w:rsidRPr="00D31E3E">
        <w:rPr>
          <w:rFonts w:asciiTheme="minorHAnsi" w:hAnsiTheme="minorHAnsi" w:cstheme="minorHAnsi"/>
          <w:sz w:val="22"/>
          <w:szCs w:val="22"/>
          <w:lang w:val="en-CA"/>
        </w:rPr>
        <w:t xml:space="preserve"> – de </w:t>
      </w:r>
      <w:proofErr w:type="spellStart"/>
      <w:r w:rsidRPr="00D31E3E">
        <w:rPr>
          <w:rFonts w:asciiTheme="minorHAnsi" w:hAnsiTheme="minorHAnsi" w:cstheme="minorHAnsi"/>
          <w:sz w:val="22"/>
          <w:szCs w:val="22"/>
          <w:lang w:val="en-CA"/>
        </w:rPr>
        <w:t>façon</w:t>
      </w:r>
      <w:proofErr w:type="spellEnd"/>
      <w:r w:rsidRPr="00D31E3E">
        <w:rPr>
          <w:rFonts w:asciiTheme="minorHAnsi" w:hAnsiTheme="minorHAnsi" w:cstheme="minorHAnsi"/>
          <w:sz w:val="22"/>
          <w:szCs w:val="22"/>
          <w:lang w:val="en-CA"/>
        </w:rPr>
        <w:t xml:space="preserve"> </w:t>
      </w:r>
      <w:proofErr w:type="spellStart"/>
      <w:r w:rsidRPr="00D31E3E">
        <w:rPr>
          <w:rFonts w:asciiTheme="minorHAnsi" w:hAnsiTheme="minorHAnsi" w:cstheme="minorHAnsi"/>
          <w:sz w:val="22"/>
          <w:szCs w:val="22"/>
          <w:lang w:val="en-CA"/>
        </w:rPr>
        <w:t>juste</w:t>
      </w:r>
      <w:proofErr w:type="spellEnd"/>
      <w:r w:rsidRPr="00D31E3E">
        <w:rPr>
          <w:rFonts w:asciiTheme="minorHAnsi" w:hAnsiTheme="minorHAnsi" w:cstheme="minorHAnsi"/>
          <w:sz w:val="22"/>
          <w:szCs w:val="22"/>
          <w:lang w:val="en-CA"/>
        </w:rPr>
        <w:t xml:space="preserve"> – </w:t>
      </w:r>
      <w:r w:rsidRPr="00D31E3E">
        <w:rPr>
          <w:rFonts w:asciiTheme="minorHAnsi" w:hAnsiTheme="minorHAnsi" w:cstheme="minorHAnsi"/>
          <w:sz w:val="22"/>
          <w:szCs w:val="22"/>
        </w:rPr>
        <w:t xml:space="preserve">que: </w:t>
      </w:r>
      <w:r w:rsidR="001534B4" w:rsidRPr="00D31E3E">
        <w:rPr>
          <w:rFonts w:asciiTheme="minorHAnsi" w:hAnsiTheme="minorHAnsi" w:cstheme="minorHAnsi"/>
          <w:sz w:val="22"/>
          <w:szCs w:val="22"/>
        </w:rPr>
        <w:t xml:space="preserve">“the smack of California earth would linger on the palate of your grandson.” </w:t>
      </w:r>
    </w:p>
    <w:p w:rsidR="001534B4" w:rsidRPr="00D31E3E" w:rsidRDefault="00535321" w:rsidP="00FD5662">
      <w:pPr>
        <w:pStyle w:val="Paragraphedeliste"/>
        <w:numPr>
          <w:ilvl w:val="1"/>
          <w:numId w:val="5"/>
        </w:numPr>
        <w:kinsoku w:val="0"/>
        <w:overflowPunct w:val="0"/>
        <w:spacing w:before="100" w:beforeAutospacing="1"/>
        <w:jc w:val="both"/>
        <w:textAlignment w:val="baseline"/>
        <w:rPr>
          <w:rFonts w:asciiTheme="minorHAnsi" w:hAnsiTheme="minorHAnsi" w:cstheme="minorHAnsi"/>
          <w:sz w:val="22"/>
          <w:szCs w:val="22"/>
          <w:lang w:val="fr-CA"/>
        </w:rPr>
      </w:pPr>
      <w:r w:rsidRPr="00D31E3E">
        <w:rPr>
          <w:rFonts w:asciiTheme="minorHAnsi" w:hAnsiTheme="minorHAnsi" w:cstheme="minorHAnsi"/>
          <w:sz w:val="22"/>
          <w:szCs w:val="22"/>
          <w:lang w:val="fr-CA"/>
        </w:rPr>
        <w:t>Citation complète pour votre référence</w:t>
      </w:r>
      <w:r w:rsidR="001534B4" w:rsidRPr="00D31E3E">
        <w:rPr>
          <w:rFonts w:asciiTheme="minorHAnsi" w:hAnsiTheme="minorHAnsi" w:cstheme="minorHAnsi"/>
          <w:sz w:val="22"/>
          <w:szCs w:val="22"/>
          <w:lang w:val="fr-CA"/>
        </w:rPr>
        <w:t xml:space="preserve"> :</w:t>
      </w:r>
    </w:p>
    <w:p w:rsidR="001534B4" w:rsidRPr="00D31E3E" w:rsidRDefault="001534B4" w:rsidP="00FD5662">
      <w:pPr>
        <w:pStyle w:val="Paragraphedeliste"/>
        <w:numPr>
          <w:ilvl w:val="2"/>
          <w:numId w:val="5"/>
        </w:numPr>
        <w:kinsoku w:val="0"/>
        <w:overflowPunct w:val="0"/>
        <w:spacing w:before="100" w:beforeAutospacing="1"/>
        <w:jc w:val="both"/>
        <w:textAlignment w:val="baseline"/>
        <w:rPr>
          <w:rFonts w:asciiTheme="minorHAnsi" w:hAnsiTheme="minorHAnsi" w:cstheme="minorHAnsi"/>
          <w:b/>
          <w:sz w:val="22"/>
          <w:szCs w:val="22"/>
        </w:rPr>
      </w:pPr>
      <w:r w:rsidRPr="00D31E3E">
        <w:rPr>
          <w:rFonts w:asciiTheme="minorHAnsi" w:hAnsiTheme="minorHAnsi" w:cstheme="minorHAnsi"/>
          <w:sz w:val="22"/>
          <w:szCs w:val="22"/>
        </w:rPr>
        <w:t xml:space="preserve">“Wine in California is still in the experimental stage; and when you taste a vintage, grave economical questions are involved.  The beginning of vine-planting is like the beginning of mining for the precious metals: the wine-grower also “Prospects.” One corner of land after another is tried with one kind of grape after another.  This is a failure; that is better; a third best.  So, bit by bit, they grope about for their Clos </w:t>
      </w:r>
      <w:proofErr w:type="spellStart"/>
      <w:r w:rsidRPr="00D31E3E">
        <w:rPr>
          <w:rFonts w:asciiTheme="minorHAnsi" w:hAnsiTheme="minorHAnsi" w:cstheme="minorHAnsi"/>
          <w:sz w:val="22"/>
          <w:szCs w:val="22"/>
        </w:rPr>
        <w:t>Vougeot</w:t>
      </w:r>
      <w:proofErr w:type="spellEnd"/>
      <w:r w:rsidRPr="00D31E3E">
        <w:rPr>
          <w:rFonts w:asciiTheme="minorHAnsi" w:hAnsiTheme="minorHAnsi" w:cstheme="minorHAnsi"/>
          <w:sz w:val="22"/>
          <w:szCs w:val="22"/>
        </w:rPr>
        <w:t xml:space="preserve"> and </w:t>
      </w:r>
      <w:proofErr w:type="spellStart"/>
      <w:r w:rsidRPr="00D31E3E">
        <w:rPr>
          <w:rFonts w:asciiTheme="minorHAnsi" w:hAnsiTheme="minorHAnsi" w:cstheme="minorHAnsi"/>
          <w:sz w:val="22"/>
          <w:szCs w:val="22"/>
        </w:rPr>
        <w:t>Lafite</w:t>
      </w:r>
      <w:proofErr w:type="spellEnd"/>
      <w:r w:rsidRPr="00D31E3E">
        <w:rPr>
          <w:rFonts w:asciiTheme="minorHAnsi" w:hAnsiTheme="minorHAnsi" w:cstheme="minorHAnsi"/>
          <w:sz w:val="22"/>
          <w:szCs w:val="22"/>
        </w:rPr>
        <w:t xml:space="preserve">.  Those lodes and pockets of earth, more precious than the precious ores, that yield inimitable fragrance and soft fire; those virtuous Bonanzas, where the soil has sublimated under sun and stars to something finer, </w:t>
      </w:r>
      <w:r w:rsidRPr="00D31E3E">
        <w:rPr>
          <w:rFonts w:asciiTheme="minorHAnsi" w:hAnsiTheme="minorHAnsi" w:cstheme="minorHAnsi"/>
          <w:b/>
          <w:bCs/>
          <w:sz w:val="22"/>
          <w:szCs w:val="22"/>
        </w:rPr>
        <w:t>and the wine is bottled poetry</w:t>
      </w:r>
      <w:r w:rsidRPr="00D31E3E">
        <w:rPr>
          <w:rFonts w:asciiTheme="minorHAnsi" w:hAnsiTheme="minorHAnsi" w:cstheme="minorHAnsi"/>
          <w:sz w:val="22"/>
          <w:szCs w:val="22"/>
        </w:rPr>
        <w:t xml:space="preserve">: these still lie undiscovered; chaparral conceals, thicket embowers them; the miner chips the rock and wanders farther, and the grizzly muses undisturbed.  But there they </w:t>
      </w:r>
      <w:r w:rsidRPr="00D31E3E">
        <w:rPr>
          <w:rFonts w:asciiTheme="minorHAnsi" w:hAnsiTheme="minorHAnsi" w:cstheme="minorHAnsi"/>
          <w:sz w:val="22"/>
          <w:szCs w:val="22"/>
        </w:rPr>
        <w:lastRenderedPageBreak/>
        <w:t>bide their hour, awaiting their Columbus; and nature nurses and prepares them. </w:t>
      </w:r>
      <w:r w:rsidRPr="00D31E3E">
        <w:rPr>
          <w:rFonts w:asciiTheme="minorHAnsi" w:hAnsiTheme="minorHAnsi" w:cstheme="minorHAnsi"/>
          <w:b/>
          <w:sz w:val="22"/>
          <w:szCs w:val="22"/>
        </w:rPr>
        <w:t>The smack of Californian earth shall linger on the palate of your grandson.”</w:t>
      </w:r>
    </w:p>
    <w:p w:rsidR="00A160AD" w:rsidRPr="00D31E3E" w:rsidRDefault="00A160AD" w:rsidP="00FD5662">
      <w:pPr>
        <w:spacing w:before="100" w:beforeAutospacing="1"/>
        <w:contextualSpacing/>
        <w:jc w:val="both"/>
        <w:rPr>
          <w:rFonts w:cstheme="minorHAnsi"/>
          <w:sz w:val="22"/>
          <w:szCs w:val="22"/>
        </w:rPr>
      </w:pPr>
    </w:p>
    <w:p w:rsidR="004B7045" w:rsidRPr="00D31E3E" w:rsidRDefault="00706C33" w:rsidP="00FD5662">
      <w:pPr>
        <w:spacing w:before="100" w:beforeAutospacing="1"/>
        <w:contextualSpacing/>
        <w:jc w:val="both"/>
        <w:rPr>
          <w:rFonts w:cstheme="minorHAnsi"/>
          <w:b/>
          <w:sz w:val="22"/>
          <w:szCs w:val="22"/>
          <w:lang w:val="fr-CA"/>
        </w:rPr>
      </w:pPr>
      <w:r w:rsidRPr="00D31E3E">
        <w:rPr>
          <w:rFonts w:cstheme="minorHAnsi"/>
          <w:b/>
          <w:sz w:val="22"/>
          <w:szCs w:val="22"/>
          <w:lang w:val="fr-CA"/>
        </w:rPr>
        <w:t xml:space="preserve">Diapo </w:t>
      </w:r>
      <w:r w:rsidR="0059061B" w:rsidRPr="00D31E3E">
        <w:rPr>
          <w:rFonts w:cstheme="minorHAnsi"/>
          <w:b/>
          <w:sz w:val="22"/>
          <w:szCs w:val="22"/>
          <w:lang w:val="fr-CA"/>
        </w:rPr>
        <w:t>#</w:t>
      </w:r>
      <w:r w:rsidRPr="00D31E3E">
        <w:rPr>
          <w:rFonts w:cstheme="minorHAnsi"/>
          <w:b/>
          <w:sz w:val="22"/>
          <w:szCs w:val="22"/>
          <w:lang w:val="fr-CA"/>
        </w:rPr>
        <w:t>3</w:t>
      </w:r>
      <w:r w:rsidR="004B7045" w:rsidRPr="00D31E3E">
        <w:rPr>
          <w:rFonts w:cstheme="minorHAnsi"/>
          <w:b/>
          <w:sz w:val="22"/>
          <w:szCs w:val="22"/>
          <w:lang w:val="fr-CA"/>
        </w:rPr>
        <w:t xml:space="preserve">: </w:t>
      </w:r>
      <w:r w:rsidRPr="00D31E3E">
        <w:rPr>
          <w:rFonts w:cstheme="minorHAnsi"/>
          <w:b/>
          <w:sz w:val="22"/>
          <w:szCs w:val="22"/>
          <w:lang w:val="fr-CA"/>
        </w:rPr>
        <w:t>Le t</w:t>
      </w:r>
      <w:r w:rsidR="004B7045" w:rsidRPr="00D31E3E">
        <w:rPr>
          <w:rFonts w:cstheme="minorHAnsi"/>
          <w:b/>
          <w:sz w:val="22"/>
          <w:szCs w:val="22"/>
          <w:lang w:val="fr-CA"/>
        </w:rPr>
        <w:t>erroir</w:t>
      </w:r>
    </w:p>
    <w:p w:rsidR="004B7045" w:rsidRPr="00D31E3E" w:rsidRDefault="004B7045" w:rsidP="00FD5662">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706C33" w:rsidRPr="00D31E3E">
        <w:rPr>
          <w:rFonts w:cstheme="minorHAnsi"/>
          <w:sz w:val="22"/>
          <w:szCs w:val="22"/>
          <w:lang w:val="fr-CA"/>
        </w:rPr>
        <w:t>La définition du t</w:t>
      </w:r>
      <w:r w:rsidRPr="00D31E3E">
        <w:rPr>
          <w:rFonts w:cstheme="minorHAnsi"/>
          <w:sz w:val="22"/>
          <w:szCs w:val="22"/>
          <w:lang w:val="fr-CA"/>
        </w:rPr>
        <w:t>erroir</w:t>
      </w:r>
    </w:p>
    <w:p w:rsidR="004B7045" w:rsidRPr="00D31E3E" w:rsidRDefault="004B7045" w:rsidP="00FD5662">
      <w:pPr>
        <w:spacing w:before="100" w:beforeAutospacing="1"/>
        <w:contextualSpacing/>
        <w:jc w:val="both"/>
        <w:rPr>
          <w:rFonts w:cstheme="minorHAnsi"/>
          <w:b/>
          <w:sz w:val="22"/>
          <w:szCs w:val="22"/>
          <w:lang w:val="fr-CA"/>
        </w:rPr>
      </w:pPr>
    </w:p>
    <w:p w:rsidR="00A160AD" w:rsidRPr="00D31E3E" w:rsidRDefault="00706C33" w:rsidP="00FD5662">
      <w:pPr>
        <w:spacing w:before="100" w:beforeAutospacing="1"/>
        <w:contextualSpacing/>
        <w:jc w:val="both"/>
        <w:rPr>
          <w:rFonts w:cstheme="minorHAnsi"/>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062427" w:rsidRPr="00D31E3E" w:rsidRDefault="00334426" w:rsidP="00FD5662">
      <w:pPr>
        <w:numPr>
          <w:ilvl w:val="0"/>
          <w:numId w:val="4"/>
        </w:numPr>
        <w:spacing w:before="100" w:beforeAutospacing="1"/>
        <w:contextualSpacing/>
        <w:jc w:val="both"/>
        <w:rPr>
          <w:rFonts w:cstheme="minorHAnsi"/>
          <w:sz w:val="22"/>
          <w:szCs w:val="22"/>
          <w:lang w:val="fr-CA"/>
        </w:rPr>
      </w:pPr>
      <w:r w:rsidRPr="00D31E3E">
        <w:rPr>
          <w:rFonts w:cstheme="minorHAnsi"/>
          <w:sz w:val="22"/>
          <w:szCs w:val="22"/>
          <w:lang w:val="fr-CA"/>
        </w:rPr>
        <w:t xml:space="preserve">Cette revendication de qualité </w:t>
      </w:r>
      <w:r w:rsidR="005A0BE8">
        <w:rPr>
          <w:rFonts w:cstheme="minorHAnsi"/>
          <w:sz w:val="22"/>
          <w:szCs w:val="22"/>
          <w:lang w:val="fr-CA"/>
        </w:rPr>
        <w:t>-</w:t>
      </w:r>
      <w:r w:rsidRPr="00D31E3E">
        <w:rPr>
          <w:rFonts w:cstheme="minorHAnsi"/>
          <w:sz w:val="22"/>
          <w:szCs w:val="22"/>
          <w:lang w:val="fr-CA"/>
        </w:rPr>
        <w:t>bien ancrée dans nos croyances</w:t>
      </w:r>
      <w:r w:rsidR="005A0BE8">
        <w:rPr>
          <w:rFonts w:cstheme="minorHAnsi"/>
          <w:sz w:val="22"/>
          <w:szCs w:val="22"/>
          <w:lang w:val="fr-CA"/>
        </w:rPr>
        <w:t xml:space="preserve">- </w:t>
      </w:r>
      <w:r w:rsidRPr="00D31E3E">
        <w:rPr>
          <w:rFonts w:cstheme="minorHAnsi"/>
          <w:sz w:val="22"/>
          <w:szCs w:val="22"/>
          <w:lang w:val="fr-CA"/>
        </w:rPr>
        <w:t>que les grands vins ne peuvent que provenir de</w:t>
      </w:r>
      <w:r w:rsidR="005A0BE8">
        <w:rPr>
          <w:rFonts w:cstheme="minorHAnsi"/>
          <w:sz w:val="22"/>
          <w:szCs w:val="22"/>
          <w:lang w:val="fr-CA"/>
        </w:rPr>
        <w:t>s grandes régions de production;</w:t>
      </w:r>
      <w:r w:rsidRPr="00D31E3E">
        <w:rPr>
          <w:rFonts w:cstheme="minorHAnsi"/>
          <w:sz w:val="22"/>
          <w:szCs w:val="22"/>
          <w:lang w:val="fr-CA"/>
        </w:rPr>
        <w:t xml:space="preserve"> et la clé pour être une grande région de production est de posséder cet unique atout que nous appelons : Terroir. </w:t>
      </w:r>
    </w:p>
    <w:p w:rsidR="00062427" w:rsidRPr="00D31E3E" w:rsidRDefault="00334426" w:rsidP="00FD5662">
      <w:pPr>
        <w:numPr>
          <w:ilvl w:val="0"/>
          <w:numId w:val="4"/>
        </w:numPr>
        <w:spacing w:before="100" w:beforeAutospacing="1"/>
        <w:contextualSpacing/>
        <w:jc w:val="both"/>
        <w:rPr>
          <w:rFonts w:cstheme="minorHAnsi"/>
          <w:i/>
          <w:sz w:val="22"/>
          <w:szCs w:val="22"/>
          <w:lang w:val="fr-CA"/>
        </w:rPr>
      </w:pPr>
      <w:r w:rsidRPr="00D31E3E">
        <w:rPr>
          <w:rFonts w:cstheme="minorHAnsi"/>
          <w:bCs/>
          <w:i/>
          <w:sz w:val="22"/>
          <w:szCs w:val="22"/>
          <w:lang w:val="fr-CA"/>
        </w:rPr>
        <w:t xml:space="preserve">Suggestion d’interaction: Demander à l’auditoire de définir le mot terroir. </w:t>
      </w:r>
    </w:p>
    <w:p w:rsidR="00334426" w:rsidRPr="00D31E3E" w:rsidRDefault="00334426" w:rsidP="00FD5662">
      <w:pPr>
        <w:numPr>
          <w:ilvl w:val="0"/>
          <w:numId w:val="4"/>
        </w:numPr>
        <w:spacing w:before="100" w:beforeAutospacing="1"/>
        <w:contextualSpacing/>
        <w:jc w:val="both"/>
        <w:rPr>
          <w:rFonts w:cstheme="minorHAnsi"/>
          <w:b/>
          <w:sz w:val="22"/>
          <w:szCs w:val="22"/>
          <w:lang w:val="fr-CA"/>
        </w:rPr>
      </w:pPr>
      <w:r w:rsidRPr="00D31E3E">
        <w:rPr>
          <w:rFonts w:cstheme="minorHAnsi"/>
          <w:sz w:val="22"/>
          <w:szCs w:val="22"/>
          <w:lang w:val="fr-CA"/>
        </w:rPr>
        <w:t>Dans le cadre de cette pré</w:t>
      </w:r>
      <w:r w:rsidR="00062427" w:rsidRPr="00D31E3E">
        <w:rPr>
          <w:rFonts w:cstheme="minorHAnsi"/>
          <w:sz w:val="22"/>
          <w:szCs w:val="22"/>
          <w:lang w:val="fr-CA"/>
        </w:rPr>
        <w:t xml:space="preserve">sentation, </w:t>
      </w:r>
      <w:r w:rsidRPr="00D31E3E">
        <w:rPr>
          <w:rFonts w:cstheme="minorHAnsi"/>
          <w:b/>
          <w:sz w:val="22"/>
          <w:szCs w:val="22"/>
          <w:lang w:val="fr-CA"/>
        </w:rPr>
        <w:t>nous définissons le terme terroir comme</w:t>
      </w:r>
      <w:r w:rsidR="005A0BE8">
        <w:rPr>
          <w:rFonts w:cstheme="minorHAnsi"/>
          <w:b/>
          <w:sz w:val="22"/>
          <w:szCs w:val="22"/>
          <w:lang w:val="fr-CA"/>
        </w:rPr>
        <w:t> :</w:t>
      </w:r>
      <w:r w:rsidRPr="00D31E3E">
        <w:rPr>
          <w:rFonts w:cstheme="minorHAnsi"/>
          <w:b/>
          <w:sz w:val="22"/>
          <w:szCs w:val="22"/>
          <w:lang w:val="fr-CA"/>
        </w:rPr>
        <w:t xml:space="preserve"> l’environnement naturel dans lequel un vin est produit, incluant des facteurs tel que le type de sol, la topographie et le climat.</w:t>
      </w:r>
    </w:p>
    <w:p w:rsidR="00A160AD" w:rsidRPr="00D31E3E" w:rsidRDefault="00334426" w:rsidP="00FD5662">
      <w:pPr>
        <w:numPr>
          <w:ilvl w:val="0"/>
          <w:numId w:val="4"/>
        </w:numPr>
        <w:spacing w:before="100" w:beforeAutospacing="1"/>
        <w:contextualSpacing/>
        <w:jc w:val="both"/>
        <w:rPr>
          <w:rFonts w:cstheme="minorHAnsi"/>
          <w:b/>
          <w:sz w:val="22"/>
          <w:szCs w:val="22"/>
          <w:lang w:val="fr-CA"/>
        </w:rPr>
      </w:pPr>
      <w:r w:rsidRPr="00D31E3E">
        <w:rPr>
          <w:rFonts w:cstheme="minorHAnsi"/>
          <w:b/>
          <w:sz w:val="22"/>
          <w:szCs w:val="22"/>
          <w:lang w:val="fr-CA"/>
        </w:rPr>
        <w:t xml:space="preserve">Dans le cadre de cette </w:t>
      </w:r>
      <w:r w:rsidR="0059061B" w:rsidRPr="00D31E3E">
        <w:rPr>
          <w:rFonts w:cstheme="minorHAnsi"/>
          <w:b/>
          <w:sz w:val="22"/>
          <w:szCs w:val="22"/>
          <w:lang w:val="fr-CA"/>
        </w:rPr>
        <w:t>pré</w:t>
      </w:r>
      <w:r w:rsidRPr="00D31E3E">
        <w:rPr>
          <w:rFonts w:cstheme="minorHAnsi"/>
          <w:b/>
          <w:sz w:val="22"/>
          <w:szCs w:val="22"/>
          <w:lang w:val="fr-CA"/>
        </w:rPr>
        <w:t xml:space="preserve">sentation, nous vous proposons d’ajouter à cette </w:t>
      </w:r>
      <w:r w:rsidR="0059061B" w:rsidRPr="00D31E3E">
        <w:rPr>
          <w:rFonts w:cstheme="minorHAnsi"/>
          <w:b/>
          <w:sz w:val="22"/>
          <w:szCs w:val="22"/>
          <w:lang w:val="fr-CA"/>
        </w:rPr>
        <w:t>dé</w:t>
      </w:r>
      <w:r w:rsidRPr="00D31E3E">
        <w:rPr>
          <w:rFonts w:cstheme="minorHAnsi"/>
          <w:b/>
          <w:sz w:val="22"/>
          <w:szCs w:val="22"/>
          <w:lang w:val="fr-CA"/>
        </w:rPr>
        <w:t>finition la notion de “</w:t>
      </w:r>
      <w:r w:rsidR="0059061B" w:rsidRPr="00D31E3E">
        <w:rPr>
          <w:rFonts w:cstheme="minorHAnsi"/>
          <w:b/>
          <w:sz w:val="22"/>
          <w:szCs w:val="22"/>
          <w:lang w:val="fr-CA"/>
        </w:rPr>
        <w:t>personnes”, parce qu’après tout</w:t>
      </w:r>
      <w:r w:rsidR="005A0BE8">
        <w:rPr>
          <w:rFonts w:cstheme="minorHAnsi"/>
          <w:b/>
          <w:sz w:val="22"/>
          <w:szCs w:val="22"/>
          <w:lang w:val="fr-CA"/>
        </w:rPr>
        <w:t>,</w:t>
      </w:r>
      <w:r w:rsidR="0059061B" w:rsidRPr="00D31E3E">
        <w:rPr>
          <w:rFonts w:cstheme="minorHAnsi"/>
          <w:b/>
          <w:sz w:val="22"/>
          <w:szCs w:val="22"/>
          <w:lang w:val="fr-CA"/>
        </w:rPr>
        <w:t xml:space="preserve"> le terroir unique de Napa </w:t>
      </w:r>
      <w:proofErr w:type="spellStart"/>
      <w:r w:rsidR="0059061B" w:rsidRPr="00D31E3E">
        <w:rPr>
          <w:rFonts w:cstheme="minorHAnsi"/>
          <w:b/>
          <w:sz w:val="22"/>
          <w:szCs w:val="22"/>
          <w:lang w:val="fr-CA"/>
        </w:rPr>
        <w:t>Valley</w:t>
      </w:r>
      <w:proofErr w:type="spellEnd"/>
      <w:r w:rsidR="0059061B" w:rsidRPr="00D31E3E">
        <w:rPr>
          <w:rFonts w:cstheme="minorHAnsi"/>
          <w:b/>
          <w:sz w:val="22"/>
          <w:szCs w:val="22"/>
          <w:lang w:val="fr-CA"/>
        </w:rPr>
        <w:t xml:space="preserve"> se trouve à la jonction de la culture d’excellence (en production) de Napa </w:t>
      </w:r>
      <w:proofErr w:type="spellStart"/>
      <w:r w:rsidR="0059061B" w:rsidRPr="00D31E3E">
        <w:rPr>
          <w:rFonts w:cstheme="minorHAnsi"/>
          <w:b/>
          <w:sz w:val="22"/>
          <w:szCs w:val="22"/>
          <w:lang w:val="fr-CA"/>
        </w:rPr>
        <w:t>Valley</w:t>
      </w:r>
      <w:proofErr w:type="spellEnd"/>
      <w:r w:rsidR="0059061B" w:rsidRPr="00D31E3E">
        <w:rPr>
          <w:rFonts w:cstheme="minorHAnsi"/>
          <w:b/>
          <w:sz w:val="22"/>
          <w:szCs w:val="22"/>
          <w:lang w:val="fr-CA"/>
        </w:rPr>
        <w:t xml:space="preserve"> et de son environnement physique.</w:t>
      </w:r>
      <w:r w:rsidRPr="00D31E3E">
        <w:rPr>
          <w:rFonts w:cstheme="minorHAnsi"/>
          <w:b/>
          <w:sz w:val="22"/>
          <w:szCs w:val="22"/>
          <w:lang w:val="fr-CA"/>
        </w:rPr>
        <w:t xml:space="preserve"> </w:t>
      </w:r>
    </w:p>
    <w:p w:rsidR="00062427" w:rsidRPr="00D31E3E" w:rsidRDefault="0059061B" w:rsidP="00FD5662">
      <w:pPr>
        <w:numPr>
          <w:ilvl w:val="0"/>
          <w:numId w:val="4"/>
        </w:numPr>
        <w:spacing w:before="100" w:beforeAutospacing="1"/>
        <w:contextualSpacing/>
        <w:jc w:val="both"/>
        <w:rPr>
          <w:rFonts w:cstheme="minorHAnsi"/>
          <w:sz w:val="22"/>
          <w:szCs w:val="22"/>
          <w:lang w:val="fr-CA"/>
        </w:rPr>
      </w:pPr>
      <w:r w:rsidRPr="00D31E3E">
        <w:rPr>
          <w:rFonts w:cstheme="minorHAnsi"/>
          <w:sz w:val="22"/>
          <w:szCs w:val="22"/>
          <w:lang w:val="fr-CA"/>
        </w:rPr>
        <w:t>Dans le cadre de cette présentation</w:t>
      </w:r>
      <w:r w:rsidR="00062427" w:rsidRPr="00D31E3E">
        <w:rPr>
          <w:rFonts w:cstheme="minorHAnsi"/>
          <w:sz w:val="22"/>
          <w:szCs w:val="22"/>
          <w:lang w:val="fr-CA"/>
        </w:rPr>
        <w:t xml:space="preserve">, </w:t>
      </w:r>
      <w:r w:rsidR="005A0BE8">
        <w:rPr>
          <w:rFonts w:cstheme="minorHAnsi"/>
          <w:sz w:val="22"/>
          <w:szCs w:val="22"/>
          <w:lang w:val="fr-CA"/>
        </w:rPr>
        <w:t xml:space="preserve">nous ferons </w:t>
      </w:r>
      <w:r w:rsidRPr="00D31E3E">
        <w:rPr>
          <w:rFonts w:cstheme="minorHAnsi"/>
          <w:sz w:val="22"/>
          <w:szCs w:val="22"/>
          <w:lang w:val="fr-CA"/>
        </w:rPr>
        <w:t>l’usage de données scientifiques, faits intéressants</w:t>
      </w:r>
      <w:r w:rsidR="005A0BE8">
        <w:rPr>
          <w:rFonts w:cstheme="minorHAnsi"/>
          <w:sz w:val="22"/>
          <w:szCs w:val="22"/>
          <w:lang w:val="fr-CA"/>
        </w:rPr>
        <w:t>, et faits historiques. J</w:t>
      </w:r>
      <w:r w:rsidRPr="00D31E3E">
        <w:rPr>
          <w:rFonts w:cstheme="minorHAnsi"/>
          <w:sz w:val="22"/>
          <w:szCs w:val="22"/>
          <w:lang w:val="fr-CA"/>
        </w:rPr>
        <w:t xml:space="preserve">’espère pouvoir vous démontrer pourquoi Napa </w:t>
      </w:r>
      <w:proofErr w:type="spellStart"/>
      <w:r w:rsidRPr="00D31E3E">
        <w:rPr>
          <w:rFonts w:cstheme="minorHAnsi"/>
          <w:sz w:val="22"/>
          <w:szCs w:val="22"/>
          <w:lang w:val="fr-CA"/>
        </w:rPr>
        <w:t>Valley</w:t>
      </w:r>
      <w:proofErr w:type="spellEnd"/>
      <w:r w:rsidRPr="00D31E3E">
        <w:rPr>
          <w:rFonts w:cstheme="minorHAnsi"/>
          <w:sz w:val="22"/>
          <w:szCs w:val="22"/>
          <w:lang w:val="fr-CA"/>
        </w:rPr>
        <w:t xml:space="preserve"> a un excellent terroir, qui permet aux producteurs de créer des vins de la plus haute qualité cultivés de main de maître dans un des endroits les plus extraordinaires du monde.</w:t>
      </w:r>
    </w:p>
    <w:p w:rsidR="0059061B" w:rsidRPr="00D31E3E" w:rsidRDefault="0059061B" w:rsidP="00FD5662">
      <w:pPr>
        <w:numPr>
          <w:ilvl w:val="0"/>
          <w:numId w:val="4"/>
        </w:numPr>
        <w:spacing w:before="100" w:beforeAutospacing="1"/>
        <w:contextualSpacing/>
        <w:jc w:val="both"/>
        <w:rPr>
          <w:rFonts w:cstheme="minorHAnsi"/>
          <w:sz w:val="22"/>
          <w:szCs w:val="22"/>
          <w:lang w:val="fr-CA"/>
        </w:rPr>
      </w:pPr>
      <w:r w:rsidRPr="00D31E3E">
        <w:rPr>
          <w:rFonts w:cstheme="minorHAnsi"/>
          <w:sz w:val="22"/>
          <w:szCs w:val="22"/>
          <w:lang w:val="fr-CA"/>
        </w:rPr>
        <w:t>Nous parlerons aussi du leadership des producteurs (passés et présents) et comment la combinaison de la géologie, d’un cli</w:t>
      </w:r>
      <w:r w:rsidR="005A0BE8">
        <w:rPr>
          <w:rFonts w:cstheme="minorHAnsi"/>
          <w:sz w:val="22"/>
          <w:szCs w:val="22"/>
          <w:lang w:val="fr-CA"/>
        </w:rPr>
        <w:t>mat idéal et de gens dédiés ont fait/font</w:t>
      </w:r>
      <w:r w:rsidRPr="00D31E3E">
        <w:rPr>
          <w:rFonts w:cstheme="minorHAnsi"/>
          <w:sz w:val="22"/>
          <w:szCs w:val="22"/>
          <w:lang w:val="fr-CA"/>
        </w:rPr>
        <w:t xml:space="preserve"> de Napa </w:t>
      </w:r>
      <w:proofErr w:type="spellStart"/>
      <w:r w:rsidRPr="00D31E3E">
        <w:rPr>
          <w:rFonts w:cstheme="minorHAnsi"/>
          <w:sz w:val="22"/>
          <w:szCs w:val="22"/>
          <w:lang w:val="fr-CA"/>
        </w:rPr>
        <w:t>Valley</w:t>
      </w:r>
      <w:proofErr w:type="spellEnd"/>
      <w:r w:rsidRPr="00D31E3E">
        <w:rPr>
          <w:rFonts w:cstheme="minorHAnsi"/>
          <w:sz w:val="22"/>
          <w:szCs w:val="22"/>
          <w:lang w:val="fr-CA"/>
        </w:rPr>
        <w:t xml:space="preserve"> ce qu’elle est aujourd’hui.</w:t>
      </w:r>
    </w:p>
    <w:p w:rsidR="00A160AD" w:rsidRPr="00D31E3E" w:rsidRDefault="00A160AD" w:rsidP="00FD5662">
      <w:pPr>
        <w:spacing w:before="100" w:beforeAutospacing="1"/>
        <w:contextualSpacing/>
        <w:jc w:val="both"/>
        <w:rPr>
          <w:rFonts w:cstheme="minorHAnsi"/>
          <w:sz w:val="22"/>
          <w:szCs w:val="22"/>
          <w:lang w:val="fr-CA"/>
        </w:rPr>
      </w:pPr>
    </w:p>
    <w:p w:rsidR="004B7045" w:rsidRPr="00D31E3E" w:rsidRDefault="0059061B" w:rsidP="00FD5662">
      <w:pPr>
        <w:spacing w:before="100" w:beforeAutospacing="1"/>
        <w:contextualSpacing/>
        <w:jc w:val="both"/>
        <w:rPr>
          <w:rFonts w:cstheme="minorHAnsi"/>
          <w:b/>
          <w:sz w:val="22"/>
          <w:szCs w:val="22"/>
          <w:lang w:val="fr-CA"/>
        </w:rPr>
      </w:pPr>
      <w:r w:rsidRPr="00D31E3E">
        <w:rPr>
          <w:rFonts w:cstheme="minorHAnsi"/>
          <w:b/>
          <w:sz w:val="22"/>
          <w:szCs w:val="22"/>
          <w:lang w:val="fr-CA"/>
        </w:rPr>
        <w:t>Diapo</w:t>
      </w:r>
      <w:r w:rsidR="004B7045" w:rsidRPr="00D31E3E">
        <w:rPr>
          <w:rFonts w:cstheme="minorHAnsi"/>
          <w:b/>
          <w:sz w:val="22"/>
          <w:szCs w:val="22"/>
          <w:lang w:val="fr-CA"/>
        </w:rPr>
        <w:t xml:space="preserve"> #4: </w:t>
      </w:r>
      <w:r w:rsidRPr="00D31E3E">
        <w:rPr>
          <w:rFonts w:cstheme="minorHAnsi"/>
          <w:b/>
          <w:sz w:val="22"/>
          <w:szCs w:val="22"/>
          <w:lang w:val="fr-CA"/>
        </w:rPr>
        <w:t xml:space="preserve">L’appellation </w:t>
      </w:r>
      <w:r w:rsidR="004B7045" w:rsidRPr="00D31E3E">
        <w:rPr>
          <w:rFonts w:cstheme="minorHAnsi"/>
          <w:b/>
          <w:sz w:val="22"/>
          <w:szCs w:val="22"/>
          <w:lang w:val="fr-CA"/>
        </w:rPr>
        <w:t xml:space="preserve">Napa </w:t>
      </w:r>
      <w:proofErr w:type="spellStart"/>
      <w:r w:rsidR="004B7045" w:rsidRPr="00D31E3E">
        <w:rPr>
          <w:rFonts w:cstheme="minorHAnsi"/>
          <w:b/>
          <w:sz w:val="22"/>
          <w:szCs w:val="22"/>
          <w:lang w:val="fr-CA"/>
        </w:rPr>
        <w:t>Valley</w:t>
      </w:r>
      <w:proofErr w:type="spellEnd"/>
    </w:p>
    <w:p w:rsidR="004B7045" w:rsidRPr="00D31E3E" w:rsidRDefault="00EC3FE9" w:rsidP="00FD5662">
      <w:pPr>
        <w:spacing w:before="100" w:beforeAutospacing="1"/>
        <w:contextualSpacing/>
        <w:jc w:val="both"/>
        <w:rPr>
          <w:rFonts w:cstheme="minorHAnsi"/>
          <w:sz w:val="22"/>
          <w:szCs w:val="22"/>
          <w:lang w:val="fr-CA"/>
        </w:rPr>
      </w:pPr>
      <w:r w:rsidRPr="00D31E3E">
        <w:rPr>
          <w:rFonts w:cstheme="minorHAnsi"/>
          <w:sz w:val="22"/>
          <w:szCs w:val="22"/>
          <w:lang w:val="fr-CA"/>
        </w:rPr>
        <w:t>Image:</w:t>
      </w:r>
      <w:r w:rsidR="0059061B" w:rsidRPr="00D31E3E">
        <w:rPr>
          <w:rFonts w:cstheme="minorHAnsi"/>
          <w:sz w:val="22"/>
          <w:szCs w:val="22"/>
          <w:lang w:val="fr-CA"/>
        </w:rPr>
        <w:t xml:space="preserve"> Carte de la Californie  avec Napa </w:t>
      </w:r>
      <w:proofErr w:type="spellStart"/>
      <w:r w:rsidR="0059061B" w:rsidRPr="00D31E3E">
        <w:rPr>
          <w:rFonts w:cstheme="minorHAnsi"/>
          <w:sz w:val="22"/>
          <w:szCs w:val="22"/>
          <w:lang w:val="fr-CA"/>
        </w:rPr>
        <w:t>Valley</w:t>
      </w:r>
      <w:proofErr w:type="spellEnd"/>
      <w:r w:rsidR="0059061B" w:rsidRPr="00D31E3E">
        <w:rPr>
          <w:rFonts w:cstheme="minorHAnsi"/>
          <w:sz w:val="22"/>
          <w:szCs w:val="22"/>
          <w:lang w:val="fr-CA"/>
        </w:rPr>
        <w:t xml:space="preserve"> en Orange.</w:t>
      </w:r>
    </w:p>
    <w:p w:rsidR="004B7045" w:rsidRPr="00D31E3E" w:rsidRDefault="004B7045" w:rsidP="00FD5662">
      <w:pPr>
        <w:spacing w:before="100" w:beforeAutospacing="1"/>
        <w:contextualSpacing/>
        <w:jc w:val="both"/>
        <w:rPr>
          <w:rFonts w:cstheme="minorHAnsi"/>
          <w:sz w:val="22"/>
          <w:szCs w:val="22"/>
          <w:lang w:val="fr-CA"/>
        </w:rPr>
      </w:pPr>
    </w:p>
    <w:p w:rsidR="004B7045" w:rsidRPr="00D31E3E" w:rsidRDefault="0059061B" w:rsidP="00FD5662">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4B7045" w:rsidRPr="00D31E3E" w:rsidRDefault="0059061B" w:rsidP="00FD5662">
      <w:pPr>
        <w:pStyle w:val="Paragraphedeliste"/>
        <w:numPr>
          <w:ilvl w:val="0"/>
          <w:numId w:val="6"/>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Lorsqu’on apprend sur Napa </w:t>
      </w:r>
      <w:proofErr w:type="spellStart"/>
      <w:r w:rsidRPr="00D31E3E">
        <w:rPr>
          <w:rFonts w:asciiTheme="minorHAnsi" w:eastAsia="+mn-ea" w:hAnsiTheme="minorHAnsi" w:cstheme="minorHAnsi"/>
          <w:b/>
          <w:kern w:val="24"/>
          <w:sz w:val="22"/>
          <w:szCs w:val="22"/>
          <w:lang w:val="fr-CA"/>
        </w:rPr>
        <w:t>Valley</w:t>
      </w:r>
      <w:proofErr w:type="spellEnd"/>
      <w:r w:rsidRPr="00D31E3E">
        <w:rPr>
          <w:rFonts w:asciiTheme="minorHAnsi" w:eastAsia="+mn-ea" w:hAnsiTheme="minorHAnsi" w:cstheme="minorHAnsi"/>
          <w:b/>
          <w:kern w:val="24"/>
          <w:sz w:val="22"/>
          <w:szCs w:val="22"/>
          <w:lang w:val="fr-CA"/>
        </w:rPr>
        <w:t xml:space="preserve">, une des choses les plus importantes à comprendre </w:t>
      </w:r>
      <w:r w:rsidR="00517011" w:rsidRPr="00D31E3E">
        <w:rPr>
          <w:rFonts w:asciiTheme="minorHAnsi" w:eastAsia="+mn-ea" w:hAnsiTheme="minorHAnsi" w:cstheme="minorHAnsi"/>
          <w:b/>
          <w:kern w:val="24"/>
          <w:sz w:val="22"/>
          <w:szCs w:val="22"/>
          <w:lang w:val="fr-CA"/>
        </w:rPr>
        <w:t>est sa situation géographique, puisque c’es</w:t>
      </w:r>
      <w:r w:rsidR="00DD787C">
        <w:rPr>
          <w:rFonts w:asciiTheme="minorHAnsi" w:eastAsia="+mn-ea" w:hAnsiTheme="minorHAnsi" w:cstheme="minorHAnsi"/>
          <w:b/>
          <w:kern w:val="24"/>
          <w:sz w:val="22"/>
          <w:szCs w:val="22"/>
          <w:lang w:val="fr-CA"/>
        </w:rPr>
        <w:t xml:space="preserve">t ce qui rend Napa </w:t>
      </w:r>
      <w:proofErr w:type="spellStart"/>
      <w:r w:rsidR="00DD787C">
        <w:rPr>
          <w:rFonts w:asciiTheme="minorHAnsi" w:eastAsia="+mn-ea" w:hAnsiTheme="minorHAnsi" w:cstheme="minorHAnsi"/>
          <w:b/>
          <w:kern w:val="24"/>
          <w:sz w:val="22"/>
          <w:szCs w:val="22"/>
          <w:lang w:val="fr-CA"/>
        </w:rPr>
        <w:t>Valley</w:t>
      </w:r>
      <w:proofErr w:type="spellEnd"/>
      <w:r w:rsidR="00DD787C">
        <w:rPr>
          <w:rFonts w:asciiTheme="minorHAnsi" w:eastAsia="+mn-ea" w:hAnsiTheme="minorHAnsi" w:cstheme="minorHAnsi"/>
          <w:b/>
          <w:kern w:val="24"/>
          <w:sz w:val="22"/>
          <w:szCs w:val="22"/>
          <w:lang w:val="fr-CA"/>
        </w:rPr>
        <w:t xml:space="preserve"> unique :</w:t>
      </w:r>
      <w:r w:rsidR="00517011" w:rsidRPr="00D31E3E">
        <w:rPr>
          <w:rFonts w:asciiTheme="minorHAnsi" w:eastAsia="+mn-ea" w:hAnsiTheme="minorHAnsi" w:cstheme="minorHAnsi"/>
          <w:b/>
          <w:kern w:val="24"/>
          <w:sz w:val="22"/>
          <w:szCs w:val="22"/>
          <w:lang w:val="fr-CA"/>
        </w:rPr>
        <w:t xml:space="preserve"> de par sa géologie et son climat. </w:t>
      </w:r>
    </w:p>
    <w:p w:rsidR="004B7045" w:rsidRPr="00D31E3E" w:rsidRDefault="00517011" w:rsidP="00FD5662">
      <w:pPr>
        <w:pStyle w:val="Paragraphedeliste"/>
        <w:numPr>
          <w:ilvl w:val="0"/>
          <w:numId w:val="6"/>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C’est près, mais pas</w:t>
      </w:r>
      <w:r w:rsidRPr="00DD787C">
        <w:rPr>
          <w:rFonts w:asciiTheme="minorHAnsi" w:eastAsia="+mn-ea" w:hAnsiTheme="minorHAnsi" w:cstheme="minorHAnsi"/>
          <w:i/>
          <w:kern w:val="24"/>
          <w:sz w:val="22"/>
          <w:szCs w:val="22"/>
          <w:lang w:val="fr-CA"/>
        </w:rPr>
        <w:t xml:space="preserve"> sur</w:t>
      </w:r>
      <w:r w:rsidRPr="00D31E3E">
        <w:rPr>
          <w:rFonts w:asciiTheme="minorHAnsi" w:eastAsia="+mn-ea" w:hAnsiTheme="minorHAnsi" w:cstheme="minorHAnsi"/>
          <w:kern w:val="24"/>
          <w:sz w:val="22"/>
          <w:szCs w:val="22"/>
          <w:lang w:val="fr-CA"/>
        </w:rPr>
        <w:t xml:space="preserve"> la côte et ni suffisamment dans les terres pour être considéré dans </w:t>
      </w:r>
      <w:r w:rsidR="004B7045" w:rsidRPr="00D31E3E">
        <w:rPr>
          <w:rFonts w:asciiTheme="minorHAnsi" w:eastAsia="+mn-ea" w:hAnsiTheme="minorHAnsi" w:cstheme="minorHAnsi"/>
          <w:kern w:val="24"/>
          <w:sz w:val="22"/>
          <w:szCs w:val="22"/>
          <w:lang w:val="fr-CA"/>
        </w:rPr>
        <w:t xml:space="preserve">Central </w:t>
      </w:r>
      <w:proofErr w:type="spellStart"/>
      <w:r w:rsidR="004B7045" w:rsidRPr="00D31E3E">
        <w:rPr>
          <w:rFonts w:asciiTheme="minorHAnsi" w:eastAsia="+mn-ea" w:hAnsiTheme="minorHAnsi" w:cstheme="minorHAnsi"/>
          <w:kern w:val="24"/>
          <w:sz w:val="22"/>
          <w:szCs w:val="22"/>
          <w:lang w:val="fr-CA"/>
        </w:rPr>
        <w:t>Valley</w:t>
      </w:r>
      <w:proofErr w:type="spellEnd"/>
      <w:r w:rsidR="004B7045" w:rsidRPr="00D31E3E">
        <w:rPr>
          <w:rFonts w:asciiTheme="minorHAnsi" w:eastAsia="+mn-ea" w:hAnsiTheme="minorHAnsi" w:cstheme="minorHAnsi"/>
          <w:kern w:val="24"/>
          <w:sz w:val="22"/>
          <w:szCs w:val="22"/>
          <w:lang w:val="fr-CA"/>
        </w:rPr>
        <w:t xml:space="preserve">. </w:t>
      </w:r>
      <w:r w:rsidRPr="00D31E3E">
        <w:rPr>
          <w:rFonts w:asciiTheme="minorHAnsi" w:eastAsia="+mn-ea" w:hAnsiTheme="minorHAnsi" w:cstheme="minorHAnsi"/>
          <w:kern w:val="24"/>
          <w:sz w:val="22"/>
          <w:szCs w:val="22"/>
          <w:lang w:val="fr-CA"/>
        </w:rPr>
        <w:t>Ce fait est clé</w:t>
      </w:r>
      <w:r w:rsidR="00DD787C">
        <w:rPr>
          <w:rFonts w:asciiTheme="minorHAnsi" w:eastAsia="+mn-ea" w:hAnsiTheme="minorHAnsi" w:cstheme="minorHAnsi"/>
          <w:kern w:val="24"/>
          <w:sz w:val="22"/>
          <w:szCs w:val="22"/>
          <w:lang w:val="fr-CA"/>
        </w:rPr>
        <w:t>,</w:t>
      </w:r>
      <w:r w:rsidRPr="00D31E3E">
        <w:rPr>
          <w:rFonts w:asciiTheme="minorHAnsi" w:eastAsia="+mn-ea" w:hAnsiTheme="minorHAnsi" w:cstheme="minorHAnsi"/>
          <w:kern w:val="24"/>
          <w:sz w:val="22"/>
          <w:szCs w:val="22"/>
          <w:lang w:val="fr-CA"/>
        </w:rPr>
        <w:t xml:space="preserve"> puisque le climat dans la vallée n’est ni trop froi</w:t>
      </w:r>
      <w:r w:rsidR="00C72FC0">
        <w:rPr>
          <w:rFonts w:asciiTheme="minorHAnsi" w:eastAsia="+mn-ea" w:hAnsiTheme="minorHAnsi" w:cstheme="minorHAnsi"/>
          <w:kern w:val="24"/>
          <w:sz w:val="22"/>
          <w:szCs w:val="22"/>
          <w:lang w:val="fr-CA"/>
        </w:rPr>
        <w:t>d ni trop chaud pour cultiv</w:t>
      </w:r>
      <w:r w:rsidRPr="00D31E3E">
        <w:rPr>
          <w:rFonts w:asciiTheme="minorHAnsi" w:eastAsia="+mn-ea" w:hAnsiTheme="minorHAnsi" w:cstheme="minorHAnsi"/>
          <w:kern w:val="24"/>
          <w:sz w:val="22"/>
          <w:szCs w:val="22"/>
          <w:lang w:val="fr-CA"/>
        </w:rPr>
        <w:t>er des raisins de qualité</w:t>
      </w:r>
      <w:r w:rsidR="004B7045" w:rsidRPr="00D31E3E">
        <w:rPr>
          <w:rFonts w:asciiTheme="minorHAnsi" w:eastAsia="+mn-ea" w:hAnsiTheme="minorHAnsi" w:cstheme="minorHAnsi"/>
          <w:kern w:val="24"/>
          <w:sz w:val="22"/>
          <w:szCs w:val="22"/>
          <w:lang w:val="fr-CA"/>
        </w:rPr>
        <w:t xml:space="preserve">. </w:t>
      </w:r>
    </w:p>
    <w:p w:rsidR="00D659E5" w:rsidRPr="00D31E3E" w:rsidRDefault="00517011" w:rsidP="00FD5662">
      <w:pPr>
        <w:pStyle w:val="Paragraphedeliste"/>
        <w:numPr>
          <w:ilvl w:val="0"/>
          <w:numId w:val="6"/>
        </w:numPr>
        <w:spacing w:before="100" w:beforeAutospacing="1"/>
        <w:jc w:val="both"/>
        <w:rPr>
          <w:rFonts w:asciiTheme="minorHAnsi" w:hAnsiTheme="minorHAnsi" w:cstheme="minorHAnsi"/>
          <w:sz w:val="22"/>
          <w:szCs w:val="22"/>
          <w:lang w:val="fr-CA"/>
        </w:rPr>
      </w:pPr>
      <w:r w:rsidRPr="00D31E3E">
        <w:rPr>
          <w:rFonts w:asciiTheme="minorHAnsi" w:hAnsiTheme="minorHAnsi" w:cstheme="minorHAnsi"/>
          <w:sz w:val="22"/>
          <w:szCs w:val="22"/>
          <w:lang w:val="fr-CA"/>
        </w:rPr>
        <w:t xml:space="preserve">La Vallée est bordée de deux chaînes de montagnes – Les </w:t>
      </w:r>
      <w:proofErr w:type="spellStart"/>
      <w:r w:rsidR="00D659E5" w:rsidRPr="00D31E3E">
        <w:rPr>
          <w:rFonts w:asciiTheme="minorHAnsi" w:hAnsiTheme="minorHAnsi" w:cstheme="minorHAnsi"/>
          <w:sz w:val="22"/>
          <w:szCs w:val="22"/>
          <w:lang w:val="fr-CA"/>
        </w:rPr>
        <w:t>Mayacamas</w:t>
      </w:r>
      <w:proofErr w:type="spellEnd"/>
      <w:r w:rsidR="00D659E5" w:rsidRPr="00D31E3E">
        <w:rPr>
          <w:rFonts w:asciiTheme="minorHAnsi" w:hAnsiTheme="minorHAnsi" w:cstheme="minorHAnsi"/>
          <w:sz w:val="22"/>
          <w:szCs w:val="22"/>
          <w:lang w:val="fr-CA"/>
        </w:rPr>
        <w:t xml:space="preserve"> </w:t>
      </w:r>
      <w:r w:rsidRPr="00D31E3E">
        <w:rPr>
          <w:rFonts w:asciiTheme="minorHAnsi" w:hAnsiTheme="minorHAnsi" w:cstheme="minorHAnsi"/>
          <w:sz w:val="22"/>
          <w:szCs w:val="22"/>
          <w:lang w:val="fr-CA"/>
        </w:rPr>
        <w:t xml:space="preserve">à l’Ouest et Les </w:t>
      </w:r>
      <w:proofErr w:type="spellStart"/>
      <w:r w:rsidRPr="00D31E3E">
        <w:rPr>
          <w:rFonts w:asciiTheme="minorHAnsi" w:hAnsiTheme="minorHAnsi" w:cstheme="minorHAnsi"/>
          <w:sz w:val="22"/>
          <w:szCs w:val="22"/>
          <w:lang w:val="fr-CA"/>
        </w:rPr>
        <w:t>Vaca</w:t>
      </w:r>
      <w:proofErr w:type="spellEnd"/>
      <w:r w:rsidRPr="00D31E3E">
        <w:rPr>
          <w:rFonts w:asciiTheme="minorHAnsi" w:hAnsiTheme="minorHAnsi" w:cstheme="minorHAnsi"/>
          <w:sz w:val="22"/>
          <w:szCs w:val="22"/>
          <w:lang w:val="fr-CA"/>
        </w:rPr>
        <w:t xml:space="preserve"> à l’Est. </w:t>
      </w:r>
    </w:p>
    <w:p w:rsidR="004B7045" w:rsidRPr="00D31E3E" w:rsidRDefault="004B7045" w:rsidP="00FD5662">
      <w:pPr>
        <w:pStyle w:val="Paragraphedeliste"/>
        <w:numPr>
          <w:ilvl w:val="0"/>
          <w:numId w:val="6"/>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 xml:space="preserve">Napa </w:t>
      </w:r>
      <w:proofErr w:type="spellStart"/>
      <w:r w:rsidRPr="00D31E3E">
        <w:rPr>
          <w:rFonts w:asciiTheme="minorHAnsi" w:eastAsia="+mn-ea" w:hAnsiTheme="minorHAnsi" w:cstheme="minorHAnsi"/>
          <w:kern w:val="24"/>
          <w:sz w:val="22"/>
          <w:szCs w:val="22"/>
          <w:lang w:val="fr-CA"/>
        </w:rPr>
        <w:t>Valley</w:t>
      </w:r>
      <w:proofErr w:type="spellEnd"/>
      <w:r w:rsidRPr="00D31E3E">
        <w:rPr>
          <w:rFonts w:asciiTheme="minorHAnsi" w:eastAsia="+mn-ea" w:hAnsiTheme="minorHAnsi" w:cstheme="minorHAnsi"/>
          <w:kern w:val="24"/>
          <w:sz w:val="22"/>
          <w:szCs w:val="22"/>
          <w:lang w:val="fr-CA"/>
        </w:rPr>
        <w:t xml:space="preserve"> </w:t>
      </w:r>
      <w:r w:rsidR="00517011" w:rsidRPr="00D31E3E">
        <w:rPr>
          <w:rFonts w:asciiTheme="minorHAnsi" w:eastAsia="+mn-ea" w:hAnsiTheme="minorHAnsi" w:cstheme="minorHAnsi"/>
          <w:kern w:val="24"/>
          <w:sz w:val="22"/>
          <w:szCs w:val="22"/>
          <w:lang w:val="fr-CA"/>
        </w:rPr>
        <w:t xml:space="preserve">est situé en Californie du Nord, soit à 58 kilomètres de la côte Pacifique, 77 km de San Francisco, 579 km de Los Angeles et 400 km de la frontière avec l’Oregon. </w:t>
      </w:r>
    </w:p>
    <w:p w:rsidR="004B7045" w:rsidRPr="00D31E3E" w:rsidRDefault="00517011" w:rsidP="00FD5662">
      <w:pPr>
        <w:pStyle w:val="Paragraphedeliste"/>
        <w:numPr>
          <w:ilvl w:val="0"/>
          <w:numId w:val="6"/>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 xml:space="preserve">C’est précisément cet emplacement qui donne à Napa </w:t>
      </w:r>
      <w:proofErr w:type="spellStart"/>
      <w:r w:rsidRPr="00D31E3E">
        <w:rPr>
          <w:rFonts w:asciiTheme="minorHAnsi" w:eastAsia="+mn-ea" w:hAnsiTheme="minorHAnsi" w:cstheme="minorHAnsi"/>
          <w:kern w:val="24"/>
          <w:sz w:val="22"/>
          <w:szCs w:val="22"/>
          <w:lang w:val="fr-CA"/>
        </w:rPr>
        <w:t>Valley</w:t>
      </w:r>
      <w:proofErr w:type="spellEnd"/>
      <w:r w:rsidRPr="00D31E3E">
        <w:rPr>
          <w:rFonts w:asciiTheme="minorHAnsi" w:eastAsia="+mn-ea" w:hAnsiTheme="minorHAnsi" w:cstheme="minorHAnsi"/>
          <w:kern w:val="24"/>
          <w:sz w:val="22"/>
          <w:szCs w:val="22"/>
          <w:lang w:val="fr-CA"/>
        </w:rPr>
        <w:t xml:space="preserve"> son ensemble unique d’atouts et qui permet à ses producteurs de produire des vins de classe mondiale. </w:t>
      </w:r>
    </w:p>
    <w:p w:rsidR="004B7045" w:rsidRPr="00D31E3E" w:rsidRDefault="004B7045" w:rsidP="00FD5662">
      <w:pPr>
        <w:pStyle w:val="Paragraphedeliste"/>
        <w:numPr>
          <w:ilvl w:val="0"/>
          <w:numId w:val="6"/>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Napa </w:t>
      </w:r>
      <w:proofErr w:type="spellStart"/>
      <w:r w:rsidRPr="00D31E3E">
        <w:rPr>
          <w:rFonts w:asciiTheme="minorHAnsi" w:eastAsia="+mn-ea" w:hAnsiTheme="minorHAnsi" w:cstheme="minorHAnsi"/>
          <w:b/>
          <w:kern w:val="24"/>
          <w:sz w:val="22"/>
          <w:szCs w:val="22"/>
          <w:lang w:val="fr-CA"/>
        </w:rPr>
        <w:t>Valley</w:t>
      </w:r>
      <w:proofErr w:type="spellEnd"/>
      <w:r w:rsidRPr="00D31E3E">
        <w:rPr>
          <w:rFonts w:asciiTheme="minorHAnsi" w:eastAsia="+mn-ea" w:hAnsiTheme="minorHAnsi" w:cstheme="minorHAnsi"/>
          <w:b/>
          <w:kern w:val="24"/>
          <w:sz w:val="22"/>
          <w:szCs w:val="22"/>
          <w:lang w:val="fr-CA"/>
        </w:rPr>
        <w:t xml:space="preserve"> </w:t>
      </w:r>
      <w:r w:rsidR="00517011" w:rsidRPr="00D31E3E">
        <w:rPr>
          <w:rFonts w:asciiTheme="minorHAnsi" w:eastAsia="+mn-ea" w:hAnsiTheme="minorHAnsi" w:cstheme="minorHAnsi"/>
          <w:b/>
          <w:kern w:val="24"/>
          <w:sz w:val="22"/>
          <w:szCs w:val="22"/>
          <w:lang w:val="fr-CA"/>
        </w:rPr>
        <w:t>fut la première appellation</w:t>
      </w:r>
      <w:r w:rsidRPr="00D31E3E">
        <w:rPr>
          <w:rFonts w:asciiTheme="minorHAnsi" w:eastAsia="+mn-ea" w:hAnsiTheme="minorHAnsi" w:cstheme="minorHAnsi"/>
          <w:b/>
          <w:kern w:val="24"/>
          <w:sz w:val="22"/>
          <w:szCs w:val="22"/>
          <w:lang w:val="fr-CA"/>
        </w:rPr>
        <w:t xml:space="preserve">, </w:t>
      </w:r>
      <w:r w:rsidR="00517011" w:rsidRPr="00D31E3E">
        <w:rPr>
          <w:rFonts w:asciiTheme="minorHAnsi" w:eastAsia="+mn-ea" w:hAnsiTheme="minorHAnsi" w:cstheme="minorHAnsi"/>
          <w:b/>
          <w:kern w:val="24"/>
          <w:sz w:val="22"/>
          <w:szCs w:val="22"/>
          <w:lang w:val="fr-CA"/>
        </w:rPr>
        <w:t xml:space="preserve">ou </w:t>
      </w:r>
      <w:r w:rsidRPr="00D31E3E">
        <w:rPr>
          <w:rFonts w:asciiTheme="minorHAnsi" w:eastAsia="+mn-ea" w:hAnsiTheme="minorHAnsi" w:cstheme="minorHAnsi"/>
          <w:b/>
          <w:i/>
          <w:kern w:val="24"/>
          <w:sz w:val="22"/>
          <w:szCs w:val="22"/>
          <w:lang w:val="fr-CA"/>
        </w:rPr>
        <w:t xml:space="preserve">American </w:t>
      </w:r>
      <w:proofErr w:type="spellStart"/>
      <w:r w:rsidRPr="00D31E3E">
        <w:rPr>
          <w:rFonts w:asciiTheme="minorHAnsi" w:eastAsia="+mn-ea" w:hAnsiTheme="minorHAnsi" w:cstheme="minorHAnsi"/>
          <w:b/>
          <w:i/>
          <w:kern w:val="24"/>
          <w:sz w:val="22"/>
          <w:szCs w:val="22"/>
          <w:lang w:val="fr-CA"/>
        </w:rPr>
        <w:t>Viticultural</w:t>
      </w:r>
      <w:proofErr w:type="spellEnd"/>
      <w:r w:rsidRPr="00D31E3E">
        <w:rPr>
          <w:rFonts w:asciiTheme="minorHAnsi" w:eastAsia="+mn-ea" w:hAnsiTheme="minorHAnsi" w:cstheme="minorHAnsi"/>
          <w:b/>
          <w:i/>
          <w:kern w:val="24"/>
          <w:sz w:val="22"/>
          <w:szCs w:val="22"/>
          <w:lang w:val="fr-CA"/>
        </w:rPr>
        <w:t xml:space="preserve"> Area</w:t>
      </w:r>
      <w:r w:rsidRPr="00D31E3E">
        <w:rPr>
          <w:rFonts w:asciiTheme="minorHAnsi" w:eastAsia="+mn-ea" w:hAnsiTheme="minorHAnsi" w:cstheme="minorHAnsi"/>
          <w:b/>
          <w:kern w:val="24"/>
          <w:sz w:val="22"/>
          <w:szCs w:val="22"/>
          <w:lang w:val="fr-CA"/>
        </w:rPr>
        <w:t xml:space="preserve">, </w:t>
      </w:r>
      <w:r w:rsidR="00517011" w:rsidRPr="00D31E3E">
        <w:rPr>
          <w:rFonts w:asciiTheme="minorHAnsi" w:eastAsia="+mn-ea" w:hAnsiTheme="minorHAnsi" w:cstheme="minorHAnsi"/>
          <w:b/>
          <w:kern w:val="24"/>
          <w:sz w:val="22"/>
          <w:szCs w:val="22"/>
          <w:lang w:val="fr-CA"/>
        </w:rPr>
        <w:t>à être reconnue en Californie en</w:t>
      </w:r>
      <w:r w:rsidRPr="00D31E3E">
        <w:rPr>
          <w:rFonts w:asciiTheme="minorHAnsi" w:eastAsia="+mn-ea" w:hAnsiTheme="minorHAnsi" w:cstheme="minorHAnsi"/>
          <w:b/>
          <w:kern w:val="24"/>
          <w:sz w:val="22"/>
          <w:szCs w:val="22"/>
          <w:lang w:val="fr-CA"/>
        </w:rPr>
        <w:t xml:space="preserve"> 1981. </w:t>
      </w:r>
      <w:r w:rsidRPr="00D31E3E">
        <w:rPr>
          <w:rFonts w:asciiTheme="minorHAnsi" w:eastAsia="+mn-ea" w:hAnsiTheme="minorHAnsi" w:cstheme="minorHAnsi"/>
          <w:i/>
          <w:kern w:val="24"/>
          <w:sz w:val="22"/>
          <w:szCs w:val="22"/>
          <w:lang w:val="fr-CA"/>
        </w:rPr>
        <w:t xml:space="preserve">(Note: </w:t>
      </w:r>
      <w:r w:rsidR="00517011" w:rsidRPr="00D31E3E">
        <w:rPr>
          <w:rFonts w:asciiTheme="minorHAnsi" w:eastAsia="+mn-ea" w:hAnsiTheme="minorHAnsi" w:cstheme="minorHAnsi"/>
          <w:i/>
          <w:kern w:val="24"/>
          <w:sz w:val="22"/>
          <w:szCs w:val="22"/>
          <w:lang w:val="fr-CA"/>
        </w:rPr>
        <w:t>La première appellation créée au</w:t>
      </w:r>
      <w:r w:rsidR="00DD787C">
        <w:rPr>
          <w:rFonts w:asciiTheme="minorHAnsi" w:eastAsia="+mn-ea" w:hAnsiTheme="minorHAnsi" w:cstheme="minorHAnsi"/>
          <w:i/>
          <w:kern w:val="24"/>
          <w:sz w:val="22"/>
          <w:szCs w:val="22"/>
          <w:lang w:val="fr-CA"/>
        </w:rPr>
        <w:t>x</w:t>
      </w:r>
      <w:r w:rsidR="00517011" w:rsidRPr="00D31E3E">
        <w:rPr>
          <w:rFonts w:asciiTheme="minorHAnsi" w:eastAsia="+mn-ea" w:hAnsiTheme="minorHAnsi" w:cstheme="minorHAnsi"/>
          <w:i/>
          <w:kern w:val="24"/>
          <w:sz w:val="22"/>
          <w:szCs w:val="22"/>
          <w:lang w:val="fr-CA"/>
        </w:rPr>
        <w:t xml:space="preserve"> États-Unis fut Augusta, Missouri)</w:t>
      </w:r>
    </w:p>
    <w:p w:rsidR="00705D7B" w:rsidRPr="00D31E3E" w:rsidRDefault="00705D7B" w:rsidP="00FD5662">
      <w:pPr>
        <w:pStyle w:val="Paragraphedeliste"/>
        <w:numPr>
          <w:ilvl w:val="0"/>
          <w:numId w:val="6"/>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lastRenderedPageBreak/>
        <w:t>Une appellation (</w:t>
      </w:r>
      <w:r w:rsidR="004B7045" w:rsidRPr="00D31E3E">
        <w:rPr>
          <w:rFonts w:asciiTheme="minorHAnsi" w:eastAsia="+mn-ea" w:hAnsiTheme="minorHAnsi" w:cstheme="minorHAnsi"/>
          <w:b/>
          <w:kern w:val="24"/>
          <w:sz w:val="22"/>
          <w:szCs w:val="22"/>
          <w:lang w:val="fr-CA"/>
        </w:rPr>
        <w:t>AVA</w:t>
      </w:r>
      <w:r w:rsidRPr="00D31E3E">
        <w:rPr>
          <w:rFonts w:asciiTheme="minorHAnsi" w:eastAsia="+mn-ea" w:hAnsiTheme="minorHAnsi" w:cstheme="minorHAnsi"/>
          <w:b/>
          <w:kern w:val="24"/>
          <w:sz w:val="22"/>
          <w:szCs w:val="22"/>
          <w:lang w:val="fr-CA"/>
        </w:rPr>
        <w:t xml:space="preserve">) est une </w:t>
      </w:r>
      <w:r w:rsidR="00DD787C" w:rsidRPr="00D31E3E">
        <w:rPr>
          <w:rFonts w:asciiTheme="minorHAnsi" w:eastAsia="+mn-ea" w:hAnsiTheme="minorHAnsi" w:cstheme="minorHAnsi"/>
          <w:b/>
          <w:kern w:val="24"/>
          <w:sz w:val="22"/>
          <w:szCs w:val="22"/>
          <w:lang w:val="fr-CA"/>
        </w:rPr>
        <w:t>région</w:t>
      </w:r>
      <w:r w:rsidRPr="00D31E3E">
        <w:rPr>
          <w:rFonts w:asciiTheme="minorHAnsi" w:eastAsia="+mn-ea" w:hAnsiTheme="minorHAnsi" w:cstheme="minorHAnsi"/>
          <w:b/>
          <w:kern w:val="24"/>
          <w:sz w:val="22"/>
          <w:szCs w:val="22"/>
          <w:lang w:val="fr-CA"/>
        </w:rPr>
        <w:t xml:space="preserve"> géographique où l’on plante du raisin qui possède des caractéristiques qui la distingue, incluant :</w:t>
      </w:r>
    </w:p>
    <w:p w:rsidR="004B7045" w:rsidRPr="00D31E3E" w:rsidRDefault="00705D7B" w:rsidP="00FD5662">
      <w:pPr>
        <w:pStyle w:val="Paragraphedeliste"/>
        <w:numPr>
          <w:ilvl w:val="1"/>
          <w:numId w:val="6"/>
        </w:numPr>
        <w:spacing w:before="100" w:beforeAutospacing="1"/>
        <w:jc w:val="both"/>
        <w:rPr>
          <w:rFonts w:asciiTheme="minorHAnsi" w:hAnsiTheme="minorHAnsi" w:cstheme="minorHAnsi"/>
          <w:b/>
          <w:sz w:val="22"/>
          <w:szCs w:val="22"/>
        </w:rPr>
      </w:pPr>
      <w:r w:rsidRPr="00D31E3E">
        <w:rPr>
          <w:rFonts w:asciiTheme="minorHAnsi" w:eastAsia="+mn-ea" w:hAnsiTheme="minorHAnsi" w:cstheme="minorHAnsi"/>
          <w:b/>
          <w:kern w:val="24"/>
          <w:sz w:val="22"/>
          <w:szCs w:val="22"/>
          <w:lang w:val="en-CA"/>
        </w:rPr>
        <w:t xml:space="preserve">Le </w:t>
      </w:r>
      <w:proofErr w:type="spellStart"/>
      <w:r w:rsidRPr="00D31E3E">
        <w:rPr>
          <w:rFonts w:asciiTheme="minorHAnsi" w:eastAsia="+mn-ea" w:hAnsiTheme="minorHAnsi" w:cstheme="minorHAnsi"/>
          <w:b/>
          <w:kern w:val="24"/>
          <w:sz w:val="22"/>
          <w:szCs w:val="22"/>
        </w:rPr>
        <w:t>climat</w:t>
      </w:r>
      <w:proofErr w:type="spellEnd"/>
    </w:p>
    <w:p w:rsidR="004B7045" w:rsidRPr="00D31E3E" w:rsidRDefault="00705D7B" w:rsidP="00FD5662">
      <w:pPr>
        <w:pStyle w:val="Paragraphedeliste"/>
        <w:numPr>
          <w:ilvl w:val="1"/>
          <w:numId w:val="6"/>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Le t</w:t>
      </w:r>
      <w:r w:rsidR="004B7045" w:rsidRPr="00D31E3E">
        <w:rPr>
          <w:rFonts w:asciiTheme="minorHAnsi" w:eastAsia="+mn-ea" w:hAnsiTheme="minorHAnsi" w:cstheme="minorHAnsi"/>
          <w:b/>
          <w:kern w:val="24"/>
          <w:sz w:val="22"/>
          <w:szCs w:val="22"/>
          <w:lang w:val="fr-CA"/>
        </w:rPr>
        <w:t xml:space="preserve">errain </w:t>
      </w:r>
      <w:r w:rsidRPr="00D31E3E">
        <w:rPr>
          <w:rFonts w:asciiTheme="minorHAnsi" w:eastAsia="+mn-ea" w:hAnsiTheme="minorHAnsi" w:cstheme="minorHAnsi"/>
          <w:b/>
          <w:kern w:val="24"/>
          <w:sz w:val="22"/>
          <w:szCs w:val="22"/>
          <w:lang w:val="fr-CA"/>
        </w:rPr>
        <w:t>et le type de sol</w:t>
      </w:r>
    </w:p>
    <w:p w:rsidR="004B7045" w:rsidRPr="00D31E3E" w:rsidRDefault="00705D7B" w:rsidP="00FD5662">
      <w:pPr>
        <w:pStyle w:val="Paragraphedeliste"/>
        <w:numPr>
          <w:ilvl w:val="1"/>
          <w:numId w:val="6"/>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La culture et l’histoire</w:t>
      </w:r>
    </w:p>
    <w:p w:rsidR="004B7045" w:rsidRPr="00D31E3E" w:rsidRDefault="004B7045" w:rsidP="00FD5662">
      <w:pPr>
        <w:spacing w:before="100" w:beforeAutospacing="1"/>
        <w:contextualSpacing/>
        <w:jc w:val="both"/>
        <w:rPr>
          <w:rFonts w:cstheme="minorHAnsi"/>
          <w:sz w:val="22"/>
          <w:szCs w:val="22"/>
          <w:lang w:val="fr-CA"/>
        </w:rPr>
      </w:pPr>
    </w:p>
    <w:p w:rsidR="004B7045" w:rsidRPr="00D31E3E" w:rsidRDefault="000870A7" w:rsidP="00FD5662">
      <w:pPr>
        <w:spacing w:before="100" w:beforeAutospacing="1"/>
        <w:contextualSpacing/>
        <w:jc w:val="both"/>
        <w:rPr>
          <w:rFonts w:cstheme="minorHAnsi"/>
          <w:b/>
          <w:sz w:val="22"/>
          <w:szCs w:val="22"/>
          <w:lang w:val="fr-CA"/>
        </w:rPr>
      </w:pPr>
      <w:r w:rsidRPr="00D31E3E">
        <w:rPr>
          <w:rFonts w:cstheme="minorHAnsi"/>
          <w:b/>
          <w:sz w:val="22"/>
          <w:szCs w:val="22"/>
          <w:lang w:val="fr-CA"/>
        </w:rPr>
        <w:t>Diapo</w:t>
      </w:r>
      <w:r w:rsidR="004B7045" w:rsidRPr="00D31E3E">
        <w:rPr>
          <w:rFonts w:cstheme="minorHAnsi"/>
          <w:b/>
          <w:sz w:val="22"/>
          <w:szCs w:val="22"/>
          <w:lang w:val="fr-CA"/>
        </w:rPr>
        <w:t xml:space="preserve"> #5: </w:t>
      </w:r>
      <w:r w:rsidRPr="00D31E3E">
        <w:rPr>
          <w:rFonts w:cstheme="minorHAnsi"/>
          <w:b/>
          <w:sz w:val="22"/>
          <w:szCs w:val="22"/>
          <w:lang w:val="fr-CA"/>
        </w:rPr>
        <w:t xml:space="preserve">Les sous-appellations de Napa </w:t>
      </w:r>
      <w:proofErr w:type="spellStart"/>
      <w:r w:rsidRPr="00D31E3E">
        <w:rPr>
          <w:rFonts w:cstheme="minorHAnsi"/>
          <w:b/>
          <w:sz w:val="22"/>
          <w:szCs w:val="22"/>
          <w:lang w:val="fr-CA"/>
        </w:rPr>
        <w:t>Valley</w:t>
      </w:r>
      <w:proofErr w:type="spellEnd"/>
    </w:p>
    <w:p w:rsidR="004B7045" w:rsidRPr="00D31E3E" w:rsidRDefault="000870A7" w:rsidP="00FD5662">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Carte </w:t>
      </w:r>
      <w:r w:rsidR="00DD787C" w:rsidRPr="00D31E3E">
        <w:rPr>
          <w:rFonts w:cstheme="minorHAnsi"/>
          <w:sz w:val="22"/>
          <w:szCs w:val="22"/>
          <w:lang w:val="fr-CA"/>
        </w:rPr>
        <w:t>des appellations</w:t>
      </w:r>
      <w:r w:rsidRPr="00D31E3E">
        <w:rPr>
          <w:rFonts w:cstheme="minorHAnsi"/>
          <w:sz w:val="22"/>
          <w:szCs w:val="22"/>
          <w:lang w:val="fr-CA"/>
        </w:rPr>
        <w:t xml:space="preserve"> de </w:t>
      </w:r>
      <w:r w:rsidR="004B7045" w:rsidRPr="00D31E3E">
        <w:rPr>
          <w:rFonts w:cstheme="minorHAnsi"/>
          <w:sz w:val="22"/>
          <w:szCs w:val="22"/>
          <w:lang w:val="fr-CA"/>
        </w:rPr>
        <w:t xml:space="preserve">Napa </w:t>
      </w:r>
      <w:proofErr w:type="spellStart"/>
      <w:r w:rsidR="004B7045" w:rsidRPr="00D31E3E">
        <w:rPr>
          <w:rFonts w:cstheme="minorHAnsi"/>
          <w:sz w:val="22"/>
          <w:szCs w:val="22"/>
          <w:lang w:val="fr-CA"/>
        </w:rPr>
        <w:t>Valley</w:t>
      </w:r>
      <w:proofErr w:type="spellEnd"/>
    </w:p>
    <w:p w:rsidR="004B7045" w:rsidRPr="00D31E3E" w:rsidRDefault="004B7045" w:rsidP="00FD5662">
      <w:pPr>
        <w:spacing w:before="100" w:beforeAutospacing="1"/>
        <w:contextualSpacing/>
        <w:jc w:val="both"/>
        <w:rPr>
          <w:rFonts w:cstheme="minorHAnsi"/>
          <w:sz w:val="22"/>
          <w:szCs w:val="22"/>
          <w:lang w:val="fr-CA"/>
        </w:rPr>
      </w:pPr>
    </w:p>
    <w:p w:rsidR="004B7045" w:rsidRPr="00D31E3E" w:rsidRDefault="000870A7" w:rsidP="00FD5662">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4B7045" w:rsidRPr="00D31E3E" w:rsidRDefault="00CD3F87" w:rsidP="00FD5662">
      <w:pPr>
        <w:pStyle w:val="NormalWeb"/>
        <w:numPr>
          <w:ilvl w:val="0"/>
          <w:numId w:val="7"/>
        </w:numPr>
        <w:spacing w:after="0" w:afterAutospacing="0"/>
        <w:contextualSpacing/>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Depuis 1981, 16 sous-appellations ont été reconnues au sein de Napa </w:t>
      </w:r>
      <w:proofErr w:type="spellStart"/>
      <w:r w:rsidRPr="00D31E3E">
        <w:rPr>
          <w:rFonts w:asciiTheme="minorHAnsi" w:eastAsia="+mn-ea" w:hAnsiTheme="minorHAnsi" w:cstheme="minorHAnsi"/>
          <w:b/>
          <w:kern w:val="24"/>
          <w:sz w:val="22"/>
          <w:szCs w:val="22"/>
          <w:lang w:val="fr-CA"/>
        </w:rPr>
        <w:t>Valley</w:t>
      </w:r>
      <w:proofErr w:type="spellEnd"/>
      <w:r w:rsidRPr="00D31E3E">
        <w:rPr>
          <w:rFonts w:asciiTheme="minorHAnsi" w:eastAsia="+mn-ea" w:hAnsiTheme="minorHAnsi" w:cstheme="minorHAnsi"/>
          <w:b/>
          <w:kern w:val="24"/>
          <w:sz w:val="22"/>
          <w:szCs w:val="22"/>
          <w:lang w:val="fr-CA"/>
        </w:rPr>
        <w:t xml:space="preserve">. Ce nombre de sous-appellations – </w:t>
      </w:r>
      <w:r w:rsidR="00DD787C" w:rsidRPr="00D31E3E">
        <w:rPr>
          <w:rFonts w:asciiTheme="minorHAnsi" w:eastAsia="+mn-ea" w:hAnsiTheme="minorHAnsi" w:cstheme="minorHAnsi"/>
          <w:b/>
          <w:kern w:val="24"/>
          <w:sz w:val="22"/>
          <w:szCs w:val="22"/>
          <w:lang w:val="fr-CA"/>
        </w:rPr>
        <w:t>chacune</w:t>
      </w:r>
      <w:r w:rsidRPr="00D31E3E">
        <w:rPr>
          <w:rFonts w:asciiTheme="minorHAnsi" w:eastAsia="+mn-ea" w:hAnsiTheme="minorHAnsi" w:cstheme="minorHAnsi"/>
          <w:b/>
          <w:kern w:val="24"/>
          <w:sz w:val="22"/>
          <w:szCs w:val="22"/>
          <w:lang w:val="fr-CA"/>
        </w:rPr>
        <w:t xml:space="preserve"> avec des atouts uniques – démontre la diversité du terroir que l’on retrouve dans la grande région de Napa </w:t>
      </w:r>
      <w:proofErr w:type="spellStart"/>
      <w:r w:rsidRPr="00D31E3E">
        <w:rPr>
          <w:rFonts w:asciiTheme="minorHAnsi" w:eastAsia="+mn-ea" w:hAnsiTheme="minorHAnsi" w:cstheme="minorHAnsi"/>
          <w:b/>
          <w:kern w:val="24"/>
          <w:sz w:val="22"/>
          <w:szCs w:val="22"/>
          <w:lang w:val="fr-CA"/>
        </w:rPr>
        <w:t>Valley</w:t>
      </w:r>
      <w:proofErr w:type="spellEnd"/>
      <w:r w:rsidRPr="00D31E3E">
        <w:rPr>
          <w:rFonts w:asciiTheme="minorHAnsi" w:eastAsia="+mn-ea" w:hAnsiTheme="minorHAnsi" w:cstheme="minorHAnsi"/>
          <w:b/>
          <w:kern w:val="24"/>
          <w:sz w:val="22"/>
          <w:szCs w:val="22"/>
          <w:lang w:val="fr-CA"/>
        </w:rPr>
        <w:t>.</w:t>
      </w:r>
    </w:p>
    <w:p w:rsidR="004B7045" w:rsidRPr="00D31E3E" w:rsidRDefault="00CD3F87" w:rsidP="00FD5662">
      <w:pPr>
        <w:pStyle w:val="NormalWeb"/>
        <w:numPr>
          <w:ilvl w:val="0"/>
          <w:numId w:val="7"/>
        </w:numPr>
        <w:kinsoku w:val="0"/>
        <w:overflowPunct w:val="0"/>
        <w:spacing w:after="0" w:afterAutospacing="0"/>
        <w:contextualSpacing/>
        <w:jc w:val="both"/>
        <w:textAlignment w:val="baseline"/>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 xml:space="preserve">Lorsque l’on établit une appellation, les vignerons et les producteurs de la région travaillent ensemble à délimiter celle-ci et à lui donner un nom qui représente son côté distinctif. </w:t>
      </w:r>
    </w:p>
    <w:p w:rsidR="004B7045" w:rsidRPr="00D31E3E" w:rsidRDefault="00472988" w:rsidP="00FD5662">
      <w:pPr>
        <w:pStyle w:val="Paragraphedeliste"/>
        <w:numPr>
          <w:ilvl w:val="0"/>
          <w:numId w:val="7"/>
        </w:numPr>
        <w:kinsoku w:val="0"/>
        <w:overflowPunct w:val="0"/>
        <w:spacing w:before="100" w:beforeAutospacing="1"/>
        <w:jc w:val="both"/>
        <w:textAlignment w:val="baseline"/>
        <w:rPr>
          <w:rFonts w:asciiTheme="minorHAnsi" w:hAnsiTheme="minorHAnsi" w:cstheme="minorHAnsi"/>
          <w:sz w:val="22"/>
          <w:szCs w:val="22"/>
          <w:lang w:val="fr-CA"/>
        </w:rPr>
      </w:pPr>
      <w:r w:rsidRPr="00D31E3E">
        <w:rPr>
          <w:rFonts w:asciiTheme="minorHAnsi" w:hAnsiTheme="minorHAnsi" w:cstheme="minorHAnsi"/>
          <w:sz w:val="22"/>
          <w:szCs w:val="22"/>
          <w:lang w:val="fr-CA"/>
        </w:rPr>
        <w:t xml:space="preserve">Cette information est par la suite transmise au </w:t>
      </w:r>
      <w:proofErr w:type="spellStart"/>
      <w:r w:rsidRPr="00DD787C">
        <w:rPr>
          <w:rFonts w:asciiTheme="minorHAnsi" w:hAnsiTheme="minorHAnsi" w:cstheme="minorHAnsi"/>
          <w:i/>
          <w:sz w:val="22"/>
          <w:szCs w:val="22"/>
          <w:lang w:val="fr-CA"/>
        </w:rPr>
        <w:t>Tax</w:t>
      </w:r>
      <w:proofErr w:type="spellEnd"/>
      <w:r w:rsidRPr="00DD787C">
        <w:rPr>
          <w:rFonts w:asciiTheme="minorHAnsi" w:hAnsiTheme="minorHAnsi" w:cstheme="minorHAnsi"/>
          <w:i/>
          <w:sz w:val="22"/>
          <w:szCs w:val="22"/>
          <w:lang w:val="fr-CA"/>
        </w:rPr>
        <w:t xml:space="preserve"> &amp; Trade Bureau of the U.S. </w:t>
      </w:r>
      <w:proofErr w:type="spellStart"/>
      <w:r w:rsidRPr="00DD787C">
        <w:rPr>
          <w:rFonts w:asciiTheme="minorHAnsi" w:hAnsiTheme="minorHAnsi" w:cstheme="minorHAnsi"/>
          <w:i/>
          <w:sz w:val="22"/>
          <w:szCs w:val="22"/>
          <w:lang w:val="fr-CA"/>
        </w:rPr>
        <w:t>Treasury</w:t>
      </w:r>
      <w:proofErr w:type="spellEnd"/>
      <w:r w:rsidRPr="00DD787C">
        <w:rPr>
          <w:rFonts w:asciiTheme="minorHAnsi" w:hAnsiTheme="minorHAnsi" w:cstheme="minorHAnsi"/>
          <w:i/>
          <w:sz w:val="22"/>
          <w:szCs w:val="22"/>
          <w:lang w:val="fr-CA"/>
        </w:rPr>
        <w:t xml:space="preserve"> </w:t>
      </w:r>
      <w:proofErr w:type="spellStart"/>
      <w:r w:rsidRPr="00DD787C">
        <w:rPr>
          <w:rFonts w:asciiTheme="minorHAnsi" w:hAnsiTheme="minorHAnsi" w:cstheme="minorHAnsi"/>
          <w:i/>
          <w:sz w:val="22"/>
          <w:szCs w:val="22"/>
          <w:lang w:val="fr-CA"/>
        </w:rPr>
        <w:t>Department</w:t>
      </w:r>
      <w:proofErr w:type="spellEnd"/>
      <w:r w:rsidRPr="00D31E3E">
        <w:rPr>
          <w:rFonts w:asciiTheme="minorHAnsi" w:hAnsiTheme="minorHAnsi" w:cstheme="minorHAnsi"/>
          <w:sz w:val="22"/>
          <w:szCs w:val="22"/>
          <w:lang w:val="fr-CA"/>
        </w:rPr>
        <w:t xml:space="preserve">, lequel prend la décision si oui ou non l’appellation sera </w:t>
      </w:r>
      <w:r w:rsidR="00DD787C">
        <w:rPr>
          <w:rFonts w:asciiTheme="minorHAnsi" w:hAnsiTheme="minorHAnsi" w:cstheme="minorHAnsi"/>
          <w:sz w:val="22"/>
          <w:szCs w:val="22"/>
          <w:lang w:val="fr-CA"/>
        </w:rPr>
        <w:t>accordée</w:t>
      </w:r>
      <w:r w:rsidR="004B7045" w:rsidRPr="00D31E3E">
        <w:rPr>
          <w:rFonts w:asciiTheme="minorHAnsi" w:eastAsia="+mn-ea" w:hAnsiTheme="minorHAnsi" w:cstheme="minorHAnsi"/>
          <w:kern w:val="24"/>
          <w:sz w:val="22"/>
          <w:szCs w:val="22"/>
          <w:lang w:val="fr-CA"/>
        </w:rPr>
        <w:t>.</w:t>
      </w:r>
    </w:p>
    <w:p w:rsidR="004B7045" w:rsidRPr="00D31E3E" w:rsidRDefault="00472988" w:rsidP="00FD5662">
      <w:pPr>
        <w:pStyle w:val="Paragraphedeliste"/>
        <w:numPr>
          <w:ilvl w:val="0"/>
          <w:numId w:val="7"/>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Les appellations américaines (</w:t>
      </w:r>
      <w:r w:rsidR="004B7045" w:rsidRPr="00D31E3E">
        <w:rPr>
          <w:rFonts w:asciiTheme="minorHAnsi" w:eastAsia="+mn-ea" w:hAnsiTheme="minorHAnsi" w:cstheme="minorHAnsi"/>
          <w:kern w:val="24"/>
          <w:sz w:val="22"/>
          <w:szCs w:val="22"/>
          <w:lang w:val="fr-CA"/>
        </w:rPr>
        <w:t>AVA</w:t>
      </w:r>
      <w:r w:rsidRPr="00D31E3E">
        <w:rPr>
          <w:rFonts w:asciiTheme="minorHAnsi" w:eastAsia="+mn-ea" w:hAnsiTheme="minorHAnsi" w:cstheme="minorHAnsi"/>
          <w:kern w:val="24"/>
          <w:sz w:val="22"/>
          <w:szCs w:val="22"/>
          <w:lang w:val="fr-CA"/>
        </w:rPr>
        <w:t xml:space="preserve">) diffèrent des appellations Européennes sur plusieurs points. Les AVA ne consistent qu’en une désignation géographique et </w:t>
      </w:r>
      <w:r w:rsidR="00DD787C">
        <w:rPr>
          <w:rFonts w:asciiTheme="minorHAnsi" w:eastAsia="+mn-ea" w:hAnsiTheme="minorHAnsi" w:cstheme="minorHAnsi"/>
          <w:kern w:val="24"/>
          <w:sz w:val="22"/>
          <w:szCs w:val="22"/>
          <w:lang w:val="fr-CA"/>
        </w:rPr>
        <w:t>n</w:t>
      </w:r>
      <w:r w:rsidRPr="00D31E3E">
        <w:rPr>
          <w:rFonts w:asciiTheme="minorHAnsi" w:eastAsia="+mn-ea" w:hAnsiTheme="minorHAnsi" w:cstheme="minorHAnsi"/>
          <w:kern w:val="24"/>
          <w:sz w:val="22"/>
          <w:szCs w:val="22"/>
          <w:lang w:val="fr-CA"/>
        </w:rPr>
        <w:t>e limitent pas :</w:t>
      </w:r>
      <w:r w:rsidR="004B7045" w:rsidRPr="00D31E3E">
        <w:rPr>
          <w:rFonts w:asciiTheme="minorHAnsi" w:eastAsia="+mn-ea" w:hAnsiTheme="minorHAnsi" w:cstheme="minorHAnsi"/>
          <w:kern w:val="24"/>
          <w:sz w:val="22"/>
          <w:szCs w:val="22"/>
          <w:lang w:val="fr-CA"/>
        </w:rPr>
        <w:t xml:space="preserve"> </w:t>
      </w:r>
    </w:p>
    <w:p w:rsidR="004B7045" w:rsidRPr="00D31E3E" w:rsidRDefault="00472988" w:rsidP="00FD5662">
      <w:pPr>
        <w:pStyle w:val="Paragraphedeliste"/>
        <w:numPr>
          <w:ilvl w:val="1"/>
          <w:numId w:val="7"/>
        </w:numPr>
        <w:spacing w:before="100" w:beforeAutospacing="1"/>
        <w:jc w:val="both"/>
        <w:rPr>
          <w:rFonts w:asciiTheme="minorHAnsi" w:hAnsiTheme="minorHAnsi" w:cstheme="minorHAnsi"/>
          <w:sz w:val="22"/>
          <w:szCs w:val="22"/>
        </w:rPr>
      </w:pPr>
      <w:r w:rsidRPr="00D31E3E">
        <w:rPr>
          <w:rFonts w:asciiTheme="minorHAnsi" w:eastAsia="+mn-ea" w:hAnsiTheme="minorHAnsi" w:cstheme="minorHAnsi"/>
          <w:b/>
          <w:bCs/>
          <w:kern w:val="24"/>
          <w:sz w:val="22"/>
          <w:szCs w:val="22"/>
        </w:rPr>
        <w:t xml:space="preserve">Les </w:t>
      </w:r>
      <w:proofErr w:type="spellStart"/>
      <w:r w:rsidRPr="00D31E3E">
        <w:rPr>
          <w:rFonts w:asciiTheme="minorHAnsi" w:eastAsia="+mn-ea" w:hAnsiTheme="minorHAnsi" w:cstheme="minorHAnsi"/>
          <w:b/>
          <w:bCs/>
          <w:kern w:val="24"/>
          <w:sz w:val="22"/>
          <w:szCs w:val="22"/>
        </w:rPr>
        <w:t>cépages</w:t>
      </w:r>
      <w:proofErr w:type="spellEnd"/>
      <w:r w:rsidRPr="00D31E3E">
        <w:rPr>
          <w:rFonts w:asciiTheme="minorHAnsi" w:eastAsia="+mn-ea" w:hAnsiTheme="minorHAnsi" w:cstheme="minorHAnsi"/>
          <w:b/>
          <w:bCs/>
          <w:kern w:val="24"/>
          <w:sz w:val="22"/>
          <w:szCs w:val="22"/>
        </w:rPr>
        <w:t xml:space="preserve"> </w:t>
      </w:r>
      <w:proofErr w:type="spellStart"/>
      <w:r w:rsidRPr="00D31E3E">
        <w:rPr>
          <w:rFonts w:asciiTheme="minorHAnsi" w:eastAsia="+mn-ea" w:hAnsiTheme="minorHAnsi" w:cstheme="minorHAnsi"/>
          <w:b/>
          <w:bCs/>
          <w:kern w:val="24"/>
          <w:sz w:val="22"/>
          <w:szCs w:val="22"/>
        </w:rPr>
        <w:t>qu’on</w:t>
      </w:r>
      <w:proofErr w:type="spellEnd"/>
      <w:r w:rsidRPr="00D31E3E">
        <w:rPr>
          <w:rFonts w:asciiTheme="minorHAnsi" w:eastAsia="+mn-ea" w:hAnsiTheme="minorHAnsi" w:cstheme="minorHAnsi"/>
          <w:b/>
          <w:bCs/>
          <w:kern w:val="24"/>
          <w:sz w:val="22"/>
          <w:szCs w:val="22"/>
        </w:rPr>
        <w:t xml:space="preserve"> y </w:t>
      </w:r>
      <w:proofErr w:type="spellStart"/>
      <w:r w:rsidRPr="00D31E3E">
        <w:rPr>
          <w:rFonts w:asciiTheme="minorHAnsi" w:eastAsia="+mn-ea" w:hAnsiTheme="minorHAnsi" w:cstheme="minorHAnsi"/>
          <w:b/>
          <w:bCs/>
          <w:kern w:val="24"/>
          <w:sz w:val="22"/>
          <w:szCs w:val="22"/>
        </w:rPr>
        <w:t>retrouve</w:t>
      </w:r>
      <w:proofErr w:type="spellEnd"/>
      <w:r w:rsidRPr="00D31E3E">
        <w:rPr>
          <w:rFonts w:asciiTheme="minorHAnsi" w:eastAsia="+mn-ea" w:hAnsiTheme="minorHAnsi" w:cstheme="minorHAnsi"/>
          <w:b/>
          <w:bCs/>
          <w:kern w:val="24"/>
          <w:sz w:val="22"/>
          <w:szCs w:val="22"/>
        </w:rPr>
        <w:t xml:space="preserve"> </w:t>
      </w:r>
    </w:p>
    <w:p w:rsidR="004B7045" w:rsidRPr="00D31E3E" w:rsidRDefault="00472988" w:rsidP="00FD5662">
      <w:pPr>
        <w:pStyle w:val="Paragraphedeliste"/>
        <w:numPr>
          <w:ilvl w:val="1"/>
          <w:numId w:val="7"/>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b/>
          <w:bCs/>
          <w:kern w:val="24"/>
          <w:sz w:val="22"/>
          <w:szCs w:val="22"/>
          <w:lang w:val="fr-CA"/>
        </w:rPr>
        <w:t xml:space="preserve">Les </w:t>
      </w:r>
      <w:r w:rsidR="00DD787C" w:rsidRPr="00D31E3E">
        <w:rPr>
          <w:rFonts w:asciiTheme="minorHAnsi" w:eastAsia="+mn-ea" w:hAnsiTheme="minorHAnsi" w:cstheme="minorHAnsi"/>
          <w:b/>
          <w:bCs/>
          <w:kern w:val="24"/>
          <w:sz w:val="22"/>
          <w:szCs w:val="22"/>
          <w:lang w:val="fr-CA"/>
        </w:rPr>
        <w:t>méthodes</w:t>
      </w:r>
      <w:r w:rsidRPr="00D31E3E">
        <w:rPr>
          <w:rFonts w:asciiTheme="minorHAnsi" w:eastAsia="+mn-ea" w:hAnsiTheme="minorHAnsi" w:cstheme="minorHAnsi"/>
          <w:b/>
          <w:bCs/>
          <w:kern w:val="24"/>
          <w:sz w:val="22"/>
          <w:szCs w:val="22"/>
          <w:lang w:val="fr-CA"/>
        </w:rPr>
        <w:t xml:space="preserve"> de viticulture et de production </w:t>
      </w:r>
    </w:p>
    <w:p w:rsidR="004B7045" w:rsidRPr="00D31E3E" w:rsidRDefault="00472988" w:rsidP="00FD5662">
      <w:pPr>
        <w:pStyle w:val="Paragraphedeliste"/>
        <w:numPr>
          <w:ilvl w:val="1"/>
          <w:numId w:val="7"/>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b/>
          <w:bCs/>
          <w:kern w:val="24"/>
          <w:sz w:val="22"/>
          <w:szCs w:val="22"/>
          <w:lang w:val="fr-CA"/>
        </w:rPr>
        <w:t>Ou le rendement de la vigne</w:t>
      </w:r>
    </w:p>
    <w:p w:rsidR="00472988" w:rsidRPr="00D31E3E" w:rsidRDefault="00472988" w:rsidP="00FD5662">
      <w:pPr>
        <w:pStyle w:val="Paragraphedeliste"/>
        <w:numPr>
          <w:ilvl w:val="0"/>
          <w:numId w:val="7"/>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Les appellations Européennes régulent plus d’éléments</w:t>
      </w:r>
      <w:r w:rsidR="00DD787C">
        <w:rPr>
          <w:rFonts w:asciiTheme="minorHAnsi" w:eastAsia="+mn-ea" w:hAnsiTheme="minorHAnsi" w:cstheme="minorHAnsi"/>
          <w:kern w:val="24"/>
          <w:sz w:val="22"/>
          <w:szCs w:val="22"/>
          <w:lang w:val="fr-CA"/>
        </w:rPr>
        <w:t>;</w:t>
      </w:r>
      <w:r w:rsidRPr="00D31E3E">
        <w:rPr>
          <w:rFonts w:asciiTheme="minorHAnsi" w:eastAsia="+mn-ea" w:hAnsiTheme="minorHAnsi" w:cstheme="minorHAnsi"/>
          <w:kern w:val="24"/>
          <w:sz w:val="22"/>
          <w:szCs w:val="22"/>
          <w:lang w:val="fr-CA"/>
        </w:rPr>
        <w:t xml:space="preserve"> dont la culture et les procédés de production, tandis que les AVA ne régulent que quelques éléments de base.</w:t>
      </w:r>
    </w:p>
    <w:p w:rsidR="004B7045" w:rsidRPr="00D31E3E" w:rsidRDefault="00472988" w:rsidP="00FD5662">
      <w:pPr>
        <w:pStyle w:val="Paragraphedeliste"/>
        <w:numPr>
          <w:ilvl w:val="0"/>
          <w:numId w:val="7"/>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Un exemple est que lorsqu’une AVA est indiquée sur une bouteille, un minimum de 85% du raisin utilisé doit provenir directement de cette AVA (ce qui signifie que 15% peut provenir d’une autre AVA).</w:t>
      </w:r>
    </w:p>
    <w:p w:rsidR="00E40067" w:rsidRPr="00D31E3E" w:rsidRDefault="00472988" w:rsidP="00FD5662">
      <w:pPr>
        <w:spacing w:before="100" w:beforeAutospacing="1"/>
        <w:contextualSpacing/>
        <w:jc w:val="both"/>
        <w:rPr>
          <w:rFonts w:cstheme="minorHAnsi"/>
          <w:b/>
          <w:sz w:val="22"/>
          <w:szCs w:val="22"/>
          <w:lang w:val="fr-CA"/>
        </w:rPr>
      </w:pPr>
      <w:r w:rsidRPr="00D31E3E">
        <w:rPr>
          <w:rFonts w:cstheme="minorHAnsi"/>
          <w:b/>
          <w:sz w:val="22"/>
          <w:szCs w:val="22"/>
          <w:lang w:val="fr-CA"/>
        </w:rPr>
        <w:t>Diapo</w:t>
      </w:r>
      <w:r w:rsidR="00E40067" w:rsidRPr="00D31E3E">
        <w:rPr>
          <w:rFonts w:cstheme="minorHAnsi"/>
          <w:b/>
          <w:sz w:val="22"/>
          <w:szCs w:val="22"/>
          <w:lang w:val="fr-CA"/>
        </w:rPr>
        <w:t xml:space="preserve"> #6: 4% </w:t>
      </w:r>
      <w:r w:rsidRPr="00D31E3E">
        <w:rPr>
          <w:rFonts w:cstheme="minorHAnsi"/>
          <w:b/>
          <w:sz w:val="22"/>
          <w:szCs w:val="22"/>
          <w:lang w:val="fr-CA"/>
        </w:rPr>
        <w:t>des vins de Californie</w:t>
      </w:r>
    </w:p>
    <w:p w:rsidR="00E40067" w:rsidRPr="00D31E3E" w:rsidRDefault="00D659E5" w:rsidP="00FD5662">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472988" w:rsidRPr="00D31E3E">
        <w:rPr>
          <w:rFonts w:cstheme="minorHAnsi"/>
          <w:sz w:val="22"/>
          <w:szCs w:val="22"/>
          <w:lang w:val="fr-CA"/>
        </w:rPr>
        <w:t>Carte des États-Unis de l’Ouest</w:t>
      </w:r>
    </w:p>
    <w:p w:rsidR="00E40067" w:rsidRPr="00D31E3E" w:rsidRDefault="00E40067" w:rsidP="00FD5662">
      <w:pPr>
        <w:spacing w:before="100" w:beforeAutospacing="1"/>
        <w:contextualSpacing/>
        <w:jc w:val="both"/>
        <w:rPr>
          <w:rFonts w:cstheme="minorHAnsi"/>
          <w:sz w:val="22"/>
          <w:szCs w:val="22"/>
          <w:lang w:val="fr-CA"/>
        </w:rPr>
      </w:pPr>
    </w:p>
    <w:p w:rsidR="00E40067" w:rsidRPr="00D31E3E" w:rsidRDefault="00472988" w:rsidP="00FD5662">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247900" w:rsidRPr="00D31E3E" w:rsidRDefault="006C2536" w:rsidP="00FD5662">
      <w:pPr>
        <w:pStyle w:val="NormalWeb"/>
        <w:numPr>
          <w:ilvl w:val="0"/>
          <w:numId w:val="8"/>
        </w:numPr>
        <w:spacing w:after="0" w:afterAutospacing="0"/>
        <w:contextualSpacing/>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 xml:space="preserve">Avant de plonger dans les éléments qui font de Napa </w:t>
      </w:r>
      <w:proofErr w:type="spellStart"/>
      <w:r w:rsidRPr="00D31E3E">
        <w:rPr>
          <w:rFonts w:asciiTheme="minorHAnsi" w:eastAsia="+mn-ea" w:hAnsiTheme="minorHAnsi" w:cstheme="minorHAnsi"/>
          <w:kern w:val="24"/>
          <w:sz w:val="22"/>
          <w:szCs w:val="22"/>
          <w:lang w:val="fr-CA"/>
        </w:rPr>
        <w:t>Valley</w:t>
      </w:r>
      <w:proofErr w:type="spellEnd"/>
      <w:r w:rsidRPr="00D31E3E">
        <w:rPr>
          <w:rFonts w:asciiTheme="minorHAnsi" w:eastAsia="+mn-ea" w:hAnsiTheme="minorHAnsi" w:cstheme="minorHAnsi"/>
          <w:kern w:val="24"/>
          <w:sz w:val="22"/>
          <w:szCs w:val="22"/>
          <w:lang w:val="fr-CA"/>
        </w:rPr>
        <w:t xml:space="preserve"> un e</w:t>
      </w:r>
      <w:r w:rsidR="009D77D5">
        <w:rPr>
          <w:rFonts w:asciiTheme="minorHAnsi" w:eastAsia="+mn-ea" w:hAnsiTheme="minorHAnsi" w:cstheme="minorHAnsi"/>
          <w:kern w:val="24"/>
          <w:sz w:val="22"/>
          <w:szCs w:val="22"/>
          <w:lang w:val="fr-CA"/>
        </w:rPr>
        <w:t>ndroit si spécial où cultiv</w:t>
      </w:r>
      <w:r w:rsidRPr="00D31E3E">
        <w:rPr>
          <w:rFonts w:asciiTheme="minorHAnsi" w:eastAsia="+mn-ea" w:hAnsiTheme="minorHAnsi" w:cstheme="minorHAnsi"/>
          <w:kern w:val="24"/>
          <w:sz w:val="22"/>
          <w:szCs w:val="22"/>
          <w:lang w:val="fr-CA"/>
        </w:rPr>
        <w:t xml:space="preserve">er du raisin pour en faire du vin, révisons quelques faits globaux qui nous aideront à mettre la région en perspective.  </w:t>
      </w:r>
    </w:p>
    <w:p w:rsidR="006C2536" w:rsidRPr="00D31E3E" w:rsidRDefault="006C2536" w:rsidP="00FD5662">
      <w:pPr>
        <w:pStyle w:val="NormalWeb"/>
        <w:numPr>
          <w:ilvl w:val="0"/>
          <w:numId w:val="8"/>
        </w:numPr>
        <w:spacing w:after="0" w:afterAutospacing="0"/>
        <w:contextualSpacing/>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 xml:space="preserve">Même si Napa </w:t>
      </w:r>
      <w:proofErr w:type="spellStart"/>
      <w:r w:rsidRPr="00D31E3E">
        <w:rPr>
          <w:rFonts w:asciiTheme="minorHAnsi" w:eastAsia="+mn-ea" w:hAnsiTheme="minorHAnsi" w:cstheme="minorHAnsi"/>
          <w:kern w:val="24"/>
          <w:sz w:val="22"/>
          <w:szCs w:val="22"/>
          <w:lang w:val="fr-CA"/>
        </w:rPr>
        <w:t>Valley</w:t>
      </w:r>
      <w:proofErr w:type="spellEnd"/>
      <w:r w:rsidRPr="00D31E3E">
        <w:rPr>
          <w:rFonts w:asciiTheme="minorHAnsi" w:eastAsia="+mn-ea" w:hAnsiTheme="minorHAnsi" w:cstheme="minorHAnsi"/>
          <w:kern w:val="24"/>
          <w:sz w:val="22"/>
          <w:szCs w:val="22"/>
          <w:lang w:val="fr-CA"/>
        </w:rPr>
        <w:t xml:space="preserve"> est connue à l’échelle planétaire dans le monde du vin, il s’agit d’une région de taille modeste.</w:t>
      </w:r>
    </w:p>
    <w:p w:rsidR="00247900" w:rsidRPr="00D31E3E" w:rsidRDefault="00E40067" w:rsidP="00FD5662">
      <w:pPr>
        <w:pStyle w:val="NormalWeb"/>
        <w:numPr>
          <w:ilvl w:val="0"/>
          <w:numId w:val="8"/>
        </w:numPr>
        <w:spacing w:after="0" w:afterAutospacing="0"/>
        <w:contextualSpacing/>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Napa </w:t>
      </w:r>
      <w:proofErr w:type="spellStart"/>
      <w:r w:rsidRPr="00D31E3E">
        <w:rPr>
          <w:rFonts w:asciiTheme="minorHAnsi" w:eastAsia="+mn-ea" w:hAnsiTheme="minorHAnsi" w:cstheme="minorHAnsi"/>
          <w:b/>
          <w:kern w:val="24"/>
          <w:sz w:val="22"/>
          <w:szCs w:val="22"/>
          <w:lang w:val="fr-CA"/>
        </w:rPr>
        <w:t>Valley</w:t>
      </w:r>
      <w:proofErr w:type="spellEnd"/>
      <w:r w:rsidRPr="00D31E3E">
        <w:rPr>
          <w:rFonts w:asciiTheme="minorHAnsi" w:eastAsia="+mn-ea" w:hAnsiTheme="minorHAnsi" w:cstheme="minorHAnsi"/>
          <w:b/>
          <w:kern w:val="24"/>
          <w:sz w:val="22"/>
          <w:szCs w:val="22"/>
          <w:lang w:val="fr-CA"/>
        </w:rPr>
        <w:t xml:space="preserve"> produ</w:t>
      </w:r>
      <w:r w:rsidR="006C2536" w:rsidRPr="00D31E3E">
        <w:rPr>
          <w:rFonts w:asciiTheme="minorHAnsi" w:eastAsia="+mn-ea" w:hAnsiTheme="minorHAnsi" w:cstheme="minorHAnsi"/>
          <w:b/>
          <w:kern w:val="24"/>
          <w:sz w:val="22"/>
          <w:szCs w:val="22"/>
          <w:lang w:val="fr-CA"/>
        </w:rPr>
        <w:t>it seulement</w:t>
      </w:r>
      <w:r w:rsidR="00247900" w:rsidRPr="00D31E3E">
        <w:rPr>
          <w:rFonts w:asciiTheme="minorHAnsi" w:eastAsia="+mn-ea" w:hAnsiTheme="minorHAnsi" w:cstheme="minorHAnsi"/>
          <w:b/>
          <w:kern w:val="24"/>
          <w:sz w:val="22"/>
          <w:szCs w:val="22"/>
          <w:lang w:val="fr-CA"/>
        </w:rPr>
        <w:t xml:space="preserve"> 4% </w:t>
      </w:r>
      <w:r w:rsidR="006C2536" w:rsidRPr="00D31E3E">
        <w:rPr>
          <w:rFonts w:asciiTheme="minorHAnsi" w:eastAsia="+mn-ea" w:hAnsiTheme="minorHAnsi" w:cstheme="minorHAnsi"/>
          <w:b/>
          <w:kern w:val="24"/>
          <w:sz w:val="22"/>
          <w:szCs w:val="22"/>
          <w:lang w:val="fr-CA"/>
        </w:rPr>
        <w:t>de la production totale de Californie.</w:t>
      </w:r>
    </w:p>
    <w:p w:rsidR="00247900" w:rsidRPr="00D31E3E" w:rsidRDefault="00247900" w:rsidP="00FD5662">
      <w:pPr>
        <w:pStyle w:val="NormalWeb"/>
        <w:numPr>
          <w:ilvl w:val="0"/>
          <w:numId w:val="8"/>
        </w:numPr>
        <w:spacing w:after="0" w:afterAutospacing="0"/>
        <w:contextualSpacing/>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Napa </w:t>
      </w:r>
      <w:proofErr w:type="spellStart"/>
      <w:r w:rsidRPr="00D31E3E">
        <w:rPr>
          <w:rFonts w:asciiTheme="minorHAnsi" w:eastAsia="+mn-ea" w:hAnsiTheme="minorHAnsi" w:cstheme="minorHAnsi"/>
          <w:b/>
          <w:kern w:val="24"/>
          <w:sz w:val="22"/>
          <w:szCs w:val="22"/>
          <w:lang w:val="fr-CA"/>
        </w:rPr>
        <w:t>Valley</w:t>
      </w:r>
      <w:proofErr w:type="spellEnd"/>
      <w:r w:rsidRPr="00D31E3E">
        <w:rPr>
          <w:rFonts w:asciiTheme="minorHAnsi" w:eastAsia="+mn-ea" w:hAnsiTheme="minorHAnsi" w:cstheme="minorHAnsi"/>
          <w:b/>
          <w:kern w:val="24"/>
          <w:sz w:val="22"/>
          <w:szCs w:val="22"/>
          <w:lang w:val="fr-CA"/>
        </w:rPr>
        <w:t xml:space="preserve"> </w:t>
      </w:r>
      <w:r w:rsidR="006C2536" w:rsidRPr="00D31E3E">
        <w:rPr>
          <w:rFonts w:asciiTheme="minorHAnsi" w:eastAsia="+mn-ea" w:hAnsiTheme="minorHAnsi" w:cstheme="minorHAnsi"/>
          <w:b/>
          <w:kern w:val="24"/>
          <w:sz w:val="22"/>
          <w:szCs w:val="22"/>
          <w:lang w:val="fr-CA"/>
        </w:rPr>
        <w:t>compte environ 45,000 acres (18,200 hecta</w:t>
      </w:r>
      <w:r w:rsidRPr="00D31E3E">
        <w:rPr>
          <w:rFonts w:asciiTheme="minorHAnsi" w:eastAsia="+mn-ea" w:hAnsiTheme="minorHAnsi" w:cstheme="minorHAnsi"/>
          <w:b/>
          <w:kern w:val="24"/>
          <w:sz w:val="22"/>
          <w:szCs w:val="22"/>
          <w:lang w:val="fr-CA"/>
        </w:rPr>
        <w:t>r</w:t>
      </w:r>
      <w:r w:rsidR="006C2536" w:rsidRPr="00D31E3E">
        <w:rPr>
          <w:rFonts w:asciiTheme="minorHAnsi" w:eastAsia="+mn-ea" w:hAnsiTheme="minorHAnsi" w:cstheme="minorHAnsi"/>
          <w:b/>
          <w:kern w:val="24"/>
          <w:sz w:val="22"/>
          <w:szCs w:val="22"/>
          <w:lang w:val="fr-CA"/>
        </w:rPr>
        <w:t>e</w:t>
      </w:r>
      <w:r w:rsidRPr="00D31E3E">
        <w:rPr>
          <w:rFonts w:asciiTheme="minorHAnsi" w:eastAsia="+mn-ea" w:hAnsiTheme="minorHAnsi" w:cstheme="minorHAnsi"/>
          <w:b/>
          <w:kern w:val="24"/>
          <w:sz w:val="22"/>
          <w:szCs w:val="22"/>
          <w:lang w:val="fr-CA"/>
        </w:rPr>
        <w:t xml:space="preserve">s), </w:t>
      </w:r>
      <w:r w:rsidR="006C2536" w:rsidRPr="00D31E3E">
        <w:rPr>
          <w:rFonts w:asciiTheme="minorHAnsi" w:eastAsia="+mn-ea" w:hAnsiTheme="minorHAnsi" w:cstheme="minorHAnsi"/>
          <w:b/>
          <w:kern w:val="24"/>
          <w:sz w:val="22"/>
          <w:szCs w:val="22"/>
          <w:lang w:val="fr-CA"/>
        </w:rPr>
        <w:t>ce qui correspond à environ 1/6 de la taille du vignoble de Bordeaux.</w:t>
      </w:r>
    </w:p>
    <w:p w:rsidR="00247900" w:rsidRPr="00D31E3E" w:rsidRDefault="006C2536" w:rsidP="00FD5662">
      <w:pPr>
        <w:pStyle w:val="NormalWeb"/>
        <w:numPr>
          <w:ilvl w:val="0"/>
          <w:numId w:val="8"/>
        </w:numPr>
        <w:spacing w:after="0" w:afterAutospacing="0"/>
        <w:contextualSpacing/>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La Vallée en soit n’est que de 48 km de longueur par 8 km de largeur, à son plus grand. </w:t>
      </w:r>
    </w:p>
    <w:p w:rsidR="00472988" w:rsidRPr="00D31E3E" w:rsidRDefault="00E40067" w:rsidP="00FD5662">
      <w:pPr>
        <w:pStyle w:val="NormalWeb"/>
        <w:numPr>
          <w:ilvl w:val="0"/>
          <w:numId w:val="8"/>
        </w:numPr>
        <w:spacing w:after="0" w:afterAutospacing="0"/>
        <w:contextualSpacing/>
        <w:jc w:val="both"/>
        <w:rPr>
          <w:rFonts w:asciiTheme="minorHAnsi" w:hAnsiTheme="minorHAnsi" w:cstheme="minorHAnsi"/>
          <w:sz w:val="22"/>
          <w:szCs w:val="22"/>
          <w:lang w:val="fr-CA"/>
        </w:rPr>
      </w:pPr>
      <w:r w:rsidRPr="00D31E3E">
        <w:rPr>
          <w:rFonts w:asciiTheme="minorHAnsi" w:eastAsia="+mn-ea" w:hAnsiTheme="minorHAnsi" w:cstheme="minorHAnsi"/>
          <w:b/>
          <w:bCs/>
          <w:kern w:val="24"/>
          <w:sz w:val="22"/>
          <w:szCs w:val="22"/>
          <w:u w:val="single"/>
          <w:lang w:val="fr-CA"/>
        </w:rPr>
        <w:t>**</w:t>
      </w:r>
      <w:r w:rsidR="009D77D5">
        <w:rPr>
          <w:rFonts w:asciiTheme="minorHAnsi" w:eastAsia="+mn-ea" w:hAnsiTheme="minorHAnsi" w:cstheme="minorHAnsi"/>
          <w:b/>
          <w:bCs/>
          <w:kern w:val="24"/>
          <w:sz w:val="22"/>
          <w:szCs w:val="22"/>
          <w:u w:val="single"/>
          <w:lang w:val="fr-CA"/>
        </w:rPr>
        <w:t>Inte</w:t>
      </w:r>
      <w:r w:rsidR="006C2536" w:rsidRPr="00D31E3E">
        <w:rPr>
          <w:rFonts w:asciiTheme="minorHAnsi" w:eastAsia="+mn-ea" w:hAnsiTheme="minorHAnsi" w:cstheme="minorHAnsi"/>
          <w:b/>
          <w:bCs/>
          <w:kern w:val="24"/>
          <w:sz w:val="22"/>
          <w:szCs w:val="22"/>
          <w:u w:val="single"/>
          <w:lang w:val="fr-CA"/>
        </w:rPr>
        <w:t>raction optionnelle</w:t>
      </w:r>
      <w:r w:rsidRPr="00D31E3E">
        <w:rPr>
          <w:rFonts w:asciiTheme="minorHAnsi" w:eastAsia="+mn-ea" w:hAnsiTheme="minorHAnsi" w:cstheme="minorHAnsi"/>
          <w:b/>
          <w:bCs/>
          <w:kern w:val="24"/>
          <w:sz w:val="22"/>
          <w:szCs w:val="22"/>
          <w:lang w:val="fr-CA"/>
        </w:rPr>
        <w:t xml:space="preserve">: </w:t>
      </w:r>
      <w:r w:rsidR="006C2536" w:rsidRPr="00D31E3E">
        <w:rPr>
          <w:rFonts w:asciiTheme="minorHAnsi" w:eastAsia="+mn-ea" w:hAnsiTheme="minorHAnsi" w:cstheme="minorHAnsi"/>
          <w:bCs/>
          <w:kern w:val="24"/>
          <w:sz w:val="22"/>
          <w:szCs w:val="22"/>
          <w:lang w:val="fr-CA"/>
        </w:rPr>
        <w:t xml:space="preserve">Quel pourcentage de la </w:t>
      </w:r>
      <w:r w:rsidR="009D77D5">
        <w:rPr>
          <w:rFonts w:asciiTheme="minorHAnsi" w:eastAsia="+mn-ea" w:hAnsiTheme="minorHAnsi" w:cstheme="minorHAnsi"/>
          <w:bCs/>
          <w:kern w:val="24"/>
          <w:sz w:val="22"/>
          <w:szCs w:val="22"/>
          <w:lang w:val="fr-CA"/>
        </w:rPr>
        <w:t xml:space="preserve">production Mondiale de vin est produit par la vallée de Napa </w:t>
      </w:r>
      <w:r w:rsidR="00F21B0A" w:rsidRPr="00D31E3E">
        <w:rPr>
          <w:rFonts w:asciiTheme="minorHAnsi" w:eastAsia="+mn-ea" w:hAnsiTheme="minorHAnsi" w:cstheme="minorHAnsi"/>
          <w:bCs/>
          <w:kern w:val="24"/>
          <w:sz w:val="22"/>
          <w:szCs w:val="22"/>
          <w:lang w:val="fr-CA"/>
        </w:rPr>
        <w:t>?</w:t>
      </w:r>
    </w:p>
    <w:p w:rsidR="00F21B0A" w:rsidRPr="00D31E3E" w:rsidRDefault="00F21B0A" w:rsidP="00FD5662">
      <w:pPr>
        <w:spacing w:before="100" w:beforeAutospacing="1"/>
        <w:contextualSpacing/>
        <w:jc w:val="both"/>
        <w:rPr>
          <w:rFonts w:cstheme="minorHAnsi"/>
          <w:b/>
          <w:sz w:val="22"/>
          <w:szCs w:val="22"/>
          <w:lang w:val="fr-CA"/>
        </w:rPr>
      </w:pPr>
    </w:p>
    <w:p w:rsidR="00E40067" w:rsidRPr="00D31E3E" w:rsidRDefault="00F21B0A" w:rsidP="00FD5662">
      <w:pPr>
        <w:spacing w:before="100" w:beforeAutospacing="1"/>
        <w:contextualSpacing/>
        <w:jc w:val="both"/>
        <w:rPr>
          <w:rFonts w:cstheme="minorHAnsi"/>
          <w:b/>
          <w:sz w:val="22"/>
          <w:szCs w:val="22"/>
          <w:lang w:val="fr-CA"/>
        </w:rPr>
      </w:pPr>
      <w:r w:rsidRPr="00D31E3E">
        <w:rPr>
          <w:rFonts w:cstheme="minorHAnsi"/>
          <w:b/>
          <w:sz w:val="22"/>
          <w:szCs w:val="22"/>
          <w:lang w:val="fr-CA"/>
        </w:rPr>
        <w:t>Diapo</w:t>
      </w:r>
      <w:r w:rsidR="00DD787C">
        <w:rPr>
          <w:rFonts w:cstheme="minorHAnsi"/>
          <w:b/>
          <w:sz w:val="22"/>
          <w:szCs w:val="22"/>
          <w:lang w:val="fr-CA"/>
        </w:rPr>
        <w:t xml:space="preserve"> #7: 0.</w:t>
      </w:r>
      <w:r w:rsidR="00E40067" w:rsidRPr="00D31E3E">
        <w:rPr>
          <w:rFonts w:cstheme="minorHAnsi"/>
          <w:b/>
          <w:sz w:val="22"/>
          <w:szCs w:val="22"/>
          <w:lang w:val="fr-CA"/>
        </w:rPr>
        <w:t xml:space="preserve">4% </w:t>
      </w:r>
      <w:r w:rsidRPr="00D31E3E">
        <w:rPr>
          <w:rFonts w:cstheme="minorHAnsi"/>
          <w:b/>
          <w:sz w:val="22"/>
          <w:szCs w:val="22"/>
          <w:lang w:val="fr-CA"/>
        </w:rPr>
        <w:t>de la production de vin Mondiale</w:t>
      </w:r>
    </w:p>
    <w:p w:rsidR="00E40067" w:rsidRPr="00D31E3E" w:rsidRDefault="00E40067" w:rsidP="00FD5662">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F21B0A" w:rsidRPr="00D31E3E">
        <w:rPr>
          <w:rFonts w:cstheme="minorHAnsi"/>
          <w:sz w:val="22"/>
          <w:szCs w:val="22"/>
          <w:lang w:val="fr-CA"/>
        </w:rPr>
        <w:t>Carte du monde</w:t>
      </w:r>
    </w:p>
    <w:p w:rsidR="00E40067" w:rsidRPr="00D31E3E" w:rsidRDefault="00E40067" w:rsidP="00FD5662">
      <w:pPr>
        <w:spacing w:before="100" w:beforeAutospacing="1"/>
        <w:contextualSpacing/>
        <w:jc w:val="both"/>
        <w:rPr>
          <w:rFonts w:cstheme="minorHAnsi"/>
          <w:sz w:val="22"/>
          <w:szCs w:val="22"/>
          <w:lang w:val="fr-CA"/>
        </w:rPr>
      </w:pPr>
    </w:p>
    <w:p w:rsidR="00F21B0A" w:rsidRPr="00D31E3E" w:rsidRDefault="00F21B0A" w:rsidP="00FD5662">
      <w:pPr>
        <w:spacing w:before="100" w:beforeAutospacing="1"/>
        <w:contextualSpacing/>
        <w:jc w:val="both"/>
        <w:rPr>
          <w:rFonts w:cstheme="minorHAnsi"/>
          <w:b/>
          <w:sz w:val="22"/>
          <w:szCs w:val="22"/>
          <w:lang w:val="fr-CA"/>
        </w:rPr>
      </w:pPr>
      <w:r w:rsidRPr="00D31E3E">
        <w:rPr>
          <w:rFonts w:cstheme="minorHAnsi"/>
          <w:sz w:val="22"/>
          <w:szCs w:val="22"/>
          <w:lang w:val="fr-CA"/>
        </w:rPr>
        <w:t>À mentionner</w:t>
      </w:r>
    </w:p>
    <w:p w:rsidR="00E40067" w:rsidRPr="00740D3F" w:rsidRDefault="00F21B0A" w:rsidP="00FD5662">
      <w:pPr>
        <w:pStyle w:val="NormalWeb"/>
        <w:numPr>
          <w:ilvl w:val="0"/>
          <w:numId w:val="12"/>
        </w:numPr>
        <w:spacing w:after="0" w:afterAutospacing="0"/>
        <w:contextualSpacing/>
        <w:jc w:val="both"/>
        <w:rPr>
          <w:rFonts w:asciiTheme="minorHAnsi" w:hAnsiTheme="minorHAnsi" w:cstheme="minorHAnsi"/>
          <w:b/>
          <w:sz w:val="22"/>
          <w:szCs w:val="22"/>
          <w:lang w:val="fr-CA"/>
        </w:rPr>
      </w:pPr>
      <w:r w:rsidRPr="00740D3F">
        <w:rPr>
          <w:rFonts w:asciiTheme="minorHAnsi" w:eastAsia="+mn-ea" w:hAnsiTheme="minorHAnsi" w:cstheme="minorHAnsi"/>
          <w:b/>
          <w:kern w:val="24"/>
          <w:sz w:val="22"/>
          <w:szCs w:val="22"/>
          <w:lang w:val="fr-CA"/>
        </w:rPr>
        <w:t xml:space="preserve">Napa </w:t>
      </w:r>
      <w:proofErr w:type="spellStart"/>
      <w:r w:rsidRPr="00740D3F">
        <w:rPr>
          <w:rFonts w:asciiTheme="minorHAnsi" w:eastAsia="+mn-ea" w:hAnsiTheme="minorHAnsi" w:cstheme="minorHAnsi"/>
          <w:b/>
          <w:kern w:val="24"/>
          <w:sz w:val="22"/>
          <w:szCs w:val="22"/>
          <w:lang w:val="fr-CA"/>
        </w:rPr>
        <w:t>Valley</w:t>
      </w:r>
      <w:proofErr w:type="spellEnd"/>
      <w:r w:rsidRPr="00740D3F">
        <w:rPr>
          <w:rFonts w:asciiTheme="minorHAnsi" w:eastAsia="+mn-ea" w:hAnsiTheme="minorHAnsi" w:cstheme="minorHAnsi"/>
          <w:b/>
          <w:kern w:val="24"/>
          <w:sz w:val="22"/>
          <w:szCs w:val="22"/>
          <w:lang w:val="fr-CA"/>
        </w:rPr>
        <w:t xml:space="preserve"> ne produit que 0.4% des vins du Monde. </w:t>
      </w:r>
    </w:p>
    <w:p w:rsidR="00E40067" w:rsidRPr="00740D3F" w:rsidRDefault="00F21B0A" w:rsidP="00FD5662">
      <w:pPr>
        <w:pStyle w:val="Paragraphedeliste"/>
        <w:numPr>
          <w:ilvl w:val="0"/>
          <w:numId w:val="12"/>
        </w:numPr>
        <w:spacing w:before="100" w:beforeAutospacing="1"/>
        <w:jc w:val="both"/>
        <w:rPr>
          <w:rFonts w:asciiTheme="minorHAnsi" w:hAnsiTheme="minorHAnsi" w:cstheme="minorHAnsi"/>
          <w:b/>
          <w:sz w:val="22"/>
          <w:szCs w:val="22"/>
          <w:lang w:val="fr-CA"/>
        </w:rPr>
      </w:pPr>
      <w:r w:rsidRPr="00740D3F">
        <w:rPr>
          <w:rFonts w:asciiTheme="minorHAnsi" w:eastAsia="+mn-ea" w:hAnsiTheme="minorHAnsi" w:cstheme="minorHAnsi"/>
          <w:b/>
          <w:kern w:val="24"/>
          <w:sz w:val="22"/>
          <w:szCs w:val="22"/>
          <w:lang w:val="fr-CA"/>
        </w:rPr>
        <w:t xml:space="preserve">Seulement </w:t>
      </w:r>
      <w:r w:rsidR="00E40067" w:rsidRPr="00740D3F">
        <w:rPr>
          <w:rFonts w:asciiTheme="minorHAnsi" w:eastAsia="+mn-ea" w:hAnsiTheme="minorHAnsi" w:cstheme="minorHAnsi"/>
          <w:b/>
          <w:kern w:val="24"/>
          <w:sz w:val="22"/>
          <w:szCs w:val="22"/>
          <w:lang w:val="fr-CA"/>
        </w:rPr>
        <w:t>9%</w:t>
      </w:r>
      <w:r w:rsidR="009D77D5" w:rsidRPr="00740D3F">
        <w:rPr>
          <w:rFonts w:asciiTheme="minorHAnsi" w:eastAsia="+mn-ea" w:hAnsiTheme="minorHAnsi" w:cstheme="minorHAnsi"/>
          <w:b/>
          <w:kern w:val="24"/>
          <w:sz w:val="22"/>
          <w:szCs w:val="22"/>
          <w:lang w:val="fr-CA"/>
        </w:rPr>
        <w:t xml:space="preserve"> de la superficie</w:t>
      </w:r>
      <w:r w:rsidR="00E40067" w:rsidRPr="00740D3F">
        <w:rPr>
          <w:rFonts w:asciiTheme="minorHAnsi" w:eastAsia="+mn-ea" w:hAnsiTheme="minorHAnsi" w:cstheme="minorHAnsi"/>
          <w:b/>
          <w:kern w:val="24"/>
          <w:sz w:val="22"/>
          <w:szCs w:val="22"/>
          <w:lang w:val="fr-CA"/>
        </w:rPr>
        <w:t xml:space="preserve"> </w:t>
      </w:r>
      <w:r w:rsidRPr="00740D3F">
        <w:rPr>
          <w:rFonts w:asciiTheme="minorHAnsi" w:eastAsia="+mn-ea" w:hAnsiTheme="minorHAnsi" w:cstheme="minorHAnsi"/>
          <w:b/>
          <w:kern w:val="24"/>
          <w:sz w:val="22"/>
          <w:szCs w:val="22"/>
          <w:lang w:val="fr-CA"/>
        </w:rPr>
        <w:t>du comt</w:t>
      </w:r>
      <w:r w:rsidR="009D77D5" w:rsidRPr="00740D3F">
        <w:rPr>
          <w:rFonts w:asciiTheme="minorHAnsi" w:eastAsia="+mn-ea" w:hAnsiTheme="minorHAnsi" w:cstheme="minorHAnsi"/>
          <w:b/>
          <w:kern w:val="24"/>
          <w:sz w:val="22"/>
          <w:szCs w:val="22"/>
          <w:lang w:val="fr-CA"/>
        </w:rPr>
        <w:t xml:space="preserve">é de Napa est constitué </w:t>
      </w:r>
      <w:r w:rsidRPr="00740D3F">
        <w:rPr>
          <w:rFonts w:asciiTheme="minorHAnsi" w:eastAsia="+mn-ea" w:hAnsiTheme="minorHAnsi" w:cstheme="minorHAnsi"/>
          <w:b/>
          <w:kern w:val="24"/>
          <w:sz w:val="22"/>
          <w:szCs w:val="22"/>
          <w:lang w:val="fr-CA"/>
        </w:rPr>
        <w:t>de vignoble.</w:t>
      </w:r>
    </w:p>
    <w:p w:rsidR="00E40067" w:rsidRPr="00740D3F" w:rsidRDefault="00F21B0A" w:rsidP="00FD5662">
      <w:pPr>
        <w:pStyle w:val="Paragraphedeliste"/>
        <w:numPr>
          <w:ilvl w:val="1"/>
          <w:numId w:val="12"/>
        </w:numPr>
        <w:spacing w:before="100" w:beforeAutospacing="1"/>
        <w:jc w:val="both"/>
        <w:rPr>
          <w:rFonts w:asciiTheme="minorHAnsi" w:hAnsiTheme="minorHAnsi" w:cstheme="minorHAnsi"/>
          <w:sz w:val="22"/>
          <w:szCs w:val="22"/>
          <w:lang w:val="fr-CA"/>
        </w:rPr>
      </w:pPr>
      <w:r w:rsidRPr="00740D3F">
        <w:rPr>
          <w:rFonts w:asciiTheme="minorHAnsi" w:eastAsia="+mn-ea" w:hAnsiTheme="minorHAnsi" w:cstheme="minorHAnsi"/>
          <w:kern w:val="24"/>
          <w:sz w:val="22"/>
          <w:szCs w:val="22"/>
          <w:lang w:val="fr-CA"/>
        </w:rPr>
        <w:t xml:space="preserve">La plupart se retrouvent sur le plancher de la vallée </w:t>
      </w:r>
      <w:r w:rsidR="00E40067" w:rsidRPr="00740D3F">
        <w:rPr>
          <w:rFonts w:asciiTheme="minorHAnsi" w:eastAsia="+mn-ea" w:hAnsiTheme="minorHAnsi" w:cstheme="minorHAnsi"/>
          <w:kern w:val="24"/>
          <w:sz w:val="22"/>
          <w:szCs w:val="22"/>
          <w:lang w:val="fr-CA"/>
        </w:rPr>
        <w:t>(38,000 acres).</w:t>
      </w:r>
    </w:p>
    <w:p w:rsidR="00E40067" w:rsidRPr="00D31E3E" w:rsidRDefault="00F21B0A" w:rsidP="00FD5662">
      <w:pPr>
        <w:spacing w:before="100" w:beforeAutospacing="1"/>
        <w:contextualSpacing/>
        <w:jc w:val="both"/>
        <w:rPr>
          <w:rFonts w:cstheme="minorHAnsi"/>
          <w:b/>
          <w:sz w:val="22"/>
          <w:szCs w:val="22"/>
          <w:lang w:val="fr-CA"/>
        </w:rPr>
      </w:pPr>
      <w:r w:rsidRPr="00740D3F">
        <w:rPr>
          <w:rFonts w:cstheme="minorHAnsi"/>
          <w:b/>
          <w:sz w:val="22"/>
          <w:szCs w:val="22"/>
          <w:lang w:val="fr-CA"/>
        </w:rPr>
        <w:t>Diapo</w:t>
      </w:r>
      <w:r w:rsidR="00E40067" w:rsidRPr="00740D3F">
        <w:rPr>
          <w:rFonts w:cstheme="minorHAnsi"/>
          <w:b/>
          <w:sz w:val="22"/>
          <w:szCs w:val="22"/>
          <w:lang w:val="fr-CA"/>
        </w:rPr>
        <w:t xml:space="preserve"> </w:t>
      </w:r>
      <w:r w:rsidRPr="00740D3F">
        <w:rPr>
          <w:rFonts w:cstheme="minorHAnsi"/>
          <w:b/>
          <w:sz w:val="22"/>
          <w:szCs w:val="22"/>
          <w:lang w:val="fr-CA"/>
        </w:rPr>
        <w:t>#</w:t>
      </w:r>
      <w:r w:rsidR="00E40067" w:rsidRPr="00740D3F">
        <w:rPr>
          <w:rFonts w:cstheme="minorHAnsi"/>
          <w:b/>
          <w:sz w:val="22"/>
          <w:szCs w:val="22"/>
          <w:lang w:val="fr-CA"/>
        </w:rPr>
        <w:t xml:space="preserve">8: </w:t>
      </w:r>
      <w:r w:rsidRPr="00740D3F">
        <w:rPr>
          <w:rFonts w:cstheme="minorHAnsi"/>
          <w:b/>
          <w:sz w:val="22"/>
          <w:szCs w:val="22"/>
          <w:lang w:val="fr-CA"/>
        </w:rPr>
        <w:t>Petits producteurs</w:t>
      </w:r>
    </w:p>
    <w:p w:rsidR="00954D22" w:rsidRPr="00D31E3E" w:rsidRDefault="00D659E5" w:rsidP="00FD5662">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78% </w:t>
      </w:r>
      <w:r w:rsidR="00F21B0A" w:rsidRPr="00D31E3E">
        <w:rPr>
          <w:rFonts w:cstheme="minorHAnsi"/>
          <w:sz w:val="22"/>
          <w:szCs w:val="22"/>
          <w:lang w:val="fr-CA"/>
        </w:rPr>
        <w:t xml:space="preserve">des membres de Napa </w:t>
      </w:r>
      <w:proofErr w:type="spellStart"/>
      <w:r w:rsidR="00F21B0A" w:rsidRPr="00D31E3E">
        <w:rPr>
          <w:rFonts w:cstheme="minorHAnsi"/>
          <w:sz w:val="22"/>
          <w:szCs w:val="22"/>
          <w:lang w:val="fr-CA"/>
        </w:rPr>
        <w:t>Valley</w:t>
      </w:r>
      <w:proofErr w:type="spellEnd"/>
      <w:r w:rsidR="00F21B0A" w:rsidRPr="00D31E3E">
        <w:rPr>
          <w:rFonts w:cstheme="minorHAnsi"/>
          <w:sz w:val="22"/>
          <w:szCs w:val="22"/>
          <w:lang w:val="fr-CA"/>
        </w:rPr>
        <w:t xml:space="preserve"> </w:t>
      </w:r>
      <w:proofErr w:type="spellStart"/>
      <w:r w:rsidR="00F21B0A" w:rsidRPr="00D31E3E">
        <w:rPr>
          <w:rFonts w:cstheme="minorHAnsi"/>
          <w:sz w:val="22"/>
          <w:szCs w:val="22"/>
          <w:lang w:val="fr-CA"/>
        </w:rPr>
        <w:t>Vintners</w:t>
      </w:r>
      <w:proofErr w:type="spellEnd"/>
    </w:p>
    <w:p w:rsidR="00954D22" w:rsidRPr="00D31E3E" w:rsidRDefault="00954D22" w:rsidP="00FD5662">
      <w:pPr>
        <w:spacing w:before="100" w:beforeAutospacing="1"/>
        <w:contextualSpacing/>
        <w:jc w:val="both"/>
        <w:rPr>
          <w:rFonts w:cstheme="minorHAnsi"/>
          <w:sz w:val="22"/>
          <w:szCs w:val="22"/>
          <w:lang w:val="fr-CA"/>
        </w:rPr>
      </w:pPr>
    </w:p>
    <w:p w:rsidR="00954D22" w:rsidRPr="00D31E3E" w:rsidRDefault="00F21B0A" w:rsidP="00FD5662">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954D22" w:rsidRPr="00D31E3E" w:rsidRDefault="00F21B0A" w:rsidP="00FD5662">
      <w:pPr>
        <w:pStyle w:val="Paragraphedeliste"/>
        <w:numPr>
          <w:ilvl w:val="0"/>
          <w:numId w:val="13"/>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kern w:val="24"/>
          <w:sz w:val="22"/>
          <w:szCs w:val="22"/>
          <w:lang w:val="fr-CA"/>
        </w:rPr>
        <w:t>Et</w:t>
      </w:r>
      <w:r w:rsidR="00954D22" w:rsidRPr="00D31E3E">
        <w:rPr>
          <w:rFonts w:asciiTheme="minorHAnsi" w:eastAsia="+mn-ea" w:hAnsiTheme="minorHAnsi" w:cstheme="minorHAnsi"/>
          <w:kern w:val="24"/>
          <w:sz w:val="22"/>
          <w:szCs w:val="22"/>
          <w:lang w:val="fr-CA"/>
        </w:rPr>
        <w:t xml:space="preserve">, </w:t>
      </w:r>
      <w:r w:rsidRPr="00D31E3E">
        <w:rPr>
          <w:rFonts w:asciiTheme="minorHAnsi" w:eastAsia="+mn-ea" w:hAnsiTheme="minorHAnsi" w:cstheme="minorHAnsi"/>
          <w:b/>
          <w:kern w:val="24"/>
          <w:sz w:val="22"/>
          <w:szCs w:val="22"/>
          <w:lang w:val="fr-CA"/>
        </w:rPr>
        <w:t xml:space="preserve">environ </w:t>
      </w:r>
      <w:r w:rsidR="00954D22" w:rsidRPr="00D31E3E">
        <w:rPr>
          <w:rFonts w:asciiTheme="minorHAnsi" w:eastAsia="+mn-ea" w:hAnsiTheme="minorHAnsi" w:cstheme="minorHAnsi"/>
          <w:b/>
          <w:kern w:val="24"/>
          <w:sz w:val="22"/>
          <w:szCs w:val="22"/>
          <w:lang w:val="fr-CA"/>
        </w:rPr>
        <w:t xml:space="preserve">80% </w:t>
      </w:r>
      <w:r w:rsidRPr="00D31E3E">
        <w:rPr>
          <w:rFonts w:asciiTheme="minorHAnsi" w:eastAsia="+mn-ea" w:hAnsiTheme="minorHAnsi" w:cstheme="minorHAnsi"/>
          <w:b/>
          <w:kern w:val="24"/>
          <w:sz w:val="22"/>
          <w:szCs w:val="22"/>
          <w:lang w:val="fr-CA"/>
        </w:rPr>
        <w:t xml:space="preserve">des 550 établissements vitivinicoles membres de Napa </w:t>
      </w:r>
      <w:proofErr w:type="spellStart"/>
      <w:r w:rsidRPr="00D31E3E">
        <w:rPr>
          <w:rFonts w:asciiTheme="minorHAnsi" w:eastAsia="+mn-ea" w:hAnsiTheme="minorHAnsi" w:cstheme="minorHAnsi"/>
          <w:b/>
          <w:kern w:val="24"/>
          <w:sz w:val="22"/>
          <w:szCs w:val="22"/>
          <w:lang w:val="fr-CA"/>
        </w:rPr>
        <w:t>Valley</w:t>
      </w:r>
      <w:proofErr w:type="spellEnd"/>
      <w:r w:rsidRPr="00D31E3E">
        <w:rPr>
          <w:rFonts w:asciiTheme="minorHAnsi" w:eastAsia="+mn-ea" w:hAnsiTheme="minorHAnsi" w:cstheme="minorHAnsi"/>
          <w:b/>
          <w:kern w:val="24"/>
          <w:sz w:val="22"/>
          <w:szCs w:val="22"/>
          <w:lang w:val="fr-CA"/>
        </w:rPr>
        <w:t xml:space="preserve"> </w:t>
      </w:r>
      <w:proofErr w:type="spellStart"/>
      <w:r w:rsidRPr="00D31E3E">
        <w:rPr>
          <w:rFonts w:asciiTheme="minorHAnsi" w:eastAsia="+mn-ea" w:hAnsiTheme="minorHAnsi" w:cstheme="minorHAnsi"/>
          <w:b/>
          <w:kern w:val="24"/>
          <w:sz w:val="22"/>
          <w:szCs w:val="22"/>
          <w:lang w:val="fr-CA"/>
        </w:rPr>
        <w:t>Vintners</w:t>
      </w:r>
      <w:proofErr w:type="spellEnd"/>
      <w:r w:rsidR="00954D22" w:rsidRPr="00D31E3E">
        <w:rPr>
          <w:rFonts w:asciiTheme="minorHAnsi" w:eastAsia="+mn-ea" w:hAnsiTheme="minorHAnsi" w:cstheme="minorHAnsi"/>
          <w:b/>
          <w:kern w:val="24"/>
          <w:sz w:val="22"/>
          <w:szCs w:val="22"/>
          <w:lang w:val="fr-CA"/>
        </w:rPr>
        <w:t xml:space="preserve">, </w:t>
      </w:r>
      <w:r w:rsidRPr="00D31E3E">
        <w:rPr>
          <w:rFonts w:asciiTheme="minorHAnsi" w:eastAsia="+mn-ea" w:hAnsiTheme="minorHAnsi" w:cstheme="minorHAnsi"/>
          <w:b/>
          <w:kern w:val="24"/>
          <w:sz w:val="22"/>
          <w:szCs w:val="22"/>
          <w:lang w:val="fr-CA"/>
        </w:rPr>
        <w:t xml:space="preserve">produisent moins de </w:t>
      </w:r>
      <w:r w:rsidR="009D77D5">
        <w:rPr>
          <w:rFonts w:asciiTheme="minorHAnsi" w:eastAsia="+mn-ea" w:hAnsiTheme="minorHAnsi" w:cstheme="minorHAnsi"/>
          <w:b/>
          <w:kern w:val="24"/>
          <w:sz w:val="22"/>
          <w:szCs w:val="22"/>
          <w:lang w:val="fr-CA"/>
        </w:rPr>
        <w:t>10,000 caisses de vin par année</w:t>
      </w:r>
      <w:r w:rsidRPr="00D31E3E">
        <w:rPr>
          <w:rFonts w:asciiTheme="minorHAnsi" w:eastAsia="+mn-ea" w:hAnsiTheme="minorHAnsi" w:cstheme="minorHAnsi"/>
          <w:b/>
          <w:kern w:val="24"/>
          <w:sz w:val="22"/>
          <w:szCs w:val="22"/>
          <w:lang w:val="fr-CA"/>
        </w:rPr>
        <w:t>.</w:t>
      </w:r>
      <w:r w:rsidR="00954D22" w:rsidRPr="00D31E3E">
        <w:rPr>
          <w:rFonts w:asciiTheme="minorHAnsi" w:eastAsia="+mn-ea" w:hAnsiTheme="minorHAnsi" w:cstheme="minorHAnsi"/>
          <w:b/>
          <w:kern w:val="24"/>
          <w:sz w:val="22"/>
          <w:szCs w:val="22"/>
          <w:lang w:val="fr-CA"/>
        </w:rPr>
        <w:t xml:space="preserve"> </w:t>
      </w:r>
    </w:p>
    <w:p w:rsidR="00954D22" w:rsidRPr="00D31E3E" w:rsidRDefault="00954D22" w:rsidP="00FD5662">
      <w:pPr>
        <w:spacing w:before="100" w:beforeAutospacing="1"/>
        <w:contextualSpacing/>
        <w:jc w:val="both"/>
        <w:rPr>
          <w:rFonts w:cstheme="minorHAnsi"/>
          <w:sz w:val="22"/>
          <w:szCs w:val="22"/>
          <w:lang w:val="fr-CA"/>
        </w:rPr>
      </w:pPr>
    </w:p>
    <w:p w:rsidR="00954D22" w:rsidRPr="00D31E3E" w:rsidRDefault="00F21B0A" w:rsidP="00FD5662">
      <w:pPr>
        <w:spacing w:before="100" w:beforeAutospacing="1"/>
        <w:contextualSpacing/>
        <w:jc w:val="both"/>
        <w:rPr>
          <w:rFonts w:cstheme="minorHAnsi"/>
          <w:b/>
          <w:sz w:val="22"/>
          <w:szCs w:val="22"/>
          <w:lang w:val="fr-CA"/>
        </w:rPr>
      </w:pPr>
      <w:r w:rsidRPr="00D31E3E">
        <w:rPr>
          <w:rFonts w:cstheme="minorHAnsi"/>
          <w:b/>
          <w:sz w:val="22"/>
          <w:szCs w:val="22"/>
          <w:lang w:val="fr-CA"/>
        </w:rPr>
        <w:t>Diapo</w:t>
      </w:r>
      <w:r w:rsidR="00954D22" w:rsidRPr="00D31E3E">
        <w:rPr>
          <w:rFonts w:cstheme="minorHAnsi"/>
          <w:b/>
          <w:sz w:val="22"/>
          <w:szCs w:val="22"/>
          <w:lang w:val="fr-CA"/>
        </w:rPr>
        <w:t xml:space="preserve"> </w:t>
      </w:r>
      <w:r w:rsidRPr="00D31E3E">
        <w:rPr>
          <w:rFonts w:cstheme="minorHAnsi"/>
          <w:b/>
          <w:sz w:val="22"/>
          <w:szCs w:val="22"/>
          <w:lang w:val="fr-CA"/>
        </w:rPr>
        <w:t>#</w:t>
      </w:r>
      <w:r w:rsidR="00954D22" w:rsidRPr="00D31E3E">
        <w:rPr>
          <w:rFonts w:cstheme="minorHAnsi"/>
          <w:b/>
          <w:sz w:val="22"/>
          <w:szCs w:val="22"/>
          <w:lang w:val="fr-CA"/>
        </w:rPr>
        <w:t xml:space="preserve">9: </w:t>
      </w:r>
      <w:r w:rsidRPr="00D31E3E">
        <w:rPr>
          <w:rFonts w:cstheme="minorHAnsi"/>
          <w:b/>
          <w:sz w:val="22"/>
          <w:szCs w:val="22"/>
          <w:lang w:val="fr-CA"/>
        </w:rPr>
        <w:t>Établissements familiaux</w:t>
      </w:r>
    </w:p>
    <w:p w:rsidR="00954D22" w:rsidRPr="00C72FC0" w:rsidRDefault="00EC3FE9" w:rsidP="00FD5662">
      <w:pPr>
        <w:spacing w:before="100" w:beforeAutospacing="1"/>
        <w:contextualSpacing/>
        <w:jc w:val="both"/>
        <w:rPr>
          <w:rFonts w:cstheme="minorHAnsi"/>
          <w:sz w:val="22"/>
          <w:szCs w:val="22"/>
          <w:lang w:val="fr-CA"/>
        </w:rPr>
      </w:pPr>
      <w:r w:rsidRPr="00C72FC0">
        <w:rPr>
          <w:rFonts w:cstheme="minorHAnsi"/>
          <w:sz w:val="22"/>
          <w:szCs w:val="22"/>
          <w:lang w:val="fr-CA"/>
        </w:rPr>
        <w:t xml:space="preserve">Image: </w:t>
      </w:r>
      <w:r w:rsidR="00B81360" w:rsidRPr="00C72FC0">
        <w:rPr>
          <w:rFonts w:cstheme="minorHAnsi"/>
          <w:sz w:val="22"/>
          <w:szCs w:val="22"/>
          <w:lang w:val="fr-CA"/>
        </w:rPr>
        <w:t>L</w:t>
      </w:r>
      <w:r w:rsidR="00F21B0A" w:rsidRPr="00C72FC0">
        <w:rPr>
          <w:rFonts w:cstheme="minorHAnsi"/>
          <w:sz w:val="22"/>
          <w:szCs w:val="22"/>
          <w:lang w:val="fr-CA"/>
        </w:rPr>
        <w:t xml:space="preserve">’équipe de </w:t>
      </w:r>
      <w:proofErr w:type="spellStart"/>
      <w:r w:rsidRPr="00C72FC0">
        <w:rPr>
          <w:rFonts w:cstheme="minorHAnsi"/>
          <w:sz w:val="22"/>
          <w:szCs w:val="22"/>
          <w:lang w:val="fr-CA"/>
        </w:rPr>
        <w:t>Ston</w:t>
      </w:r>
      <w:r w:rsidR="00F21B0A" w:rsidRPr="00C72FC0">
        <w:rPr>
          <w:rFonts w:cstheme="minorHAnsi"/>
          <w:sz w:val="22"/>
          <w:szCs w:val="22"/>
          <w:lang w:val="fr-CA"/>
        </w:rPr>
        <w:t>y</w:t>
      </w:r>
      <w:proofErr w:type="spellEnd"/>
      <w:r w:rsidR="00F21B0A" w:rsidRPr="00C72FC0">
        <w:rPr>
          <w:rFonts w:cstheme="minorHAnsi"/>
          <w:sz w:val="22"/>
          <w:szCs w:val="22"/>
          <w:lang w:val="fr-CA"/>
        </w:rPr>
        <w:t xml:space="preserve"> Hill </w:t>
      </w:r>
      <w:proofErr w:type="spellStart"/>
      <w:r w:rsidR="00F21B0A" w:rsidRPr="00C72FC0">
        <w:rPr>
          <w:rFonts w:cstheme="minorHAnsi"/>
          <w:sz w:val="22"/>
          <w:szCs w:val="22"/>
          <w:lang w:val="fr-CA"/>
        </w:rPr>
        <w:t>Winery</w:t>
      </w:r>
      <w:proofErr w:type="spellEnd"/>
      <w:r w:rsidR="00F21B0A" w:rsidRPr="00C72FC0">
        <w:rPr>
          <w:rFonts w:cstheme="minorHAnsi"/>
          <w:sz w:val="22"/>
          <w:szCs w:val="22"/>
          <w:lang w:val="fr-CA"/>
        </w:rPr>
        <w:t xml:space="preserve"> </w:t>
      </w:r>
    </w:p>
    <w:p w:rsidR="00954D22" w:rsidRPr="00C72FC0" w:rsidRDefault="00954D22" w:rsidP="00FD5662">
      <w:pPr>
        <w:spacing w:before="100" w:beforeAutospacing="1"/>
        <w:contextualSpacing/>
        <w:jc w:val="both"/>
        <w:rPr>
          <w:rFonts w:cstheme="minorHAnsi"/>
          <w:sz w:val="22"/>
          <w:szCs w:val="22"/>
          <w:lang w:val="fr-CA"/>
        </w:rPr>
      </w:pPr>
    </w:p>
    <w:p w:rsidR="00954D22" w:rsidRPr="00D31E3E" w:rsidRDefault="00F21B0A" w:rsidP="00FD5662">
      <w:pPr>
        <w:spacing w:before="100" w:beforeAutospacing="1"/>
        <w:contextualSpacing/>
        <w:jc w:val="both"/>
        <w:rPr>
          <w:rFonts w:cstheme="minorHAnsi"/>
          <w:b/>
          <w:sz w:val="22"/>
          <w:szCs w:val="22"/>
        </w:rPr>
      </w:pPr>
      <w:r w:rsidRPr="00D31E3E">
        <w:rPr>
          <w:rFonts w:cstheme="minorHAnsi"/>
          <w:b/>
          <w:sz w:val="22"/>
          <w:szCs w:val="22"/>
          <w:lang w:val="fr-CA"/>
        </w:rPr>
        <w:t>À mentionner</w:t>
      </w:r>
    </w:p>
    <w:p w:rsidR="00954D22" w:rsidRPr="00D31E3E" w:rsidRDefault="00954D22" w:rsidP="00FD5662">
      <w:pPr>
        <w:pStyle w:val="Paragraphedeliste"/>
        <w:numPr>
          <w:ilvl w:val="0"/>
          <w:numId w:val="14"/>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95% </w:t>
      </w:r>
      <w:r w:rsidR="00F21B0A" w:rsidRPr="00D31E3E">
        <w:rPr>
          <w:rFonts w:asciiTheme="minorHAnsi" w:eastAsia="+mn-ea" w:hAnsiTheme="minorHAnsi" w:cstheme="minorHAnsi"/>
          <w:b/>
          <w:kern w:val="24"/>
          <w:sz w:val="22"/>
          <w:szCs w:val="22"/>
          <w:lang w:val="fr-CA"/>
        </w:rPr>
        <w:t xml:space="preserve">de </w:t>
      </w:r>
      <w:r w:rsidR="00F21B0A" w:rsidRPr="00D31E3E">
        <w:rPr>
          <w:rFonts w:asciiTheme="minorHAnsi" w:eastAsia="+mn-ea" w:hAnsiTheme="minorHAnsi" w:cstheme="minorHAnsi"/>
          <w:b/>
          <w:bCs/>
          <w:kern w:val="24"/>
          <w:sz w:val="22"/>
          <w:szCs w:val="22"/>
          <w:u w:val="single"/>
          <w:lang w:val="fr-CA"/>
        </w:rPr>
        <w:t>tous les établissement</w:t>
      </w:r>
      <w:r w:rsidR="00B81360">
        <w:rPr>
          <w:rFonts w:asciiTheme="minorHAnsi" w:eastAsia="+mn-ea" w:hAnsiTheme="minorHAnsi" w:cstheme="minorHAnsi"/>
          <w:b/>
          <w:bCs/>
          <w:kern w:val="24"/>
          <w:sz w:val="22"/>
          <w:szCs w:val="22"/>
          <w:u w:val="single"/>
          <w:lang w:val="fr-CA"/>
        </w:rPr>
        <w:t xml:space="preserve">s </w:t>
      </w:r>
      <w:r w:rsidR="00F21B0A" w:rsidRPr="00D31E3E">
        <w:rPr>
          <w:rFonts w:asciiTheme="minorHAnsi" w:eastAsia="+mn-ea" w:hAnsiTheme="minorHAnsi" w:cstheme="minorHAnsi"/>
          <w:b/>
          <w:bCs/>
          <w:kern w:val="24"/>
          <w:sz w:val="22"/>
          <w:szCs w:val="22"/>
          <w:u w:val="single"/>
          <w:lang w:val="fr-CA"/>
        </w:rPr>
        <w:t xml:space="preserve">vitivinicoles de </w:t>
      </w:r>
      <w:r w:rsidRPr="00D31E3E">
        <w:rPr>
          <w:rFonts w:asciiTheme="minorHAnsi" w:eastAsia="+mn-ea" w:hAnsiTheme="minorHAnsi" w:cstheme="minorHAnsi"/>
          <w:b/>
          <w:kern w:val="24"/>
          <w:sz w:val="22"/>
          <w:szCs w:val="22"/>
          <w:lang w:val="fr-CA"/>
        </w:rPr>
        <w:t xml:space="preserve">Napa </w:t>
      </w:r>
      <w:proofErr w:type="spellStart"/>
      <w:r w:rsidRPr="00D31E3E">
        <w:rPr>
          <w:rFonts w:asciiTheme="minorHAnsi" w:eastAsia="+mn-ea" w:hAnsiTheme="minorHAnsi" w:cstheme="minorHAnsi"/>
          <w:b/>
          <w:kern w:val="24"/>
          <w:sz w:val="22"/>
          <w:szCs w:val="22"/>
          <w:lang w:val="fr-CA"/>
        </w:rPr>
        <w:t>Valley</w:t>
      </w:r>
      <w:proofErr w:type="spellEnd"/>
      <w:r w:rsidRPr="00D31E3E">
        <w:rPr>
          <w:rFonts w:asciiTheme="minorHAnsi" w:eastAsia="+mn-ea" w:hAnsiTheme="minorHAnsi" w:cstheme="minorHAnsi"/>
          <w:b/>
          <w:kern w:val="24"/>
          <w:sz w:val="22"/>
          <w:szCs w:val="22"/>
          <w:lang w:val="fr-CA"/>
        </w:rPr>
        <w:t xml:space="preserve">, </w:t>
      </w:r>
      <w:r w:rsidR="00F21B0A" w:rsidRPr="00D31E3E">
        <w:rPr>
          <w:rFonts w:asciiTheme="minorHAnsi" w:eastAsia="+mn-ea" w:hAnsiTheme="minorHAnsi" w:cstheme="minorHAnsi"/>
          <w:b/>
          <w:kern w:val="24"/>
          <w:sz w:val="22"/>
          <w:szCs w:val="22"/>
          <w:lang w:val="fr-CA"/>
        </w:rPr>
        <w:t>qu’ils soient membres ou non de NVV</w:t>
      </w:r>
      <w:r w:rsidR="009D77D5">
        <w:rPr>
          <w:rFonts w:asciiTheme="minorHAnsi" w:eastAsia="+mn-ea" w:hAnsiTheme="minorHAnsi" w:cstheme="minorHAnsi"/>
          <w:b/>
          <w:kern w:val="24"/>
          <w:sz w:val="22"/>
          <w:szCs w:val="22"/>
          <w:lang w:val="fr-CA"/>
        </w:rPr>
        <w:t>,</w:t>
      </w:r>
      <w:r w:rsidRPr="00D31E3E">
        <w:rPr>
          <w:rFonts w:asciiTheme="minorHAnsi" w:eastAsia="+mn-ea" w:hAnsiTheme="minorHAnsi" w:cstheme="minorHAnsi"/>
          <w:b/>
          <w:kern w:val="24"/>
          <w:sz w:val="22"/>
          <w:szCs w:val="22"/>
          <w:lang w:val="fr-CA"/>
        </w:rPr>
        <w:t xml:space="preserve"> </w:t>
      </w:r>
      <w:r w:rsidR="00F21B0A" w:rsidRPr="00D31E3E">
        <w:rPr>
          <w:rFonts w:asciiTheme="minorHAnsi" w:eastAsia="+mn-ea" w:hAnsiTheme="minorHAnsi" w:cstheme="minorHAnsi"/>
          <w:b/>
          <w:kern w:val="24"/>
          <w:sz w:val="22"/>
          <w:szCs w:val="22"/>
          <w:lang w:val="fr-CA"/>
        </w:rPr>
        <w:t>sont gérés ou opérés par des familles.</w:t>
      </w:r>
    </w:p>
    <w:p w:rsidR="008169E5" w:rsidRPr="00D31E3E" w:rsidRDefault="009D77D5" w:rsidP="00FD5662">
      <w:pPr>
        <w:pStyle w:val="Paragraphedeliste"/>
        <w:numPr>
          <w:ilvl w:val="1"/>
          <w:numId w:val="14"/>
        </w:numPr>
        <w:spacing w:before="100" w:beforeAutospacing="1"/>
        <w:jc w:val="both"/>
        <w:rPr>
          <w:rFonts w:asciiTheme="minorHAnsi" w:hAnsiTheme="minorHAnsi" w:cstheme="minorHAnsi"/>
          <w:b/>
          <w:sz w:val="22"/>
          <w:szCs w:val="22"/>
          <w:lang w:val="fr-CA"/>
        </w:rPr>
      </w:pPr>
      <w:r>
        <w:rPr>
          <w:rFonts w:asciiTheme="minorHAnsi" w:eastAsia="+mn-ea" w:hAnsiTheme="minorHAnsi" w:cstheme="minorHAnsi"/>
          <w:kern w:val="24"/>
          <w:sz w:val="22"/>
          <w:szCs w:val="22"/>
          <w:lang w:val="fr-CA"/>
        </w:rPr>
        <w:t>Cela inclus</w:t>
      </w:r>
      <w:r w:rsidR="00F21B0A" w:rsidRPr="00D31E3E">
        <w:rPr>
          <w:rFonts w:asciiTheme="minorHAnsi" w:eastAsia="+mn-ea" w:hAnsiTheme="minorHAnsi" w:cstheme="minorHAnsi"/>
          <w:kern w:val="24"/>
          <w:sz w:val="22"/>
          <w:szCs w:val="22"/>
          <w:lang w:val="fr-CA"/>
        </w:rPr>
        <w:t xml:space="preserve"> plusieurs étab</w:t>
      </w:r>
      <w:r w:rsidR="00B81360">
        <w:rPr>
          <w:rFonts w:asciiTheme="minorHAnsi" w:eastAsia="+mn-ea" w:hAnsiTheme="minorHAnsi" w:cstheme="minorHAnsi"/>
          <w:kern w:val="24"/>
          <w:sz w:val="22"/>
          <w:szCs w:val="22"/>
          <w:lang w:val="fr-CA"/>
        </w:rPr>
        <w:t xml:space="preserve">lissements de taille importante  comme les </w:t>
      </w:r>
      <w:r w:rsidR="00F21B0A" w:rsidRPr="00D31E3E">
        <w:rPr>
          <w:rFonts w:asciiTheme="minorHAnsi" w:eastAsia="+mn-ea" w:hAnsiTheme="minorHAnsi" w:cstheme="minorHAnsi"/>
          <w:kern w:val="24"/>
          <w:sz w:val="22"/>
          <w:szCs w:val="22"/>
          <w:lang w:val="fr-CA"/>
        </w:rPr>
        <w:t>propriété</w:t>
      </w:r>
      <w:r w:rsidR="00B81360">
        <w:rPr>
          <w:rFonts w:asciiTheme="minorHAnsi" w:eastAsia="+mn-ea" w:hAnsiTheme="minorHAnsi" w:cstheme="minorHAnsi"/>
          <w:kern w:val="24"/>
          <w:sz w:val="22"/>
          <w:szCs w:val="22"/>
          <w:lang w:val="fr-CA"/>
        </w:rPr>
        <w:t>s</w:t>
      </w:r>
      <w:r w:rsidR="00F21B0A" w:rsidRPr="00D31E3E">
        <w:rPr>
          <w:rFonts w:asciiTheme="minorHAnsi" w:eastAsia="+mn-ea" w:hAnsiTheme="minorHAnsi" w:cstheme="minorHAnsi"/>
          <w:kern w:val="24"/>
          <w:sz w:val="22"/>
          <w:szCs w:val="22"/>
          <w:lang w:val="fr-CA"/>
        </w:rPr>
        <w:t xml:space="preserve"> des familles Jackson, Gallo et </w:t>
      </w:r>
      <w:proofErr w:type="spellStart"/>
      <w:r w:rsidR="00F21B0A" w:rsidRPr="00D31E3E">
        <w:rPr>
          <w:rFonts w:asciiTheme="minorHAnsi" w:eastAsia="+mn-ea" w:hAnsiTheme="minorHAnsi" w:cstheme="minorHAnsi"/>
          <w:kern w:val="24"/>
          <w:sz w:val="22"/>
          <w:szCs w:val="22"/>
          <w:lang w:val="fr-CA"/>
        </w:rPr>
        <w:t>Trinchero</w:t>
      </w:r>
      <w:proofErr w:type="spellEnd"/>
      <w:r w:rsidR="00F21B0A" w:rsidRPr="00D31E3E">
        <w:rPr>
          <w:rFonts w:asciiTheme="minorHAnsi" w:eastAsia="+mn-ea" w:hAnsiTheme="minorHAnsi" w:cstheme="minorHAnsi"/>
          <w:kern w:val="24"/>
          <w:sz w:val="22"/>
          <w:szCs w:val="22"/>
          <w:lang w:val="fr-CA"/>
        </w:rPr>
        <w:t xml:space="preserve">. </w:t>
      </w:r>
    </w:p>
    <w:p w:rsidR="00954D22" w:rsidRPr="00D31E3E" w:rsidRDefault="00F21B0A" w:rsidP="00FD5662">
      <w:pPr>
        <w:spacing w:before="100" w:beforeAutospacing="1"/>
        <w:contextualSpacing/>
        <w:jc w:val="both"/>
        <w:rPr>
          <w:rFonts w:cstheme="minorHAnsi"/>
          <w:b/>
          <w:sz w:val="22"/>
          <w:szCs w:val="22"/>
          <w:lang w:val="fr-CA"/>
        </w:rPr>
      </w:pPr>
      <w:r w:rsidRPr="00D31E3E">
        <w:rPr>
          <w:rFonts w:cstheme="minorHAnsi"/>
          <w:b/>
          <w:sz w:val="22"/>
          <w:szCs w:val="22"/>
          <w:lang w:val="fr-CA"/>
        </w:rPr>
        <w:t>Diapo # 10</w:t>
      </w:r>
      <w:r w:rsidR="00954D22" w:rsidRPr="00D31E3E">
        <w:rPr>
          <w:rFonts w:cstheme="minorHAnsi"/>
          <w:b/>
          <w:sz w:val="22"/>
          <w:szCs w:val="22"/>
          <w:lang w:val="fr-CA"/>
        </w:rPr>
        <w:t xml:space="preserve">: </w:t>
      </w:r>
      <w:r w:rsidRPr="00D31E3E">
        <w:rPr>
          <w:rFonts w:cstheme="minorHAnsi"/>
          <w:b/>
          <w:sz w:val="22"/>
          <w:szCs w:val="22"/>
          <w:lang w:val="fr-CA"/>
        </w:rPr>
        <w:t>Impact économique</w:t>
      </w:r>
    </w:p>
    <w:p w:rsidR="00954D22" w:rsidRPr="00D31E3E" w:rsidRDefault="00954D22" w:rsidP="00FD5662">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F21B0A" w:rsidRPr="00D31E3E">
        <w:rPr>
          <w:rFonts w:cstheme="minorHAnsi"/>
          <w:sz w:val="22"/>
          <w:szCs w:val="22"/>
          <w:lang w:val="fr-CA"/>
        </w:rPr>
        <w:t xml:space="preserve">Récolte de vins blancs </w:t>
      </w:r>
      <w:r w:rsidRPr="00D31E3E">
        <w:rPr>
          <w:rFonts w:cstheme="minorHAnsi"/>
          <w:sz w:val="22"/>
          <w:szCs w:val="22"/>
          <w:lang w:val="fr-CA"/>
        </w:rPr>
        <w:t>/</w:t>
      </w:r>
      <w:r w:rsidR="00B81360">
        <w:rPr>
          <w:rFonts w:cstheme="minorHAnsi"/>
          <w:sz w:val="22"/>
          <w:szCs w:val="22"/>
          <w:lang w:val="fr-CA"/>
        </w:rPr>
        <w:t>s</w:t>
      </w:r>
      <w:r w:rsidR="00F21B0A" w:rsidRPr="00D31E3E">
        <w:rPr>
          <w:rFonts w:cstheme="minorHAnsi"/>
          <w:sz w:val="22"/>
          <w:szCs w:val="22"/>
          <w:lang w:val="fr-CA"/>
        </w:rPr>
        <w:t>tatistiques économiques</w:t>
      </w:r>
    </w:p>
    <w:p w:rsidR="00954D22" w:rsidRPr="00D31E3E" w:rsidRDefault="00954D22" w:rsidP="00FD5662">
      <w:pPr>
        <w:spacing w:before="100" w:beforeAutospacing="1"/>
        <w:contextualSpacing/>
        <w:jc w:val="both"/>
        <w:rPr>
          <w:rFonts w:cstheme="minorHAnsi"/>
          <w:sz w:val="22"/>
          <w:szCs w:val="22"/>
          <w:lang w:val="fr-CA"/>
        </w:rPr>
      </w:pPr>
    </w:p>
    <w:p w:rsidR="00954D22" w:rsidRPr="00D31E3E" w:rsidRDefault="00F21B0A" w:rsidP="00FD5662">
      <w:pPr>
        <w:spacing w:before="100" w:beforeAutospacing="1"/>
        <w:contextualSpacing/>
        <w:jc w:val="both"/>
        <w:rPr>
          <w:rFonts w:cstheme="minorHAnsi"/>
          <w:b/>
          <w:sz w:val="22"/>
          <w:szCs w:val="22"/>
        </w:rPr>
      </w:pPr>
      <w:r w:rsidRPr="00D31E3E">
        <w:rPr>
          <w:rFonts w:cstheme="minorHAnsi"/>
          <w:b/>
          <w:sz w:val="22"/>
          <w:szCs w:val="22"/>
          <w:lang w:val="fr-CA"/>
        </w:rPr>
        <w:t>À</w:t>
      </w:r>
      <w:r w:rsidRPr="00D31E3E">
        <w:rPr>
          <w:rFonts w:cstheme="minorHAnsi"/>
          <w:b/>
          <w:sz w:val="22"/>
          <w:szCs w:val="22"/>
        </w:rPr>
        <w:t xml:space="preserve"> </w:t>
      </w:r>
      <w:proofErr w:type="spellStart"/>
      <w:r w:rsidRPr="00D31E3E">
        <w:rPr>
          <w:rFonts w:cstheme="minorHAnsi"/>
          <w:b/>
          <w:sz w:val="22"/>
          <w:szCs w:val="22"/>
        </w:rPr>
        <w:t>mentionner</w:t>
      </w:r>
      <w:proofErr w:type="spellEnd"/>
    </w:p>
    <w:p w:rsidR="00954D22" w:rsidRPr="00D31E3E" w:rsidRDefault="00A252A8" w:rsidP="00FD5662">
      <w:pPr>
        <w:pStyle w:val="Paragraphedeliste"/>
        <w:numPr>
          <w:ilvl w:val="0"/>
          <w:numId w:val="15"/>
        </w:numPr>
        <w:spacing w:before="100" w:beforeAutospacing="1"/>
        <w:jc w:val="both"/>
        <w:rPr>
          <w:rFonts w:asciiTheme="minorHAnsi" w:hAnsiTheme="minorHAnsi" w:cstheme="minorHAnsi"/>
          <w:b/>
          <w:sz w:val="22"/>
          <w:szCs w:val="22"/>
          <w:lang w:val="fr-CA"/>
        </w:rPr>
      </w:pPr>
      <w:r>
        <w:rPr>
          <w:rFonts w:asciiTheme="minorHAnsi" w:eastAsia="+mn-ea" w:hAnsiTheme="minorHAnsi" w:cstheme="minorHAnsi"/>
          <w:b/>
          <w:kern w:val="24"/>
          <w:sz w:val="22"/>
          <w:szCs w:val="22"/>
          <w:lang w:val="fr-CA"/>
        </w:rPr>
        <w:t>Malgré sa petite taille</w:t>
      </w:r>
      <w:r w:rsidR="00954D22" w:rsidRPr="00D31E3E">
        <w:rPr>
          <w:rFonts w:asciiTheme="minorHAnsi" w:eastAsia="+mn-ea" w:hAnsiTheme="minorHAnsi" w:cstheme="minorHAnsi"/>
          <w:b/>
          <w:kern w:val="24"/>
          <w:sz w:val="22"/>
          <w:szCs w:val="22"/>
          <w:lang w:val="fr-CA"/>
        </w:rPr>
        <w:t xml:space="preserve">, </w:t>
      </w:r>
      <w:r w:rsidR="006126F7" w:rsidRPr="00D31E3E">
        <w:rPr>
          <w:rFonts w:asciiTheme="minorHAnsi" w:eastAsia="+mn-ea" w:hAnsiTheme="minorHAnsi" w:cstheme="minorHAnsi"/>
          <w:b/>
          <w:kern w:val="24"/>
          <w:sz w:val="22"/>
          <w:szCs w:val="22"/>
          <w:lang w:val="fr-CA"/>
        </w:rPr>
        <w:t xml:space="preserve">l’industrie du vin de </w:t>
      </w:r>
      <w:r w:rsidR="00954D22" w:rsidRPr="00D31E3E">
        <w:rPr>
          <w:rFonts w:asciiTheme="minorHAnsi" w:eastAsia="+mn-ea" w:hAnsiTheme="minorHAnsi" w:cstheme="minorHAnsi"/>
          <w:b/>
          <w:kern w:val="24"/>
          <w:sz w:val="22"/>
          <w:szCs w:val="22"/>
          <w:lang w:val="fr-CA"/>
        </w:rPr>
        <w:t xml:space="preserve">Napa </w:t>
      </w:r>
      <w:proofErr w:type="spellStart"/>
      <w:r w:rsidR="00954D22" w:rsidRPr="00D31E3E">
        <w:rPr>
          <w:rFonts w:asciiTheme="minorHAnsi" w:eastAsia="+mn-ea" w:hAnsiTheme="minorHAnsi" w:cstheme="minorHAnsi"/>
          <w:b/>
          <w:kern w:val="24"/>
          <w:sz w:val="22"/>
          <w:szCs w:val="22"/>
          <w:lang w:val="fr-CA"/>
        </w:rPr>
        <w:t>Valley</w:t>
      </w:r>
      <w:proofErr w:type="spellEnd"/>
      <w:r w:rsidR="00954D22" w:rsidRPr="00D31E3E">
        <w:rPr>
          <w:rFonts w:asciiTheme="minorHAnsi" w:eastAsia="+mn-ea" w:hAnsiTheme="minorHAnsi" w:cstheme="minorHAnsi"/>
          <w:b/>
          <w:kern w:val="24"/>
          <w:sz w:val="22"/>
          <w:szCs w:val="22"/>
          <w:lang w:val="fr-CA"/>
        </w:rPr>
        <w:t xml:space="preserve"> </w:t>
      </w:r>
      <w:r w:rsidR="006126F7" w:rsidRPr="00D31E3E">
        <w:rPr>
          <w:rFonts w:asciiTheme="minorHAnsi" w:eastAsia="+mn-ea" w:hAnsiTheme="minorHAnsi" w:cstheme="minorHAnsi"/>
          <w:b/>
          <w:kern w:val="24"/>
          <w:sz w:val="22"/>
          <w:szCs w:val="22"/>
          <w:lang w:val="fr-CA"/>
        </w:rPr>
        <w:t xml:space="preserve">a une importante </w:t>
      </w:r>
      <w:r w:rsidR="00B81360" w:rsidRPr="00D31E3E">
        <w:rPr>
          <w:rFonts w:asciiTheme="minorHAnsi" w:eastAsia="+mn-ea" w:hAnsiTheme="minorHAnsi" w:cstheme="minorHAnsi"/>
          <w:b/>
          <w:kern w:val="24"/>
          <w:sz w:val="22"/>
          <w:szCs w:val="22"/>
          <w:lang w:val="fr-CA"/>
        </w:rPr>
        <w:t>présence</w:t>
      </w:r>
      <w:r w:rsidR="006126F7" w:rsidRPr="00D31E3E">
        <w:rPr>
          <w:rFonts w:asciiTheme="minorHAnsi" w:eastAsia="+mn-ea" w:hAnsiTheme="minorHAnsi" w:cstheme="minorHAnsi"/>
          <w:b/>
          <w:kern w:val="24"/>
          <w:sz w:val="22"/>
          <w:szCs w:val="22"/>
          <w:lang w:val="fr-CA"/>
        </w:rPr>
        <w:t xml:space="preserve"> dans la communauté locale: </w:t>
      </w:r>
    </w:p>
    <w:p w:rsidR="00954D22" w:rsidRPr="00D31E3E" w:rsidRDefault="006126F7" w:rsidP="00FD5662">
      <w:pPr>
        <w:pStyle w:val="Paragraphedeliste"/>
        <w:numPr>
          <w:ilvl w:val="1"/>
          <w:numId w:val="15"/>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Ceci résulte en </w:t>
      </w:r>
      <w:r w:rsidR="00954D22" w:rsidRPr="00D31E3E">
        <w:rPr>
          <w:rFonts w:asciiTheme="minorHAnsi" w:eastAsia="+mn-ea" w:hAnsiTheme="minorHAnsi" w:cstheme="minorHAnsi"/>
          <w:b/>
          <w:kern w:val="24"/>
          <w:sz w:val="22"/>
          <w:szCs w:val="22"/>
          <w:lang w:val="fr-CA"/>
        </w:rPr>
        <w:t xml:space="preserve">46,000 </w:t>
      </w:r>
      <w:r w:rsidRPr="00D31E3E">
        <w:rPr>
          <w:rFonts w:asciiTheme="minorHAnsi" w:eastAsia="+mn-ea" w:hAnsiTheme="minorHAnsi" w:cstheme="minorHAnsi"/>
          <w:b/>
          <w:kern w:val="24"/>
          <w:sz w:val="22"/>
          <w:szCs w:val="22"/>
          <w:lang w:val="fr-CA"/>
        </w:rPr>
        <w:t>emplois</w:t>
      </w:r>
      <w:r w:rsidR="00954D22" w:rsidRPr="00D31E3E">
        <w:rPr>
          <w:rFonts w:asciiTheme="minorHAnsi" w:eastAsia="+mn-ea" w:hAnsiTheme="minorHAnsi" w:cstheme="minorHAnsi"/>
          <w:b/>
          <w:kern w:val="24"/>
          <w:sz w:val="22"/>
          <w:szCs w:val="22"/>
          <w:lang w:val="fr-CA"/>
        </w:rPr>
        <w:t xml:space="preserve"> </w:t>
      </w:r>
      <w:r w:rsidRPr="00D31E3E">
        <w:rPr>
          <w:rFonts w:asciiTheme="minorHAnsi" w:eastAsia="+mn-ea" w:hAnsiTheme="minorHAnsi" w:cstheme="minorHAnsi"/>
          <w:b/>
          <w:kern w:val="24"/>
          <w:sz w:val="22"/>
          <w:szCs w:val="22"/>
          <w:lang w:val="fr-CA"/>
        </w:rPr>
        <w:t xml:space="preserve">dans le </w:t>
      </w:r>
      <w:r w:rsidR="00B81360">
        <w:rPr>
          <w:rFonts w:asciiTheme="minorHAnsi" w:eastAsia="+mn-ea" w:hAnsiTheme="minorHAnsi" w:cstheme="minorHAnsi"/>
          <w:b/>
          <w:kern w:val="24"/>
          <w:sz w:val="22"/>
          <w:szCs w:val="22"/>
          <w:lang w:val="fr-CA"/>
        </w:rPr>
        <w:t>c</w:t>
      </w:r>
      <w:r w:rsidRPr="00D31E3E">
        <w:rPr>
          <w:rFonts w:asciiTheme="minorHAnsi" w:eastAsia="+mn-ea" w:hAnsiTheme="minorHAnsi" w:cstheme="minorHAnsi"/>
          <w:b/>
          <w:kern w:val="24"/>
          <w:sz w:val="22"/>
          <w:szCs w:val="22"/>
          <w:lang w:val="fr-CA"/>
        </w:rPr>
        <w:t>omté de Napa</w:t>
      </w:r>
    </w:p>
    <w:p w:rsidR="00954D22" w:rsidRPr="00D31E3E" w:rsidRDefault="009D77D5" w:rsidP="00FD5662">
      <w:pPr>
        <w:pStyle w:val="Paragraphedeliste"/>
        <w:numPr>
          <w:ilvl w:val="1"/>
          <w:numId w:val="15"/>
        </w:numPr>
        <w:spacing w:before="100" w:beforeAutospacing="1"/>
        <w:jc w:val="both"/>
        <w:rPr>
          <w:rFonts w:asciiTheme="minorHAnsi" w:hAnsiTheme="minorHAnsi" w:cstheme="minorHAnsi"/>
          <w:b/>
          <w:sz w:val="22"/>
          <w:szCs w:val="22"/>
          <w:lang w:val="fr-CA"/>
        </w:rPr>
      </w:pPr>
      <w:r>
        <w:rPr>
          <w:rFonts w:asciiTheme="minorHAnsi" w:eastAsia="+mn-ea" w:hAnsiTheme="minorHAnsi" w:cstheme="minorHAnsi"/>
          <w:b/>
          <w:kern w:val="24"/>
          <w:sz w:val="22"/>
          <w:szCs w:val="22"/>
          <w:lang w:val="fr-CA"/>
        </w:rPr>
        <w:t>S</w:t>
      </w:r>
      <w:r w:rsidR="006126F7" w:rsidRPr="00D31E3E">
        <w:rPr>
          <w:rFonts w:asciiTheme="minorHAnsi" w:eastAsia="+mn-ea" w:hAnsiTheme="minorHAnsi" w:cstheme="minorHAnsi"/>
          <w:b/>
          <w:kern w:val="24"/>
          <w:sz w:val="22"/>
          <w:szCs w:val="22"/>
          <w:lang w:val="fr-CA"/>
        </w:rPr>
        <w:t>on impact annuel local est de plus de 13 milliards de dollars</w:t>
      </w:r>
    </w:p>
    <w:p w:rsidR="00954D22" w:rsidRPr="00A152BA" w:rsidRDefault="00954D22" w:rsidP="00FD5662">
      <w:pPr>
        <w:pStyle w:val="NormalWeb"/>
        <w:spacing w:after="0" w:afterAutospacing="0"/>
        <w:contextualSpacing/>
        <w:jc w:val="both"/>
        <w:rPr>
          <w:rFonts w:asciiTheme="minorHAnsi" w:hAnsiTheme="minorHAnsi" w:cstheme="minorHAnsi"/>
          <w:sz w:val="22"/>
          <w:szCs w:val="22"/>
        </w:rPr>
      </w:pPr>
      <w:r w:rsidRPr="00A152BA">
        <w:rPr>
          <w:rFonts w:asciiTheme="minorHAnsi" w:eastAsia="+mn-ea" w:hAnsiTheme="minorHAnsi" w:cstheme="minorHAnsi"/>
          <w:b/>
          <w:bCs/>
          <w:kern w:val="24"/>
          <w:sz w:val="22"/>
          <w:szCs w:val="22"/>
        </w:rPr>
        <w:t>**</w:t>
      </w:r>
      <w:r w:rsidR="006126F7" w:rsidRPr="00A152BA">
        <w:rPr>
          <w:rFonts w:asciiTheme="minorHAnsi" w:eastAsia="+mn-ea" w:hAnsiTheme="minorHAnsi" w:cstheme="minorHAnsi"/>
          <w:b/>
          <w:bCs/>
          <w:kern w:val="24"/>
          <w:sz w:val="22"/>
          <w:szCs w:val="22"/>
        </w:rPr>
        <w:t xml:space="preserve">Interaction </w:t>
      </w:r>
      <w:proofErr w:type="spellStart"/>
      <w:r w:rsidR="006126F7" w:rsidRPr="00A152BA">
        <w:rPr>
          <w:rFonts w:asciiTheme="minorHAnsi" w:eastAsia="+mn-ea" w:hAnsiTheme="minorHAnsi" w:cstheme="minorHAnsi"/>
          <w:b/>
          <w:bCs/>
          <w:kern w:val="24"/>
          <w:sz w:val="22"/>
          <w:szCs w:val="22"/>
        </w:rPr>
        <w:t>optionelle</w:t>
      </w:r>
      <w:proofErr w:type="spellEnd"/>
      <w:r w:rsidRPr="00A152BA">
        <w:rPr>
          <w:rFonts w:asciiTheme="minorHAnsi" w:eastAsia="+mn-ea" w:hAnsiTheme="minorHAnsi" w:cstheme="minorHAnsi"/>
          <w:b/>
          <w:bCs/>
          <w:kern w:val="24"/>
          <w:sz w:val="22"/>
          <w:szCs w:val="22"/>
        </w:rPr>
        <w:t>:</w:t>
      </w:r>
    </w:p>
    <w:p w:rsidR="00954D22" w:rsidRPr="00A152BA" w:rsidRDefault="006126F7" w:rsidP="00FD5662">
      <w:pPr>
        <w:pStyle w:val="NormalWeb"/>
        <w:numPr>
          <w:ilvl w:val="0"/>
          <w:numId w:val="14"/>
        </w:numPr>
        <w:spacing w:after="0" w:afterAutospacing="0"/>
        <w:contextualSpacing/>
        <w:jc w:val="both"/>
        <w:rPr>
          <w:rFonts w:asciiTheme="minorHAnsi" w:hAnsiTheme="minorHAnsi" w:cstheme="minorHAnsi"/>
          <w:sz w:val="22"/>
          <w:szCs w:val="22"/>
          <w:lang w:val="fr-CA"/>
        </w:rPr>
      </w:pPr>
      <w:r w:rsidRPr="00A152BA">
        <w:rPr>
          <w:rFonts w:asciiTheme="minorHAnsi" w:eastAsia="+mn-ea" w:hAnsiTheme="minorHAnsi" w:cstheme="minorHAnsi"/>
          <w:kern w:val="24"/>
          <w:sz w:val="22"/>
          <w:szCs w:val="22"/>
          <w:lang w:val="fr-CA"/>
        </w:rPr>
        <w:t xml:space="preserve">Quel impact (en $) croyez-vous que Napa </w:t>
      </w:r>
      <w:proofErr w:type="spellStart"/>
      <w:r w:rsidRPr="00A152BA">
        <w:rPr>
          <w:rFonts w:asciiTheme="minorHAnsi" w:eastAsia="+mn-ea" w:hAnsiTheme="minorHAnsi" w:cstheme="minorHAnsi"/>
          <w:kern w:val="24"/>
          <w:sz w:val="22"/>
          <w:szCs w:val="22"/>
          <w:lang w:val="fr-CA"/>
        </w:rPr>
        <w:t>Valley</w:t>
      </w:r>
      <w:proofErr w:type="spellEnd"/>
      <w:r w:rsidRPr="00A152BA">
        <w:rPr>
          <w:rFonts w:asciiTheme="minorHAnsi" w:eastAsia="+mn-ea" w:hAnsiTheme="minorHAnsi" w:cstheme="minorHAnsi"/>
          <w:kern w:val="24"/>
          <w:sz w:val="22"/>
          <w:szCs w:val="22"/>
          <w:lang w:val="fr-CA"/>
        </w:rPr>
        <w:t xml:space="preserve"> a sur l’économie américaine annuellement?  </w:t>
      </w:r>
    </w:p>
    <w:p w:rsidR="00954D22" w:rsidRPr="00A152BA" w:rsidRDefault="006126F7" w:rsidP="00FD5662">
      <w:pPr>
        <w:pStyle w:val="Paragraphedeliste"/>
        <w:numPr>
          <w:ilvl w:val="0"/>
          <w:numId w:val="14"/>
        </w:numPr>
        <w:spacing w:before="100" w:beforeAutospacing="1"/>
        <w:ind w:left="1080"/>
        <w:jc w:val="both"/>
        <w:rPr>
          <w:rFonts w:asciiTheme="minorHAnsi" w:hAnsiTheme="minorHAnsi" w:cstheme="minorHAnsi"/>
          <w:sz w:val="22"/>
          <w:szCs w:val="22"/>
          <w:lang w:val="fr-CA"/>
        </w:rPr>
      </w:pPr>
      <w:r w:rsidRPr="00A152BA">
        <w:rPr>
          <w:rFonts w:asciiTheme="minorHAnsi" w:eastAsia="+mn-ea" w:hAnsiTheme="minorHAnsi" w:cstheme="minorHAnsi"/>
          <w:kern w:val="24"/>
          <w:sz w:val="22"/>
          <w:szCs w:val="22"/>
          <w:lang w:val="fr-CA"/>
        </w:rPr>
        <w:t>Ce</w:t>
      </w:r>
      <w:r w:rsidR="00B81360" w:rsidRPr="00A152BA">
        <w:rPr>
          <w:rFonts w:asciiTheme="minorHAnsi" w:eastAsia="+mn-ea" w:hAnsiTheme="minorHAnsi" w:cstheme="minorHAnsi"/>
          <w:kern w:val="24"/>
          <w:sz w:val="22"/>
          <w:szCs w:val="22"/>
          <w:lang w:val="fr-CA"/>
        </w:rPr>
        <w:t>tte</w:t>
      </w:r>
      <w:r w:rsidRPr="00A152BA">
        <w:rPr>
          <w:rFonts w:asciiTheme="minorHAnsi" w:eastAsia="+mn-ea" w:hAnsiTheme="minorHAnsi" w:cstheme="minorHAnsi"/>
          <w:kern w:val="24"/>
          <w:sz w:val="22"/>
          <w:szCs w:val="22"/>
          <w:lang w:val="fr-CA"/>
        </w:rPr>
        <w:t xml:space="preserve"> minuscule industrie qu’est le vin</w:t>
      </w:r>
      <w:r w:rsidR="00A152BA">
        <w:rPr>
          <w:rFonts w:asciiTheme="minorHAnsi" w:eastAsia="+mn-ea" w:hAnsiTheme="minorHAnsi" w:cstheme="minorHAnsi"/>
          <w:kern w:val="24"/>
          <w:sz w:val="22"/>
          <w:szCs w:val="22"/>
          <w:lang w:val="fr-CA"/>
        </w:rPr>
        <w:t xml:space="preserve"> de Napa</w:t>
      </w:r>
      <w:r w:rsidRPr="00A152BA">
        <w:rPr>
          <w:rFonts w:asciiTheme="minorHAnsi" w:eastAsia="+mn-ea" w:hAnsiTheme="minorHAnsi" w:cstheme="minorHAnsi"/>
          <w:kern w:val="24"/>
          <w:sz w:val="22"/>
          <w:szCs w:val="22"/>
          <w:lang w:val="fr-CA"/>
        </w:rPr>
        <w:t xml:space="preserve"> a un impact annuel de 50 milliards sur l’économie américaine.</w:t>
      </w:r>
    </w:p>
    <w:p w:rsidR="00954D22" w:rsidRPr="00740D3F" w:rsidRDefault="009D77D5" w:rsidP="00FD5662">
      <w:pPr>
        <w:pStyle w:val="Paragraphedeliste"/>
        <w:numPr>
          <w:ilvl w:val="0"/>
          <w:numId w:val="14"/>
        </w:numPr>
        <w:spacing w:before="100" w:beforeAutospacing="1"/>
        <w:ind w:left="1080"/>
        <w:jc w:val="both"/>
        <w:rPr>
          <w:rFonts w:asciiTheme="minorHAnsi" w:hAnsiTheme="minorHAnsi" w:cstheme="minorHAnsi"/>
          <w:sz w:val="22"/>
          <w:szCs w:val="22"/>
          <w:lang w:val="fr-CA"/>
        </w:rPr>
      </w:pPr>
      <w:r w:rsidRPr="00740D3F">
        <w:rPr>
          <w:rFonts w:asciiTheme="minorHAnsi" w:eastAsia="+mn-ea" w:hAnsiTheme="minorHAnsi" w:cstheme="minorHAnsi"/>
          <w:kern w:val="24"/>
          <w:sz w:val="22"/>
          <w:szCs w:val="22"/>
          <w:lang w:val="fr-CA"/>
        </w:rPr>
        <w:t>C</w:t>
      </w:r>
      <w:r w:rsidR="006126F7" w:rsidRPr="00740D3F">
        <w:rPr>
          <w:rFonts w:asciiTheme="minorHAnsi" w:eastAsia="+mn-ea" w:hAnsiTheme="minorHAnsi" w:cstheme="minorHAnsi"/>
          <w:kern w:val="24"/>
          <w:sz w:val="22"/>
          <w:szCs w:val="22"/>
          <w:lang w:val="fr-CA"/>
        </w:rPr>
        <w:t xml:space="preserve">ompte pour 27% de l’industrie du vin en Californie. </w:t>
      </w:r>
    </w:p>
    <w:p w:rsidR="00954D22" w:rsidRPr="00740D3F" w:rsidRDefault="006126F7" w:rsidP="00FD5662">
      <w:pPr>
        <w:pStyle w:val="Paragraphedeliste"/>
        <w:numPr>
          <w:ilvl w:val="0"/>
          <w:numId w:val="14"/>
        </w:numPr>
        <w:spacing w:before="100" w:beforeAutospacing="1"/>
        <w:ind w:left="1080"/>
        <w:jc w:val="both"/>
        <w:rPr>
          <w:rFonts w:asciiTheme="minorHAnsi" w:hAnsiTheme="minorHAnsi" w:cstheme="minorHAnsi"/>
          <w:sz w:val="22"/>
          <w:szCs w:val="22"/>
          <w:lang w:val="fr-CA"/>
        </w:rPr>
      </w:pPr>
      <w:r w:rsidRPr="00740D3F">
        <w:rPr>
          <w:rFonts w:asciiTheme="minorHAnsi" w:eastAsia="+mn-ea" w:hAnsiTheme="minorHAnsi" w:cstheme="minorHAnsi"/>
          <w:kern w:val="24"/>
          <w:sz w:val="22"/>
          <w:szCs w:val="22"/>
          <w:lang w:val="fr-CA"/>
        </w:rPr>
        <w:t>Comparable à 4</w:t>
      </w:r>
      <w:r w:rsidR="00954D22" w:rsidRPr="00740D3F">
        <w:rPr>
          <w:rFonts w:asciiTheme="minorHAnsi" w:eastAsia="+mn-ea" w:hAnsiTheme="minorHAnsi" w:cstheme="minorHAnsi"/>
          <w:kern w:val="24"/>
          <w:sz w:val="22"/>
          <w:szCs w:val="22"/>
          <w:lang w:val="fr-CA"/>
        </w:rPr>
        <w:t xml:space="preserve">% </w:t>
      </w:r>
      <w:r w:rsidRPr="00740D3F">
        <w:rPr>
          <w:rFonts w:asciiTheme="minorHAnsi" w:eastAsia="+mn-ea" w:hAnsiTheme="minorHAnsi" w:cstheme="minorHAnsi"/>
          <w:kern w:val="24"/>
          <w:sz w:val="22"/>
          <w:szCs w:val="22"/>
          <w:lang w:val="fr-CA"/>
        </w:rPr>
        <w:t xml:space="preserve">de la </w:t>
      </w:r>
      <w:r w:rsidR="00954D22" w:rsidRPr="00740D3F">
        <w:rPr>
          <w:rFonts w:asciiTheme="minorHAnsi" w:eastAsia="+mn-ea" w:hAnsiTheme="minorHAnsi" w:cstheme="minorHAnsi"/>
          <w:kern w:val="24"/>
          <w:sz w:val="22"/>
          <w:szCs w:val="22"/>
          <w:lang w:val="fr-CA"/>
        </w:rPr>
        <w:t>product</w:t>
      </w:r>
      <w:r w:rsidRPr="00740D3F">
        <w:rPr>
          <w:rFonts w:asciiTheme="minorHAnsi" w:eastAsia="+mn-ea" w:hAnsiTheme="minorHAnsi" w:cstheme="minorHAnsi"/>
          <w:kern w:val="24"/>
          <w:sz w:val="22"/>
          <w:szCs w:val="22"/>
          <w:lang w:val="fr-CA"/>
        </w:rPr>
        <w:t>ion de Californie.</w:t>
      </w:r>
    </w:p>
    <w:p w:rsidR="00954D22" w:rsidRPr="00D31E3E" w:rsidRDefault="006126F7" w:rsidP="00FD5662">
      <w:pPr>
        <w:pStyle w:val="NormalWeb"/>
        <w:spacing w:after="0" w:afterAutospacing="0"/>
        <w:ind w:left="360"/>
        <w:contextualSpacing/>
        <w:jc w:val="both"/>
        <w:rPr>
          <w:rFonts w:asciiTheme="minorHAnsi" w:hAnsiTheme="minorHAnsi" w:cstheme="minorHAnsi"/>
          <w:sz w:val="22"/>
          <w:szCs w:val="22"/>
          <w:lang w:val="fr-CA"/>
        </w:rPr>
      </w:pPr>
      <w:r w:rsidRPr="00D31E3E">
        <w:rPr>
          <w:rFonts w:asciiTheme="minorHAnsi" w:eastAsia="+mn-ea" w:hAnsiTheme="minorHAnsi" w:cstheme="minorHAnsi"/>
          <w:i/>
          <w:iCs/>
          <w:kern w:val="24"/>
          <w:sz w:val="22"/>
          <w:szCs w:val="22"/>
          <w:lang w:val="fr-CA"/>
        </w:rPr>
        <w:lastRenderedPageBreak/>
        <w:t>Les données proviennent du rapport de NVV de 2012 « </w:t>
      </w:r>
      <w:proofErr w:type="spellStart"/>
      <w:r w:rsidR="00954D22" w:rsidRPr="00D31E3E">
        <w:rPr>
          <w:rFonts w:asciiTheme="minorHAnsi" w:eastAsia="+mn-ea" w:hAnsiTheme="minorHAnsi" w:cstheme="minorHAnsi"/>
          <w:i/>
          <w:iCs/>
          <w:kern w:val="24"/>
          <w:sz w:val="22"/>
          <w:szCs w:val="22"/>
          <w:lang w:val="fr-CA"/>
        </w:rPr>
        <w:t>Economic</w:t>
      </w:r>
      <w:proofErr w:type="spellEnd"/>
      <w:r w:rsidR="00954D22" w:rsidRPr="00D31E3E">
        <w:rPr>
          <w:rFonts w:asciiTheme="minorHAnsi" w:eastAsia="+mn-ea" w:hAnsiTheme="minorHAnsi" w:cstheme="minorHAnsi"/>
          <w:i/>
          <w:iCs/>
          <w:kern w:val="24"/>
          <w:sz w:val="22"/>
          <w:szCs w:val="22"/>
          <w:lang w:val="fr-CA"/>
        </w:rPr>
        <w:t xml:space="preserve"> Impact Report</w:t>
      </w:r>
      <w:r w:rsidRPr="00D31E3E">
        <w:rPr>
          <w:rFonts w:asciiTheme="minorHAnsi" w:eastAsia="+mn-ea" w:hAnsiTheme="minorHAnsi" w:cstheme="minorHAnsi"/>
          <w:i/>
          <w:iCs/>
          <w:kern w:val="24"/>
          <w:sz w:val="22"/>
          <w:szCs w:val="22"/>
          <w:lang w:val="fr-CA"/>
        </w:rPr>
        <w:t> »</w:t>
      </w:r>
      <w:r w:rsidR="00954D22" w:rsidRPr="00D31E3E">
        <w:rPr>
          <w:rFonts w:asciiTheme="minorHAnsi" w:eastAsia="+mn-ea" w:hAnsiTheme="minorHAnsi" w:cstheme="minorHAnsi"/>
          <w:i/>
          <w:iCs/>
          <w:kern w:val="24"/>
          <w:sz w:val="22"/>
          <w:szCs w:val="22"/>
          <w:lang w:val="fr-CA"/>
        </w:rPr>
        <w:t xml:space="preserve">, </w:t>
      </w:r>
      <w:proofErr w:type="spellStart"/>
      <w:r w:rsidR="00954D22" w:rsidRPr="00D31E3E">
        <w:rPr>
          <w:rFonts w:asciiTheme="minorHAnsi" w:eastAsia="+mn-ea" w:hAnsiTheme="minorHAnsi" w:cstheme="minorHAnsi"/>
          <w:i/>
          <w:iCs/>
          <w:kern w:val="24"/>
          <w:sz w:val="22"/>
          <w:szCs w:val="22"/>
          <w:lang w:val="fr-CA"/>
        </w:rPr>
        <w:t>Stonebridge</w:t>
      </w:r>
      <w:proofErr w:type="spellEnd"/>
      <w:r w:rsidR="00954D22" w:rsidRPr="00D31E3E">
        <w:rPr>
          <w:rFonts w:asciiTheme="minorHAnsi" w:eastAsia="+mn-ea" w:hAnsiTheme="minorHAnsi" w:cstheme="minorHAnsi"/>
          <w:i/>
          <w:iCs/>
          <w:kern w:val="24"/>
          <w:sz w:val="22"/>
          <w:szCs w:val="22"/>
          <w:lang w:val="fr-CA"/>
        </w:rPr>
        <w:t xml:space="preserve"> </w:t>
      </w:r>
      <w:proofErr w:type="spellStart"/>
      <w:r w:rsidR="00954D22" w:rsidRPr="00D31E3E">
        <w:rPr>
          <w:rFonts w:asciiTheme="minorHAnsi" w:eastAsia="+mn-ea" w:hAnsiTheme="minorHAnsi" w:cstheme="minorHAnsi"/>
          <w:i/>
          <w:iCs/>
          <w:kern w:val="24"/>
          <w:sz w:val="22"/>
          <w:szCs w:val="22"/>
          <w:lang w:val="fr-CA"/>
        </w:rPr>
        <w:t>Research</w:t>
      </w:r>
      <w:proofErr w:type="spellEnd"/>
      <w:r w:rsidR="00954D22" w:rsidRPr="00D31E3E">
        <w:rPr>
          <w:rFonts w:asciiTheme="minorHAnsi" w:eastAsia="+mn-ea" w:hAnsiTheme="minorHAnsi" w:cstheme="minorHAnsi"/>
          <w:i/>
          <w:iCs/>
          <w:kern w:val="24"/>
          <w:sz w:val="22"/>
          <w:szCs w:val="22"/>
          <w:lang w:val="fr-CA"/>
        </w:rPr>
        <w:t xml:space="preserve"> Group™ LLC</w:t>
      </w:r>
    </w:p>
    <w:p w:rsidR="00954D22" w:rsidRPr="00D31E3E" w:rsidRDefault="009C6E93" w:rsidP="00FD5662">
      <w:pPr>
        <w:spacing w:before="100" w:beforeAutospacing="1"/>
        <w:contextualSpacing/>
        <w:jc w:val="both"/>
        <w:rPr>
          <w:rFonts w:cstheme="minorHAnsi"/>
          <w:b/>
          <w:sz w:val="22"/>
          <w:szCs w:val="22"/>
          <w:lang w:val="fr-CA"/>
        </w:rPr>
      </w:pPr>
      <w:r w:rsidRPr="00D31E3E">
        <w:rPr>
          <w:rFonts w:cstheme="minorHAnsi"/>
          <w:b/>
          <w:sz w:val="22"/>
          <w:szCs w:val="22"/>
          <w:lang w:val="fr-CA"/>
        </w:rPr>
        <w:t>Diapo #</w:t>
      </w:r>
      <w:r w:rsidR="00954D22" w:rsidRPr="00D31E3E">
        <w:rPr>
          <w:rFonts w:cstheme="minorHAnsi"/>
          <w:b/>
          <w:sz w:val="22"/>
          <w:szCs w:val="22"/>
          <w:lang w:val="fr-CA"/>
        </w:rPr>
        <w:t xml:space="preserve">11: </w:t>
      </w:r>
      <w:r w:rsidRPr="00D31E3E">
        <w:rPr>
          <w:rFonts w:cstheme="minorHAnsi"/>
          <w:b/>
          <w:sz w:val="22"/>
          <w:szCs w:val="22"/>
          <w:lang w:val="fr-CA"/>
        </w:rPr>
        <w:t>Cépages les plus plantés</w:t>
      </w:r>
    </w:p>
    <w:p w:rsidR="00954D22" w:rsidRPr="00D31E3E" w:rsidRDefault="00954D22" w:rsidP="00FD5662">
      <w:pPr>
        <w:spacing w:before="100" w:beforeAutospacing="1"/>
        <w:contextualSpacing/>
        <w:jc w:val="both"/>
        <w:rPr>
          <w:rFonts w:cstheme="minorHAnsi"/>
          <w:sz w:val="22"/>
          <w:szCs w:val="22"/>
          <w:lang w:val="fr-CA"/>
        </w:rPr>
      </w:pPr>
      <w:r w:rsidRPr="00D31E3E">
        <w:rPr>
          <w:rFonts w:cstheme="minorHAnsi"/>
          <w:sz w:val="22"/>
          <w:szCs w:val="22"/>
          <w:lang w:val="fr-CA"/>
        </w:rPr>
        <w:t>Image: Vi</w:t>
      </w:r>
      <w:r w:rsidR="009C6E93" w:rsidRPr="00D31E3E">
        <w:rPr>
          <w:rFonts w:cstheme="minorHAnsi"/>
          <w:sz w:val="22"/>
          <w:szCs w:val="22"/>
          <w:lang w:val="fr-CA"/>
        </w:rPr>
        <w:t>gnoble</w:t>
      </w:r>
    </w:p>
    <w:p w:rsidR="00954D22" w:rsidRPr="00D31E3E" w:rsidRDefault="00954D22" w:rsidP="00FD5662">
      <w:pPr>
        <w:spacing w:before="100" w:beforeAutospacing="1"/>
        <w:contextualSpacing/>
        <w:jc w:val="both"/>
        <w:rPr>
          <w:rFonts w:cstheme="minorHAnsi"/>
          <w:sz w:val="22"/>
          <w:szCs w:val="22"/>
          <w:lang w:val="fr-CA"/>
        </w:rPr>
      </w:pPr>
    </w:p>
    <w:p w:rsidR="00954D22" w:rsidRPr="00D31E3E" w:rsidRDefault="009C6E93" w:rsidP="00FD5662">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954D22" w:rsidRPr="00D31E3E" w:rsidRDefault="009C6E93" w:rsidP="00FD5662">
      <w:pPr>
        <w:pStyle w:val="Paragraphedeliste"/>
        <w:numPr>
          <w:ilvl w:val="0"/>
          <w:numId w:val="16"/>
        </w:numPr>
        <w:spacing w:before="100" w:beforeAutospacing="1"/>
        <w:jc w:val="both"/>
        <w:rPr>
          <w:rFonts w:asciiTheme="minorHAnsi" w:hAnsiTheme="minorHAnsi" w:cstheme="minorHAnsi"/>
          <w:sz w:val="22"/>
          <w:szCs w:val="22"/>
          <w:lang w:val="fr-CA"/>
        </w:rPr>
      </w:pPr>
      <w:r w:rsidRPr="00D31E3E">
        <w:rPr>
          <w:rFonts w:asciiTheme="minorHAnsi" w:eastAsiaTheme="minorEastAsia" w:hAnsiTheme="minorHAnsi" w:cstheme="minorHAnsi"/>
          <w:b/>
          <w:bCs/>
          <w:kern w:val="24"/>
          <w:sz w:val="22"/>
          <w:szCs w:val="22"/>
          <w:lang w:val="fr-CA"/>
        </w:rPr>
        <w:t xml:space="preserve">Grâce aux diverses conditions de croissance, une douzaine de cépages fleurissent à Napa </w:t>
      </w:r>
      <w:proofErr w:type="spellStart"/>
      <w:r w:rsidRPr="00D31E3E">
        <w:rPr>
          <w:rFonts w:asciiTheme="minorHAnsi" w:eastAsiaTheme="minorEastAsia" w:hAnsiTheme="minorHAnsi" w:cstheme="minorHAnsi"/>
          <w:b/>
          <w:bCs/>
          <w:kern w:val="24"/>
          <w:sz w:val="22"/>
          <w:szCs w:val="22"/>
          <w:lang w:val="fr-CA"/>
        </w:rPr>
        <w:t>Valley</w:t>
      </w:r>
      <w:proofErr w:type="spellEnd"/>
      <w:r w:rsidRPr="00D31E3E">
        <w:rPr>
          <w:rFonts w:asciiTheme="minorHAnsi" w:eastAsiaTheme="minorEastAsia" w:hAnsiTheme="minorHAnsi" w:cstheme="minorHAnsi"/>
          <w:b/>
          <w:bCs/>
          <w:kern w:val="24"/>
          <w:sz w:val="22"/>
          <w:szCs w:val="22"/>
          <w:lang w:val="fr-CA"/>
        </w:rPr>
        <w:t xml:space="preserve">. </w:t>
      </w:r>
    </w:p>
    <w:p w:rsidR="00D659E5" w:rsidRPr="00D31E3E" w:rsidRDefault="009C6E93" w:rsidP="00FD5662">
      <w:pPr>
        <w:pStyle w:val="Paragraphedeliste"/>
        <w:numPr>
          <w:ilvl w:val="0"/>
          <w:numId w:val="16"/>
        </w:numPr>
        <w:spacing w:before="100" w:beforeAutospacing="1"/>
        <w:jc w:val="both"/>
        <w:rPr>
          <w:rFonts w:asciiTheme="minorHAnsi" w:eastAsiaTheme="minorEastAsia" w:hAnsiTheme="minorHAnsi" w:cstheme="minorHAnsi"/>
          <w:sz w:val="22"/>
          <w:szCs w:val="22"/>
          <w:lang w:val="fr-CA"/>
        </w:rPr>
      </w:pPr>
      <w:r w:rsidRPr="00D31E3E">
        <w:rPr>
          <w:rFonts w:asciiTheme="minorHAnsi" w:eastAsiaTheme="minorEastAsia" w:hAnsiTheme="minorHAnsi" w:cstheme="minorHAnsi"/>
          <w:b/>
          <w:kern w:val="24"/>
          <w:sz w:val="22"/>
          <w:szCs w:val="22"/>
          <w:lang w:val="fr-CA"/>
        </w:rPr>
        <w:t>Nous aimons à dire que nous faisons pousser de tout, de l’</w:t>
      </w:r>
      <w:proofErr w:type="spellStart"/>
      <w:r w:rsidRPr="00D31E3E">
        <w:rPr>
          <w:rFonts w:asciiTheme="minorHAnsi" w:eastAsiaTheme="minorEastAsia" w:hAnsiTheme="minorHAnsi" w:cstheme="minorHAnsi"/>
          <w:b/>
          <w:kern w:val="24"/>
          <w:sz w:val="22"/>
          <w:szCs w:val="22"/>
          <w:lang w:val="fr-CA"/>
        </w:rPr>
        <w:t>Albarino</w:t>
      </w:r>
      <w:proofErr w:type="spellEnd"/>
      <w:r w:rsidRPr="00D31E3E">
        <w:rPr>
          <w:rFonts w:asciiTheme="minorHAnsi" w:eastAsiaTheme="minorEastAsia" w:hAnsiTheme="minorHAnsi" w:cstheme="minorHAnsi"/>
          <w:b/>
          <w:kern w:val="24"/>
          <w:sz w:val="22"/>
          <w:szCs w:val="22"/>
          <w:lang w:val="fr-CA"/>
        </w:rPr>
        <w:t xml:space="preserve"> au </w:t>
      </w:r>
      <w:proofErr w:type="spellStart"/>
      <w:r w:rsidRPr="00D31E3E">
        <w:rPr>
          <w:rFonts w:asciiTheme="minorHAnsi" w:eastAsiaTheme="minorEastAsia" w:hAnsiTheme="minorHAnsi" w:cstheme="minorHAnsi"/>
          <w:b/>
          <w:kern w:val="24"/>
          <w:sz w:val="22"/>
          <w:szCs w:val="22"/>
          <w:lang w:val="fr-CA"/>
        </w:rPr>
        <w:t>Zinfandel</w:t>
      </w:r>
      <w:proofErr w:type="spellEnd"/>
      <w:r w:rsidRPr="00D31E3E">
        <w:rPr>
          <w:rFonts w:asciiTheme="minorHAnsi" w:eastAsiaTheme="minorEastAsia" w:hAnsiTheme="minorHAnsi" w:cstheme="minorHAnsi"/>
          <w:b/>
          <w:kern w:val="24"/>
          <w:sz w:val="22"/>
          <w:szCs w:val="22"/>
          <w:lang w:val="fr-CA"/>
        </w:rPr>
        <w:t xml:space="preserve">. </w:t>
      </w:r>
    </w:p>
    <w:p w:rsidR="00954D22" w:rsidRPr="00D31E3E" w:rsidRDefault="009C6E93" w:rsidP="00FD5662">
      <w:pPr>
        <w:pStyle w:val="Paragraphedeliste"/>
        <w:numPr>
          <w:ilvl w:val="0"/>
          <w:numId w:val="16"/>
        </w:numPr>
        <w:spacing w:before="100" w:beforeAutospacing="1"/>
        <w:jc w:val="both"/>
        <w:rPr>
          <w:rFonts w:asciiTheme="minorHAnsi" w:hAnsiTheme="minorHAnsi" w:cstheme="minorHAnsi"/>
          <w:sz w:val="22"/>
          <w:szCs w:val="22"/>
          <w:lang w:val="fr-CA"/>
        </w:rPr>
      </w:pPr>
      <w:r w:rsidRPr="00D31E3E">
        <w:rPr>
          <w:rFonts w:asciiTheme="minorHAnsi" w:eastAsiaTheme="minorEastAsia" w:hAnsiTheme="minorHAnsi" w:cstheme="minorHAnsi"/>
          <w:kern w:val="24"/>
          <w:sz w:val="22"/>
          <w:szCs w:val="22"/>
          <w:lang w:val="fr-CA"/>
        </w:rPr>
        <w:t>Les conditions sont idéales pour faire pousser des cépages</w:t>
      </w:r>
      <w:r w:rsidR="00B81360">
        <w:rPr>
          <w:rFonts w:asciiTheme="minorHAnsi" w:eastAsiaTheme="minorEastAsia" w:hAnsiTheme="minorHAnsi" w:cstheme="minorHAnsi"/>
          <w:kern w:val="24"/>
          <w:sz w:val="22"/>
          <w:szCs w:val="22"/>
          <w:lang w:val="fr-CA"/>
        </w:rPr>
        <w:t xml:space="preserve"> mieux adaptés aux</w:t>
      </w:r>
      <w:r w:rsidRPr="00D31E3E">
        <w:rPr>
          <w:rFonts w:asciiTheme="minorHAnsi" w:eastAsiaTheme="minorEastAsia" w:hAnsiTheme="minorHAnsi" w:cstheme="minorHAnsi"/>
          <w:kern w:val="24"/>
          <w:sz w:val="22"/>
          <w:szCs w:val="22"/>
          <w:lang w:val="fr-CA"/>
        </w:rPr>
        <w:t xml:space="preserve"> climats frais, comme </w:t>
      </w:r>
      <w:r w:rsidR="00AB352C" w:rsidRPr="00D31E3E">
        <w:rPr>
          <w:rFonts w:asciiTheme="minorHAnsi" w:eastAsiaTheme="minorEastAsia" w:hAnsiTheme="minorHAnsi" w:cstheme="minorHAnsi"/>
          <w:kern w:val="24"/>
          <w:sz w:val="22"/>
          <w:szCs w:val="22"/>
          <w:lang w:val="fr-CA"/>
        </w:rPr>
        <w:t xml:space="preserve">le Chardonnay et le Pinot Noir, autant que des cépages plus robustes comme le Cabernet Sauvignon, le Merlot et le Cabernet Franc. </w:t>
      </w:r>
    </w:p>
    <w:p w:rsidR="003A1633" w:rsidRPr="00D31E3E" w:rsidRDefault="00AB352C" w:rsidP="00FD5662">
      <w:pPr>
        <w:pStyle w:val="Paragraphedeliste"/>
        <w:numPr>
          <w:ilvl w:val="0"/>
          <w:numId w:val="16"/>
        </w:numPr>
        <w:spacing w:before="100" w:beforeAutospacing="1"/>
        <w:jc w:val="both"/>
        <w:rPr>
          <w:rFonts w:asciiTheme="minorHAnsi" w:eastAsiaTheme="minorEastAsia" w:hAnsiTheme="minorHAnsi" w:cstheme="minorHAnsi"/>
          <w:b/>
          <w:sz w:val="22"/>
          <w:szCs w:val="22"/>
          <w:lang w:val="fr-CA"/>
        </w:rPr>
      </w:pPr>
      <w:r w:rsidRPr="00D31E3E">
        <w:rPr>
          <w:rFonts w:asciiTheme="minorHAnsi" w:eastAsiaTheme="minorEastAsia" w:hAnsiTheme="minorHAnsi" w:cstheme="minorHAnsi"/>
          <w:b/>
          <w:sz w:val="22"/>
          <w:szCs w:val="22"/>
          <w:lang w:val="fr-CA"/>
        </w:rPr>
        <w:t>Les 6 cépages les plus</w:t>
      </w:r>
      <w:r w:rsidR="00A252A8">
        <w:rPr>
          <w:rFonts w:asciiTheme="minorHAnsi" w:eastAsiaTheme="minorEastAsia" w:hAnsiTheme="minorHAnsi" w:cstheme="minorHAnsi"/>
          <w:b/>
          <w:sz w:val="22"/>
          <w:szCs w:val="22"/>
          <w:lang w:val="fr-CA"/>
        </w:rPr>
        <w:t xml:space="preserve"> plantés de la région, en ordre, </w:t>
      </w:r>
      <w:r w:rsidRPr="00D31E3E">
        <w:rPr>
          <w:rFonts w:asciiTheme="minorHAnsi" w:eastAsiaTheme="minorEastAsia" w:hAnsiTheme="minorHAnsi" w:cstheme="minorHAnsi"/>
          <w:b/>
          <w:sz w:val="22"/>
          <w:szCs w:val="22"/>
          <w:lang w:val="fr-CA"/>
        </w:rPr>
        <w:t xml:space="preserve">sont : le </w:t>
      </w:r>
      <w:r w:rsidR="003A1633" w:rsidRPr="00D31E3E">
        <w:rPr>
          <w:rFonts w:asciiTheme="minorHAnsi" w:eastAsiaTheme="minorEastAsia" w:hAnsiTheme="minorHAnsi" w:cstheme="minorHAnsi"/>
          <w:b/>
          <w:sz w:val="22"/>
          <w:szCs w:val="22"/>
          <w:lang w:val="fr-CA"/>
        </w:rPr>
        <w:t xml:space="preserve">Cabernet Sauvignon, </w:t>
      </w:r>
      <w:r w:rsidRPr="00D31E3E">
        <w:rPr>
          <w:rFonts w:asciiTheme="minorHAnsi" w:eastAsiaTheme="minorEastAsia" w:hAnsiTheme="minorHAnsi" w:cstheme="minorHAnsi"/>
          <w:b/>
          <w:sz w:val="22"/>
          <w:szCs w:val="22"/>
          <w:lang w:val="fr-CA"/>
        </w:rPr>
        <w:t xml:space="preserve">le </w:t>
      </w:r>
      <w:r w:rsidR="003A1633" w:rsidRPr="00D31E3E">
        <w:rPr>
          <w:rFonts w:asciiTheme="minorHAnsi" w:eastAsiaTheme="minorEastAsia" w:hAnsiTheme="minorHAnsi" w:cstheme="minorHAnsi"/>
          <w:b/>
          <w:sz w:val="22"/>
          <w:szCs w:val="22"/>
          <w:lang w:val="fr-CA"/>
        </w:rPr>
        <w:t xml:space="preserve">Chardonnay, </w:t>
      </w:r>
      <w:r w:rsidRPr="00D31E3E">
        <w:rPr>
          <w:rFonts w:asciiTheme="minorHAnsi" w:eastAsiaTheme="minorEastAsia" w:hAnsiTheme="minorHAnsi" w:cstheme="minorHAnsi"/>
          <w:b/>
          <w:sz w:val="22"/>
          <w:szCs w:val="22"/>
          <w:lang w:val="fr-CA"/>
        </w:rPr>
        <w:t xml:space="preserve">le </w:t>
      </w:r>
      <w:r w:rsidR="003A1633" w:rsidRPr="00D31E3E">
        <w:rPr>
          <w:rFonts w:asciiTheme="minorHAnsi" w:eastAsiaTheme="minorEastAsia" w:hAnsiTheme="minorHAnsi" w:cstheme="minorHAnsi"/>
          <w:b/>
          <w:sz w:val="22"/>
          <w:szCs w:val="22"/>
          <w:lang w:val="fr-CA"/>
        </w:rPr>
        <w:t xml:space="preserve">Merlot, </w:t>
      </w:r>
      <w:r w:rsidRPr="00D31E3E">
        <w:rPr>
          <w:rFonts w:asciiTheme="minorHAnsi" w:eastAsiaTheme="minorEastAsia" w:hAnsiTheme="minorHAnsi" w:cstheme="minorHAnsi"/>
          <w:b/>
          <w:sz w:val="22"/>
          <w:szCs w:val="22"/>
          <w:lang w:val="fr-CA"/>
        </w:rPr>
        <w:t xml:space="preserve">le </w:t>
      </w:r>
      <w:r w:rsidR="003A1633" w:rsidRPr="00D31E3E">
        <w:rPr>
          <w:rFonts w:asciiTheme="minorHAnsi" w:eastAsiaTheme="minorEastAsia" w:hAnsiTheme="minorHAnsi" w:cstheme="minorHAnsi"/>
          <w:b/>
          <w:sz w:val="22"/>
          <w:szCs w:val="22"/>
          <w:lang w:val="fr-CA"/>
        </w:rPr>
        <w:t xml:space="preserve">Pinot Noir, </w:t>
      </w:r>
      <w:r w:rsidRPr="00D31E3E">
        <w:rPr>
          <w:rFonts w:asciiTheme="minorHAnsi" w:eastAsiaTheme="minorEastAsia" w:hAnsiTheme="minorHAnsi" w:cstheme="minorHAnsi"/>
          <w:b/>
          <w:sz w:val="22"/>
          <w:szCs w:val="22"/>
          <w:lang w:val="fr-CA"/>
        </w:rPr>
        <w:t xml:space="preserve">le </w:t>
      </w:r>
      <w:r w:rsidR="003A1633" w:rsidRPr="00D31E3E">
        <w:rPr>
          <w:rFonts w:asciiTheme="minorHAnsi" w:eastAsiaTheme="minorEastAsia" w:hAnsiTheme="minorHAnsi" w:cstheme="minorHAnsi"/>
          <w:b/>
          <w:sz w:val="22"/>
          <w:szCs w:val="22"/>
          <w:lang w:val="fr-CA"/>
        </w:rPr>
        <w:t>Sauvignon</w:t>
      </w:r>
      <w:r w:rsidR="00EC3FE9" w:rsidRPr="00D31E3E">
        <w:rPr>
          <w:rFonts w:asciiTheme="minorHAnsi" w:eastAsiaTheme="minorEastAsia" w:hAnsiTheme="minorHAnsi" w:cstheme="minorHAnsi"/>
          <w:b/>
          <w:sz w:val="22"/>
          <w:szCs w:val="22"/>
          <w:lang w:val="fr-CA"/>
        </w:rPr>
        <w:t xml:space="preserve"> Blanc </w:t>
      </w:r>
      <w:r w:rsidRPr="00D31E3E">
        <w:rPr>
          <w:rFonts w:asciiTheme="minorHAnsi" w:eastAsiaTheme="minorEastAsia" w:hAnsiTheme="minorHAnsi" w:cstheme="minorHAnsi"/>
          <w:b/>
          <w:sz w:val="22"/>
          <w:szCs w:val="22"/>
          <w:lang w:val="fr-CA"/>
        </w:rPr>
        <w:t xml:space="preserve">et le </w:t>
      </w:r>
      <w:proofErr w:type="spellStart"/>
      <w:r w:rsidR="00EC3FE9" w:rsidRPr="00D31E3E">
        <w:rPr>
          <w:rFonts w:asciiTheme="minorHAnsi" w:eastAsiaTheme="minorEastAsia" w:hAnsiTheme="minorHAnsi" w:cstheme="minorHAnsi"/>
          <w:b/>
          <w:sz w:val="22"/>
          <w:szCs w:val="22"/>
          <w:lang w:val="fr-CA"/>
        </w:rPr>
        <w:t>Zinfandel</w:t>
      </w:r>
      <w:proofErr w:type="spellEnd"/>
      <w:r w:rsidRPr="00D31E3E">
        <w:rPr>
          <w:rFonts w:asciiTheme="minorHAnsi" w:eastAsiaTheme="minorEastAsia" w:hAnsiTheme="minorHAnsi" w:cstheme="minorHAnsi"/>
          <w:b/>
          <w:sz w:val="22"/>
          <w:szCs w:val="22"/>
          <w:lang w:val="fr-CA"/>
        </w:rPr>
        <w:t>.</w:t>
      </w:r>
    </w:p>
    <w:p w:rsidR="009C1E35" w:rsidRPr="00D31E3E" w:rsidRDefault="00AB352C" w:rsidP="00FD5662">
      <w:pPr>
        <w:spacing w:before="100" w:beforeAutospacing="1"/>
        <w:contextualSpacing/>
        <w:jc w:val="both"/>
        <w:rPr>
          <w:rFonts w:cstheme="minorHAnsi"/>
          <w:b/>
          <w:sz w:val="22"/>
          <w:szCs w:val="22"/>
          <w:lang w:val="fr-CA"/>
        </w:rPr>
      </w:pPr>
      <w:r w:rsidRPr="00D31E3E">
        <w:rPr>
          <w:rFonts w:cstheme="minorHAnsi"/>
          <w:b/>
          <w:sz w:val="22"/>
          <w:szCs w:val="22"/>
          <w:lang w:val="fr-CA"/>
        </w:rPr>
        <w:t>Diapo #12</w:t>
      </w:r>
      <w:r w:rsidR="009C1E35" w:rsidRPr="00D31E3E">
        <w:rPr>
          <w:rFonts w:cstheme="minorHAnsi"/>
          <w:b/>
          <w:sz w:val="22"/>
          <w:szCs w:val="22"/>
          <w:lang w:val="fr-CA"/>
        </w:rPr>
        <w:t>: Cabernet Sauvignon</w:t>
      </w:r>
    </w:p>
    <w:p w:rsidR="009C1E35" w:rsidRPr="00D31E3E" w:rsidRDefault="009C1E35" w:rsidP="00FD5662">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AB352C" w:rsidRPr="00D31E3E">
        <w:rPr>
          <w:rFonts w:cstheme="minorHAnsi"/>
          <w:sz w:val="22"/>
          <w:szCs w:val="22"/>
          <w:lang w:val="fr-CA"/>
        </w:rPr>
        <w:t xml:space="preserve">Raisins de </w:t>
      </w:r>
      <w:r w:rsidRPr="00D31E3E">
        <w:rPr>
          <w:rFonts w:cstheme="minorHAnsi"/>
          <w:sz w:val="22"/>
          <w:szCs w:val="22"/>
          <w:lang w:val="fr-CA"/>
        </w:rPr>
        <w:t xml:space="preserve">Cabernet Sauvignon </w:t>
      </w:r>
    </w:p>
    <w:p w:rsidR="00AB352C" w:rsidRPr="00D31E3E" w:rsidRDefault="00AB352C" w:rsidP="00FD5662">
      <w:pPr>
        <w:spacing w:before="100" w:beforeAutospacing="1"/>
        <w:contextualSpacing/>
        <w:jc w:val="both"/>
        <w:rPr>
          <w:rFonts w:cstheme="minorHAnsi"/>
          <w:sz w:val="22"/>
          <w:szCs w:val="22"/>
          <w:lang w:val="fr-CA"/>
        </w:rPr>
      </w:pPr>
    </w:p>
    <w:p w:rsidR="009C1E35" w:rsidRPr="00D31E3E" w:rsidRDefault="00AB352C" w:rsidP="00FD5662">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EE0F67" w:rsidRPr="00D31E3E" w:rsidRDefault="00AB352C" w:rsidP="00FD5662">
      <w:pPr>
        <w:pStyle w:val="Paragraphedeliste"/>
        <w:numPr>
          <w:ilvl w:val="0"/>
          <w:numId w:val="16"/>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À</w:t>
      </w:r>
      <w:r w:rsidR="00EE0F67" w:rsidRPr="00D31E3E">
        <w:rPr>
          <w:rFonts w:asciiTheme="minorHAnsi" w:eastAsia="+mn-ea" w:hAnsiTheme="minorHAnsi" w:cstheme="minorHAnsi"/>
          <w:b/>
          <w:kern w:val="24"/>
          <w:sz w:val="22"/>
          <w:szCs w:val="22"/>
          <w:lang w:val="fr-CA"/>
        </w:rPr>
        <w:t xml:space="preserve"> Napa </w:t>
      </w:r>
      <w:proofErr w:type="spellStart"/>
      <w:r w:rsidR="00EE0F67" w:rsidRPr="00D31E3E">
        <w:rPr>
          <w:rFonts w:asciiTheme="minorHAnsi" w:eastAsia="+mn-ea" w:hAnsiTheme="minorHAnsi" w:cstheme="minorHAnsi"/>
          <w:b/>
          <w:kern w:val="24"/>
          <w:sz w:val="22"/>
          <w:szCs w:val="22"/>
          <w:lang w:val="fr-CA"/>
        </w:rPr>
        <w:t>Val</w:t>
      </w:r>
      <w:r w:rsidR="00EC3FE9" w:rsidRPr="00D31E3E">
        <w:rPr>
          <w:rFonts w:asciiTheme="minorHAnsi" w:eastAsia="+mn-ea" w:hAnsiTheme="minorHAnsi" w:cstheme="minorHAnsi"/>
          <w:b/>
          <w:kern w:val="24"/>
          <w:sz w:val="22"/>
          <w:szCs w:val="22"/>
          <w:lang w:val="fr-CA"/>
        </w:rPr>
        <w:t>ley</w:t>
      </w:r>
      <w:proofErr w:type="spellEnd"/>
      <w:r w:rsidR="00EC3FE9" w:rsidRPr="00D31E3E">
        <w:rPr>
          <w:rFonts w:asciiTheme="minorHAnsi" w:eastAsia="+mn-ea" w:hAnsiTheme="minorHAnsi" w:cstheme="minorHAnsi"/>
          <w:b/>
          <w:kern w:val="24"/>
          <w:sz w:val="22"/>
          <w:szCs w:val="22"/>
          <w:lang w:val="fr-CA"/>
        </w:rPr>
        <w:t xml:space="preserve">, </w:t>
      </w:r>
      <w:r w:rsidRPr="00D31E3E">
        <w:rPr>
          <w:rFonts w:asciiTheme="minorHAnsi" w:eastAsia="+mn-ea" w:hAnsiTheme="minorHAnsi" w:cstheme="minorHAnsi"/>
          <w:b/>
          <w:kern w:val="24"/>
          <w:sz w:val="22"/>
          <w:szCs w:val="22"/>
          <w:lang w:val="fr-CA"/>
        </w:rPr>
        <w:t xml:space="preserve">le </w:t>
      </w:r>
      <w:r w:rsidR="00EC3FE9" w:rsidRPr="00D31E3E">
        <w:rPr>
          <w:rFonts w:asciiTheme="minorHAnsi" w:eastAsia="+mn-ea" w:hAnsiTheme="minorHAnsi" w:cstheme="minorHAnsi"/>
          <w:b/>
          <w:kern w:val="24"/>
          <w:sz w:val="22"/>
          <w:szCs w:val="22"/>
          <w:lang w:val="fr-CA"/>
        </w:rPr>
        <w:t>Cabernet Sauvignon</w:t>
      </w:r>
      <w:r w:rsidRPr="00D31E3E">
        <w:rPr>
          <w:rFonts w:asciiTheme="minorHAnsi" w:eastAsia="+mn-ea" w:hAnsiTheme="minorHAnsi" w:cstheme="minorHAnsi"/>
          <w:b/>
          <w:kern w:val="24"/>
          <w:sz w:val="22"/>
          <w:szCs w:val="22"/>
          <w:lang w:val="fr-CA"/>
        </w:rPr>
        <w:t xml:space="preserve"> est</w:t>
      </w:r>
      <w:r w:rsidR="00EC3FE9" w:rsidRPr="00D31E3E">
        <w:rPr>
          <w:rFonts w:asciiTheme="minorHAnsi" w:eastAsia="+mn-ea" w:hAnsiTheme="minorHAnsi" w:cstheme="minorHAnsi"/>
          <w:b/>
          <w:kern w:val="24"/>
          <w:sz w:val="22"/>
          <w:szCs w:val="22"/>
          <w:lang w:val="fr-CA"/>
        </w:rPr>
        <w:t xml:space="preserve"> </w:t>
      </w:r>
      <w:r w:rsidRPr="00D31E3E">
        <w:rPr>
          <w:rFonts w:asciiTheme="minorHAnsi" w:eastAsia="+mn-ea" w:hAnsiTheme="minorHAnsi" w:cstheme="minorHAnsi"/>
          <w:b/>
          <w:kern w:val="24"/>
          <w:sz w:val="22"/>
          <w:szCs w:val="22"/>
          <w:lang w:val="fr-CA"/>
        </w:rPr>
        <w:t>roi et la majorité des producteurs en</w:t>
      </w:r>
      <w:r w:rsidR="00B81360">
        <w:rPr>
          <w:rFonts w:asciiTheme="minorHAnsi" w:eastAsia="+mn-ea" w:hAnsiTheme="minorHAnsi" w:cstheme="minorHAnsi"/>
          <w:b/>
          <w:kern w:val="24"/>
          <w:sz w:val="22"/>
          <w:szCs w:val="22"/>
          <w:lang w:val="fr-CA"/>
        </w:rPr>
        <w:t xml:space="preserve"> produisent</w:t>
      </w:r>
      <w:r w:rsidRPr="00D31E3E">
        <w:rPr>
          <w:rFonts w:asciiTheme="minorHAnsi" w:eastAsia="+mn-ea" w:hAnsiTheme="minorHAnsi" w:cstheme="minorHAnsi"/>
          <w:b/>
          <w:kern w:val="24"/>
          <w:sz w:val="22"/>
          <w:szCs w:val="22"/>
          <w:lang w:val="fr-CA"/>
        </w:rPr>
        <w:t>.</w:t>
      </w:r>
      <w:r w:rsidR="00EE0F67" w:rsidRPr="00D31E3E">
        <w:rPr>
          <w:rFonts w:asciiTheme="minorHAnsi" w:eastAsia="+mn-ea" w:hAnsiTheme="minorHAnsi" w:cstheme="minorHAnsi"/>
          <w:b/>
          <w:kern w:val="24"/>
          <w:sz w:val="22"/>
          <w:szCs w:val="22"/>
          <w:lang w:val="fr-CA"/>
        </w:rPr>
        <w:t xml:space="preserve"> </w:t>
      </w:r>
    </w:p>
    <w:p w:rsidR="003A1633" w:rsidRPr="00D31E3E" w:rsidRDefault="00AB352C" w:rsidP="00FD5662">
      <w:pPr>
        <w:pStyle w:val="Paragraphedeliste"/>
        <w:numPr>
          <w:ilvl w:val="1"/>
          <w:numId w:val="16"/>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 xml:space="preserve">Près de 90% des membres de NVV produisent du Cabernet Sauvignon ou des assemblages à base de Cabernet Sauvignon. </w:t>
      </w:r>
    </w:p>
    <w:p w:rsidR="00EE0F67" w:rsidRPr="00D31E3E" w:rsidRDefault="00AB352C" w:rsidP="00FD5662">
      <w:pPr>
        <w:pStyle w:val="Paragraphedeliste"/>
        <w:numPr>
          <w:ilvl w:val="0"/>
          <w:numId w:val="16"/>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Il compte pour</w:t>
      </w:r>
      <w:r w:rsidR="00EE0F67" w:rsidRPr="00D31E3E">
        <w:rPr>
          <w:rFonts w:asciiTheme="minorHAnsi" w:eastAsia="+mn-ea" w:hAnsiTheme="minorHAnsi" w:cstheme="minorHAnsi"/>
          <w:b/>
          <w:kern w:val="24"/>
          <w:sz w:val="22"/>
          <w:szCs w:val="22"/>
          <w:lang w:val="fr-CA"/>
        </w:rPr>
        <w:t xml:space="preserve"> 12% </w:t>
      </w:r>
      <w:r w:rsidRPr="00D31E3E">
        <w:rPr>
          <w:rFonts w:asciiTheme="minorHAnsi" w:eastAsia="+mn-ea" w:hAnsiTheme="minorHAnsi" w:cstheme="minorHAnsi"/>
          <w:b/>
          <w:kern w:val="24"/>
          <w:sz w:val="22"/>
          <w:szCs w:val="22"/>
          <w:lang w:val="fr-CA"/>
        </w:rPr>
        <w:t>des récoltes de Californie</w:t>
      </w:r>
      <w:r w:rsidR="00D659E5" w:rsidRPr="00D31E3E">
        <w:rPr>
          <w:rFonts w:asciiTheme="minorHAnsi" w:eastAsia="+mn-ea" w:hAnsiTheme="minorHAnsi" w:cstheme="minorHAnsi"/>
          <w:b/>
          <w:kern w:val="24"/>
          <w:sz w:val="22"/>
          <w:szCs w:val="22"/>
          <w:lang w:val="fr-CA"/>
        </w:rPr>
        <w:t xml:space="preserve">, </w:t>
      </w:r>
      <w:r w:rsidRPr="00D31E3E">
        <w:rPr>
          <w:rFonts w:asciiTheme="minorHAnsi" w:eastAsia="+mn-ea" w:hAnsiTheme="minorHAnsi" w:cstheme="minorHAnsi"/>
          <w:b/>
          <w:kern w:val="24"/>
          <w:sz w:val="22"/>
          <w:szCs w:val="22"/>
          <w:lang w:val="fr-CA"/>
        </w:rPr>
        <w:t>mais représente</w:t>
      </w:r>
      <w:r w:rsidR="00EE0F67" w:rsidRPr="00D31E3E">
        <w:rPr>
          <w:rFonts w:asciiTheme="minorHAnsi" w:eastAsia="+mn-ea" w:hAnsiTheme="minorHAnsi" w:cstheme="minorHAnsi"/>
          <w:b/>
          <w:kern w:val="24"/>
          <w:sz w:val="22"/>
          <w:szCs w:val="22"/>
          <w:lang w:val="fr-CA"/>
        </w:rPr>
        <w:t xml:space="preserve"> 4</w:t>
      </w:r>
      <w:r w:rsidR="003A1633" w:rsidRPr="00D31E3E">
        <w:rPr>
          <w:rFonts w:asciiTheme="minorHAnsi" w:eastAsia="+mn-ea" w:hAnsiTheme="minorHAnsi" w:cstheme="minorHAnsi"/>
          <w:b/>
          <w:kern w:val="24"/>
          <w:sz w:val="22"/>
          <w:szCs w:val="22"/>
          <w:lang w:val="fr-CA"/>
        </w:rPr>
        <w:t>0</w:t>
      </w:r>
      <w:r w:rsidR="00EE0F67" w:rsidRPr="00D31E3E">
        <w:rPr>
          <w:rFonts w:asciiTheme="minorHAnsi" w:eastAsia="+mn-ea" w:hAnsiTheme="minorHAnsi" w:cstheme="minorHAnsi"/>
          <w:b/>
          <w:kern w:val="24"/>
          <w:sz w:val="22"/>
          <w:szCs w:val="22"/>
          <w:lang w:val="fr-CA"/>
        </w:rPr>
        <w:t xml:space="preserve">% </w:t>
      </w:r>
      <w:r w:rsidRPr="00D31E3E">
        <w:rPr>
          <w:rFonts w:asciiTheme="minorHAnsi" w:eastAsia="+mn-ea" w:hAnsiTheme="minorHAnsi" w:cstheme="minorHAnsi"/>
          <w:b/>
          <w:kern w:val="24"/>
          <w:sz w:val="22"/>
          <w:szCs w:val="22"/>
          <w:lang w:val="fr-CA"/>
        </w:rPr>
        <w:t>des récoltes de</w:t>
      </w:r>
      <w:r w:rsidR="00EE0F67" w:rsidRPr="00D31E3E">
        <w:rPr>
          <w:rFonts w:asciiTheme="minorHAnsi" w:eastAsia="+mn-ea" w:hAnsiTheme="minorHAnsi" w:cstheme="minorHAnsi"/>
          <w:b/>
          <w:kern w:val="24"/>
          <w:sz w:val="22"/>
          <w:szCs w:val="22"/>
          <w:lang w:val="fr-CA"/>
        </w:rPr>
        <w:t xml:space="preserve"> Napa </w:t>
      </w:r>
      <w:proofErr w:type="spellStart"/>
      <w:r w:rsidR="00EE0F67" w:rsidRPr="00D31E3E">
        <w:rPr>
          <w:rFonts w:asciiTheme="minorHAnsi" w:eastAsia="+mn-ea" w:hAnsiTheme="minorHAnsi" w:cstheme="minorHAnsi"/>
          <w:b/>
          <w:kern w:val="24"/>
          <w:sz w:val="22"/>
          <w:szCs w:val="22"/>
          <w:lang w:val="fr-CA"/>
        </w:rPr>
        <w:t>Valley</w:t>
      </w:r>
      <w:proofErr w:type="spellEnd"/>
      <w:r w:rsidR="00EE0F67" w:rsidRPr="00D31E3E">
        <w:rPr>
          <w:rFonts w:asciiTheme="minorHAnsi" w:eastAsia="+mn-ea" w:hAnsiTheme="minorHAnsi" w:cstheme="minorHAnsi"/>
          <w:b/>
          <w:kern w:val="24"/>
          <w:sz w:val="22"/>
          <w:szCs w:val="22"/>
          <w:lang w:val="fr-CA"/>
        </w:rPr>
        <w:t xml:space="preserve"> (</w:t>
      </w:r>
      <w:r w:rsidRPr="00D31E3E">
        <w:rPr>
          <w:rFonts w:asciiTheme="minorHAnsi" w:eastAsia="+mn-ea" w:hAnsiTheme="minorHAnsi" w:cstheme="minorHAnsi"/>
          <w:b/>
          <w:kern w:val="24"/>
          <w:sz w:val="22"/>
          <w:szCs w:val="22"/>
          <w:lang w:val="fr-CA"/>
        </w:rPr>
        <w:t xml:space="preserve">40% </w:t>
      </w:r>
      <w:proofErr w:type="gramStart"/>
      <w:r w:rsidR="00A252A8">
        <w:rPr>
          <w:rFonts w:asciiTheme="minorHAnsi" w:eastAsia="+mn-ea" w:hAnsiTheme="minorHAnsi" w:cstheme="minorHAnsi"/>
          <w:b/>
          <w:kern w:val="24"/>
          <w:sz w:val="22"/>
          <w:szCs w:val="22"/>
          <w:lang w:val="fr-CA"/>
        </w:rPr>
        <w:t xml:space="preserve">du </w:t>
      </w:r>
      <w:r w:rsidRPr="00D31E3E">
        <w:rPr>
          <w:rFonts w:asciiTheme="minorHAnsi" w:eastAsia="+mn-ea" w:hAnsiTheme="minorHAnsi" w:cstheme="minorHAnsi"/>
          <w:b/>
          <w:kern w:val="24"/>
          <w:sz w:val="22"/>
          <w:szCs w:val="22"/>
          <w:lang w:val="fr-CA"/>
        </w:rPr>
        <w:t>tonn</w:t>
      </w:r>
      <w:r w:rsidR="00A252A8">
        <w:rPr>
          <w:rFonts w:asciiTheme="minorHAnsi" w:eastAsia="+mn-ea" w:hAnsiTheme="minorHAnsi" w:cstheme="minorHAnsi"/>
          <w:b/>
          <w:kern w:val="24"/>
          <w:sz w:val="22"/>
          <w:szCs w:val="22"/>
          <w:lang w:val="fr-CA"/>
        </w:rPr>
        <w:t>ag</w:t>
      </w:r>
      <w:r w:rsidRPr="00D31E3E">
        <w:rPr>
          <w:rFonts w:asciiTheme="minorHAnsi" w:eastAsia="+mn-ea" w:hAnsiTheme="minorHAnsi" w:cstheme="minorHAnsi"/>
          <w:b/>
          <w:kern w:val="24"/>
          <w:sz w:val="22"/>
          <w:szCs w:val="22"/>
          <w:lang w:val="fr-CA"/>
        </w:rPr>
        <w:t>es</w:t>
      </w:r>
      <w:proofErr w:type="gramEnd"/>
      <w:r w:rsidRPr="00D31E3E">
        <w:rPr>
          <w:rFonts w:asciiTheme="minorHAnsi" w:eastAsia="+mn-ea" w:hAnsiTheme="minorHAnsi" w:cstheme="minorHAnsi"/>
          <w:b/>
          <w:kern w:val="24"/>
          <w:sz w:val="22"/>
          <w:szCs w:val="22"/>
          <w:lang w:val="fr-CA"/>
        </w:rPr>
        <w:t xml:space="preserve"> récoltées </w:t>
      </w:r>
      <w:r w:rsidR="00EE0F67" w:rsidRPr="00D31E3E">
        <w:rPr>
          <w:rFonts w:asciiTheme="minorHAnsi" w:eastAsia="+mn-ea" w:hAnsiTheme="minorHAnsi" w:cstheme="minorHAnsi"/>
          <w:b/>
          <w:kern w:val="24"/>
          <w:sz w:val="22"/>
          <w:szCs w:val="22"/>
          <w:lang w:val="fr-CA"/>
        </w:rPr>
        <w:t xml:space="preserve">; </w:t>
      </w:r>
      <w:r w:rsidR="00A252A8">
        <w:rPr>
          <w:rFonts w:asciiTheme="minorHAnsi" w:eastAsia="+mn-ea" w:hAnsiTheme="minorHAnsi" w:cstheme="minorHAnsi"/>
          <w:b/>
          <w:kern w:val="24"/>
          <w:sz w:val="22"/>
          <w:szCs w:val="22"/>
          <w:lang w:val="fr-CA"/>
        </w:rPr>
        <w:t>45% de la plantation</w:t>
      </w:r>
      <w:r w:rsidRPr="00D31E3E">
        <w:rPr>
          <w:rFonts w:asciiTheme="minorHAnsi" w:eastAsia="+mn-ea" w:hAnsiTheme="minorHAnsi" w:cstheme="minorHAnsi"/>
          <w:b/>
          <w:kern w:val="24"/>
          <w:sz w:val="22"/>
          <w:szCs w:val="22"/>
          <w:lang w:val="fr-CA"/>
        </w:rPr>
        <w:t xml:space="preserve"> en acres</w:t>
      </w:r>
      <w:r w:rsidR="00EE0F67" w:rsidRPr="00D31E3E">
        <w:rPr>
          <w:rFonts w:asciiTheme="minorHAnsi" w:eastAsia="+mn-ea" w:hAnsiTheme="minorHAnsi" w:cstheme="minorHAnsi"/>
          <w:b/>
          <w:kern w:val="24"/>
          <w:sz w:val="22"/>
          <w:szCs w:val="22"/>
          <w:lang w:val="fr-CA"/>
        </w:rPr>
        <w:t xml:space="preserve">) </w:t>
      </w:r>
    </w:p>
    <w:p w:rsidR="00EE0F67" w:rsidRPr="00D31E3E" w:rsidRDefault="00AB352C" w:rsidP="00FD5662">
      <w:pPr>
        <w:pStyle w:val="Paragraphedeliste"/>
        <w:numPr>
          <w:ilvl w:val="0"/>
          <w:numId w:val="16"/>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Il compte pour 6</w:t>
      </w:r>
      <w:r w:rsidR="00B81360">
        <w:rPr>
          <w:rFonts w:asciiTheme="minorHAnsi" w:eastAsia="+mn-ea" w:hAnsiTheme="minorHAnsi" w:cstheme="minorHAnsi"/>
          <w:kern w:val="24"/>
          <w:sz w:val="22"/>
          <w:szCs w:val="22"/>
          <w:lang w:val="fr-CA"/>
        </w:rPr>
        <w:t xml:space="preserve">0% de la valeur de la récolte : </w:t>
      </w:r>
      <w:r w:rsidRPr="00D31E3E">
        <w:rPr>
          <w:rFonts w:asciiTheme="minorHAnsi" w:eastAsia="+mn-ea" w:hAnsiTheme="minorHAnsi" w:cstheme="minorHAnsi"/>
          <w:kern w:val="24"/>
          <w:sz w:val="22"/>
          <w:szCs w:val="22"/>
          <w:lang w:val="fr-CA"/>
        </w:rPr>
        <w:t>selon un récent rapport qui démontrait la valeur d’une tonne de chacun des cépages</w:t>
      </w:r>
      <w:r w:rsidR="00B81360">
        <w:rPr>
          <w:rFonts w:asciiTheme="minorHAnsi" w:eastAsia="+mn-ea" w:hAnsiTheme="minorHAnsi" w:cstheme="minorHAnsi"/>
          <w:kern w:val="24"/>
          <w:sz w:val="22"/>
          <w:szCs w:val="22"/>
          <w:lang w:val="fr-CA"/>
        </w:rPr>
        <w:t>,</w:t>
      </w:r>
      <w:r w:rsidRPr="00D31E3E">
        <w:rPr>
          <w:rFonts w:asciiTheme="minorHAnsi" w:eastAsia="+mn-ea" w:hAnsiTheme="minorHAnsi" w:cstheme="minorHAnsi"/>
          <w:kern w:val="24"/>
          <w:sz w:val="22"/>
          <w:szCs w:val="22"/>
          <w:lang w:val="fr-CA"/>
        </w:rPr>
        <w:t xml:space="preserve"> le Cabernet Sauvignon</w:t>
      </w:r>
      <w:r w:rsidR="000236E5" w:rsidRPr="00D31E3E">
        <w:rPr>
          <w:rFonts w:asciiTheme="minorHAnsi" w:eastAsia="+mn-ea" w:hAnsiTheme="minorHAnsi" w:cstheme="minorHAnsi"/>
          <w:kern w:val="24"/>
          <w:sz w:val="22"/>
          <w:szCs w:val="22"/>
          <w:lang w:val="fr-CA"/>
        </w:rPr>
        <w:t xml:space="preserve"> de Napa </w:t>
      </w:r>
      <w:proofErr w:type="spellStart"/>
      <w:r w:rsidR="000236E5" w:rsidRPr="00D31E3E">
        <w:rPr>
          <w:rFonts w:asciiTheme="minorHAnsi" w:eastAsia="+mn-ea" w:hAnsiTheme="minorHAnsi" w:cstheme="minorHAnsi"/>
          <w:kern w:val="24"/>
          <w:sz w:val="22"/>
          <w:szCs w:val="22"/>
          <w:lang w:val="fr-CA"/>
        </w:rPr>
        <w:t>Valley</w:t>
      </w:r>
      <w:proofErr w:type="spellEnd"/>
      <w:r w:rsidRPr="00D31E3E">
        <w:rPr>
          <w:rFonts w:asciiTheme="minorHAnsi" w:eastAsia="+mn-ea" w:hAnsiTheme="minorHAnsi" w:cstheme="minorHAnsi"/>
          <w:kern w:val="24"/>
          <w:sz w:val="22"/>
          <w:szCs w:val="22"/>
          <w:lang w:val="fr-CA"/>
        </w:rPr>
        <w:t xml:space="preserve"> </w:t>
      </w:r>
      <w:r w:rsidR="000236E5" w:rsidRPr="00D31E3E">
        <w:rPr>
          <w:rFonts w:asciiTheme="minorHAnsi" w:eastAsia="+mn-ea" w:hAnsiTheme="minorHAnsi" w:cstheme="minorHAnsi"/>
          <w:kern w:val="24"/>
          <w:sz w:val="22"/>
          <w:szCs w:val="22"/>
          <w:lang w:val="fr-CA"/>
        </w:rPr>
        <w:t>valait</w:t>
      </w:r>
      <w:r w:rsidRPr="00D31E3E">
        <w:rPr>
          <w:rFonts w:asciiTheme="minorHAnsi" w:eastAsia="+mn-ea" w:hAnsiTheme="minorHAnsi" w:cstheme="minorHAnsi"/>
          <w:kern w:val="24"/>
          <w:sz w:val="22"/>
          <w:szCs w:val="22"/>
          <w:lang w:val="fr-CA"/>
        </w:rPr>
        <w:t xml:space="preserve"> 6.6 fois la valeur moyenne de Californie. </w:t>
      </w:r>
    </w:p>
    <w:p w:rsidR="00EE0F67" w:rsidRPr="00D31E3E" w:rsidRDefault="000236E5" w:rsidP="00FD5662">
      <w:pPr>
        <w:pStyle w:val="Paragraphedeliste"/>
        <w:numPr>
          <w:ilvl w:val="0"/>
          <w:numId w:val="16"/>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La qualité Napa se reflète dans le prix de ses raisins. </w:t>
      </w:r>
    </w:p>
    <w:p w:rsidR="00EE0F67" w:rsidRPr="00D31E3E" w:rsidRDefault="000236E5" w:rsidP="00FD5662">
      <w:pPr>
        <w:spacing w:before="100" w:beforeAutospacing="1"/>
        <w:contextualSpacing/>
        <w:jc w:val="both"/>
        <w:rPr>
          <w:rFonts w:cstheme="minorHAnsi"/>
          <w:b/>
          <w:sz w:val="22"/>
          <w:szCs w:val="22"/>
          <w:lang w:val="fr-CA"/>
        </w:rPr>
      </w:pPr>
      <w:r w:rsidRPr="00D31E3E">
        <w:rPr>
          <w:rFonts w:cstheme="minorHAnsi"/>
          <w:b/>
          <w:sz w:val="22"/>
          <w:szCs w:val="22"/>
          <w:lang w:val="fr-CA"/>
        </w:rPr>
        <w:t>Diapo #</w:t>
      </w:r>
      <w:r w:rsidR="00EE0F67" w:rsidRPr="00D31E3E">
        <w:rPr>
          <w:rFonts w:cstheme="minorHAnsi"/>
          <w:b/>
          <w:sz w:val="22"/>
          <w:szCs w:val="22"/>
          <w:lang w:val="fr-CA"/>
        </w:rPr>
        <w:t xml:space="preserve">13: </w:t>
      </w:r>
      <w:r w:rsidRPr="00D31E3E">
        <w:rPr>
          <w:rFonts w:cstheme="minorHAnsi"/>
          <w:b/>
          <w:sz w:val="22"/>
          <w:szCs w:val="22"/>
          <w:lang w:val="fr-CA"/>
        </w:rPr>
        <w:t>Sols</w:t>
      </w:r>
    </w:p>
    <w:p w:rsidR="00EE0F67" w:rsidRPr="00D31E3E" w:rsidRDefault="00EE0F67" w:rsidP="00FD5662">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0236E5" w:rsidRPr="00D31E3E">
        <w:rPr>
          <w:rFonts w:cstheme="minorHAnsi"/>
          <w:sz w:val="22"/>
          <w:szCs w:val="22"/>
          <w:lang w:val="fr-CA"/>
        </w:rPr>
        <w:t xml:space="preserve">Vignoble de Napa </w:t>
      </w:r>
      <w:proofErr w:type="spellStart"/>
      <w:r w:rsidR="000236E5" w:rsidRPr="00D31E3E">
        <w:rPr>
          <w:rFonts w:cstheme="minorHAnsi"/>
          <w:sz w:val="22"/>
          <w:szCs w:val="22"/>
          <w:lang w:val="fr-CA"/>
        </w:rPr>
        <w:t>Valley</w:t>
      </w:r>
      <w:proofErr w:type="spellEnd"/>
    </w:p>
    <w:p w:rsidR="00EE0F67" w:rsidRPr="00D31E3E" w:rsidRDefault="00EE0F67" w:rsidP="00FD5662">
      <w:pPr>
        <w:spacing w:before="100" w:beforeAutospacing="1"/>
        <w:contextualSpacing/>
        <w:jc w:val="both"/>
        <w:rPr>
          <w:rFonts w:cstheme="minorHAnsi"/>
          <w:sz w:val="22"/>
          <w:szCs w:val="22"/>
          <w:lang w:val="fr-CA"/>
        </w:rPr>
      </w:pPr>
    </w:p>
    <w:p w:rsidR="00EE0F67" w:rsidRPr="00D31E3E" w:rsidRDefault="000236E5" w:rsidP="00FD5662">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EE0F67" w:rsidRPr="00D31E3E" w:rsidRDefault="000236E5" w:rsidP="00FD5662">
      <w:pPr>
        <w:pStyle w:val="Paragraphedeliste"/>
        <w:numPr>
          <w:ilvl w:val="0"/>
          <w:numId w:val="69"/>
        </w:numPr>
        <w:spacing w:before="100" w:beforeAutospacing="1"/>
        <w:jc w:val="both"/>
        <w:rPr>
          <w:rFonts w:asciiTheme="minorHAnsi" w:hAnsiTheme="minorHAnsi" w:cstheme="minorHAnsi"/>
          <w:i/>
          <w:sz w:val="22"/>
          <w:szCs w:val="22"/>
          <w:lang w:val="fr-CA"/>
        </w:rPr>
      </w:pPr>
      <w:r w:rsidRPr="00D31E3E">
        <w:rPr>
          <w:rFonts w:asciiTheme="minorHAnsi" w:hAnsiTheme="minorHAnsi" w:cstheme="minorHAnsi"/>
          <w:i/>
          <w:sz w:val="22"/>
          <w:szCs w:val="22"/>
          <w:lang w:val="fr-CA"/>
        </w:rPr>
        <w:t>Utilisez cette diapositive pour passer à la prochaine section et demander à l’auditoire s’ils ont des questions.</w:t>
      </w:r>
    </w:p>
    <w:p w:rsidR="00EE0F67" w:rsidRPr="00D31E3E" w:rsidRDefault="000236E5" w:rsidP="00FD5662">
      <w:pPr>
        <w:spacing w:before="100" w:beforeAutospacing="1"/>
        <w:contextualSpacing/>
        <w:jc w:val="both"/>
        <w:rPr>
          <w:rFonts w:cstheme="minorHAnsi"/>
          <w:b/>
          <w:sz w:val="22"/>
          <w:szCs w:val="22"/>
          <w:lang w:val="fr-CA"/>
        </w:rPr>
      </w:pPr>
      <w:r w:rsidRPr="00D31E3E">
        <w:rPr>
          <w:rFonts w:cstheme="minorHAnsi"/>
          <w:b/>
          <w:sz w:val="22"/>
          <w:szCs w:val="22"/>
          <w:lang w:val="fr-CA"/>
        </w:rPr>
        <w:t>Diapo #14</w:t>
      </w:r>
      <w:r w:rsidR="00EE0F67" w:rsidRPr="00D31E3E">
        <w:rPr>
          <w:rFonts w:cstheme="minorHAnsi"/>
          <w:b/>
          <w:sz w:val="22"/>
          <w:szCs w:val="22"/>
          <w:lang w:val="fr-CA"/>
        </w:rPr>
        <w:t xml:space="preserve">: </w:t>
      </w:r>
      <w:r w:rsidRPr="00D31E3E">
        <w:rPr>
          <w:rFonts w:cstheme="minorHAnsi"/>
          <w:b/>
          <w:sz w:val="22"/>
          <w:szCs w:val="22"/>
          <w:lang w:val="fr-CA"/>
        </w:rPr>
        <w:t xml:space="preserve">Collisions des plaques </w:t>
      </w:r>
      <w:proofErr w:type="spellStart"/>
      <w:r w:rsidRPr="00D31E3E">
        <w:rPr>
          <w:rFonts w:cstheme="minorHAnsi"/>
          <w:b/>
          <w:sz w:val="22"/>
          <w:szCs w:val="22"/>
          <w:lang w:val="fr-CA"/>
        </w:rPr>
        <w:t>techtoniques</w:t>
      </w:r>
      <w:proofErr w:type="spellEnd"/>
    </w:p>
    <w:p w:rsidR="00EE0F67" w:rsidRPr="00D31E3E" w:rsidRDefault="00EE0F67" w:rsidP="00FD5662">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Illustration </w:t>
      </w:r>
      <w:r w:rsidR="000236E5" w:rsidRPr="00D31E3E">
        <w:rPr>
          <w:rFonts w:cstheme="minorHAnsi"/>
          <w:sz w:val="22"/>
          <w:szCs w:val="22"/>
          <w:lang w:val="fr-CA"/>
        </w:rPr>
        <w:t>de la plaque de</w:t>
      </w:r>
      <w:r w:rsidRPr="00D31E3E">
        <w:rPr>
          <w:rFonts w:cstheme="minorHAnsi"/>
          <w:sz w:val="22"/>
          <w:szCs w:val="22"/>
          <w:lang w:val="fr-CA"/>
        </w:rPr>
        <w:t xml:space="preserve"> </w:t>
      </w:r>
      <w:proofErr w:type="spellStart"/>
      <w:r w:rsidRPr="00D31E3E">
        <w:rPr>
          <w:rFonts w:cstheme="minorHAnsi"/>
          <w:sz w:val="22"/>
          <w:szCs w:val="22"/>
          <w:lang w:val="fr-CA"/>
        </w:rPr>
        <w:t>Farallon</w:t>
      </w:r>
      <w:proofErr w:type="spellEnd"/>
      <w:r w:rsidRPr="00D31E3E">
        <w:rPr>
          <w:rFonts w:cstheme="minorHAnsi"/>
          <w:sz w:val="22"/>
          <w:szCs w:val="22"/>
          <w:lang w:val="fr-CA"/>
        </w:rPr>
        <w:t xml:space="preserve"> </w:t>
      </w:r>
      <w:r w:rsidR="000236E5" w:rsidRPr="00D31E3E">
        <w:rPr>
          <w:rFonts w:cstheme="minorHAnsi"/>
          <w:sz w:val="22"/>
          <w:szCs w:val="22"/>
          <w:lang w:val="fr-CA"/>
        </w:rPr>
        <w:t xml:space="preserve">et de la plaque </w:t>
      </w:r>
      <w:r w:rsidR="00B81360" w:rsidRPr="00D31E3E">
        <w:rPr>
          <w:rFonts w:cstheme="minorHAnsi"/>
          <w:sz w:val="22"/>
          <w:szCs w:val="22"/>
          <w:lang w:val="fr-CA"/>
        </w:rPr>
        <w:t>Nord-Américaine</w:t>
      </w:r>
      <w:r w:rsidRPr="00D31E3E">
        <w:rPr>
          <w:rFonts w:cstheme="minorHAnsi"/>
          <w:sz w:val="22"/>
          <w:szCs w:val="22"/>
          <w:lang w:val="fr-CA"/>
        </w:rPr>
        <w:t xml:space="preserve"> </w:t>
      </w:r>
    </w:p>
    <w:p w:rsidR="00EE0F67" w:rsidRPr="00D31E3E" w:rsidRDefault="00EE0F67" w:rsidP="00FD5662">
      <w:pPr>
        <w:spacing w:before="100" w:beforeAutospacing="1"/>
        <w:contextualSpacing/>
        <w:jc w:val="both"/>
        <w:rPr>
          <w:rFonts w:cstheme="minorHAnsi"/>
          <w:sz w:val="22"/>
          <w:szCs w:val="22"/>
          <w:lang w:val="fr-CA"/>
        </w:rPr>
      </w:pPr>
    </w:p>
    <w:p w:rsidR="005551C2" w:rsidRPr="00D31E3E" w:rsidRDefault="000236E5" w:rsidP="00FD5662">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5C419C" w:rsidRPr="00D31E3E" w:rsidRDefault="005C419C" w:rsidP="00FD5662">
      <w:pPr>
        <w:pStyle w:val="Paragraphedeliste"/>
        <w:numPr>
          <w:ilvl w:val="0"/>
          <w:numId w:val="17"/>
        </w:numPr>
        <w:tabs>
          <w:tab w:val="left" w:pos="720"/>
        </w:tabs>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 xml:space="preserve">Il y a environ 150 millions d’années, une partie du plancher Pacifique nommé </w:t>
      </w:r>
      <w:r w:rsidR="00B81360">
        <w:rPr>
          <w:rFonts w:asciiTheme="minorHAnsi" w:hAnsiTheme="minorHAnsi" w:cstheme="minorHAnsi"/>
          <w:b/>
          <w:sz w:val="22"/>
          <w:szCs w:val="22"/>
          <w:lang w:val="fr-CA"/>
        </w:rPr>
        <w:t xml:space="preserve">la plaque de </w:t>
      </w:r>
      <w:proofErr w:type="spellStart"/>
      <w:r w:rsidR="00B81360">
        <w:rPr>
          <w:rFonts w:asciiTheme="minorHAnsi" w:hAnsiTheme="minorHAnsi" w:cstheme="minorHAnsi"/>
          <w:b/>
          <w:sz w:val="22"/>
          <w:szCs w:val="22"/>
          <w:lang w:val="fr-CA"/>
        </w:rPr>
        <w:t>Farallon</w:t>
      </w:r>
      <w:proofErr w:type="spellEnd"/>
      <w:r w:rsidR="00B81360">
        <w:rPr>
          <w:rFonts w:asciiTheme="minorHAnsi" w:hAnsiTheme="minorHAnsi" w:cstheme="minorHAnsi"/>
          <w:b/>
          <w:sz w:val="22"/>
          <w:szCs w:val="22"/>
          <w:lang w:val="fr-CA"/>
        </w:rPr>
        <w:t xml:space="preserve"> est entré</w:t>
      </w:r>
      <w:r w:rsidRPr="00D31E3E">
        <w:rPr>
          <w:rFonts w:asciiTheme="minorHAnsi" w:hAnsiTheme="minorHAnsi" w:cstheme="minorHAnsi"/>
          <w:b/>
          <w:sz w:val="22"/>
          <w:szCs w:val="22"/>
          <w:lang w:val="fr-CA"/>
        </w:rPr>
        <w:t xml:space="preserve"> en collision avec la plaque Nord-Américaine, et s’est placée en dessous.</w:t>
      </w:r>
    </w:p>
    <w:p w:rsidR="00591963" w:rsidRPr="00D31E3E" w:rsidRDefault="005C419C" w:rsidP="00FD5662">
      <w:pPr>
        <w:pStyle w:val="Paragraphedeliste"/>
        <w:numPr>
          <w:ilvl w:val="0"/>
          <w:numId w:val="17"/>
        </w:numPr>
        <w:tabs>
          <w:tab w:val="left" w:pos="720"/>
        </w:tabs>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lastRenderedPageBreak/>
        <w:t xml:space="preserve">Cette conjonction d’une plaque en dessous de l’autre a créé les trois principaux lits rocheux que l’on retrouve à Napa </w:t>
      </w:r>
      <w:proofErr w:type="spellStart"/>
      <w:r w:rsidRPr="00D31E3E">
        <w:rPr>
          <w:rFonts w:asciiTheme="minorHAnsi" w:hAnsiTheme="minorHAnsi" w:cstheme="minorHAnsi"/>
          <w:b/>
          <w:sz w:val="22"/>
          <w:szCs w:val="22"/>
          <w:lang w:val="fr-CA"/>
        </w:rPr>
        <w:t>Valley</w:t>
      </w:r>
      <w:proofErr w:type="spellEnd"/>
      <w:r w:rsidRPr="00D31E3E">
        <w:rPr>
          <w:rFonts w:asciiTheme="minorHAnsi" w:hAnsiTheme="minorHAnsi" w:cstheme="minorHAnsi"/>
          <w:b/>
          <w:sz w:val="22"/>
          <w:szCs w:val="22"/>
          <w:lang w:val="fr-CA"/>
        </w:rPr>
        <w:t>.</w:t>
      </w:r>
    </w:p>
    <w:p w:rsidR="005C419C" w:rsidRPr="00D31E3E" w:rsidRDefault="005C419C" w:rsidP="00FD5662">
      <w:pPr>
        <w:pStyle w:val="Paragraphedeliste"/>
        <w:tabs>
          <w:tab w:val="left" w:pos="720"/>
        </w:tabs>
        <w:spacing w:before="100" w:beforeAutospacing="1"/>
        <w:jc w:val="both"/>
        <w:rPr>
          <w:rFonts w:asciiTheme="minorHAnsi" w:hAnsiTheme="minorHAnsi" w:cstheme="minorHAnsi"/>
          <w:b/>
          <w:sz w:val="22"/>
          <w:szCs w:val="22"/>
          <w:lang w:val="fr-CA"/>
        </w:rPr>
      </w:pPr>
    </w:p>
    <w:p w:rsidR="005551C2" w:rsidRPr="00D31E3E" w:rsidRDefault="005C0C11" w:rsidP="00FD5662">
      <w:pPr>
        <w:spacing w:before="100" w:beforeAutospacing="1"/>
        <w:contextualSpacing/>
        <w:jc w:val="both"/>
        <w:rPr>
          <w:rFonts w:cstheme="minorHAnsi"/>
          <w:b/>
          <w:sz w:val="22"/>
          <w:szCs w:val="22"/>
          <w:lang w:val="fr-CA"/>
        </w:rPr>
      </w:pPr>
      <w:r w:rsidRPr="00D31E3E">
        <w:rPr>
          <w:rFonts w:cstheme="minorHAnsi"/>
          <w:b/>
          <w:sz w:val="22"/>
          <w:szCs w:val="22"/>
          <w:lang w:val="fr-CA"/>
        </w:rPr>
        <w:t>Diapo #</w:t>
      </w:r>
      <w:r w:rsidR="005551C2" w:rsidRPr="00D31E3E">
        <w:rPr>
          <w:rFonts w:cstheme="minorHAnsi"/>
          <w:b/>
          <w:sz w:val="22"/>
          <w:szCs w:val="22"/>
          <w:lang w:val="fr-CA"/>
        </w:rPr>
        <w:t xml:space="preserve">15: Sierra Nevada </w:t>
      </w:r>
      <w:r w:rsidRPr="00D31E3E">
        <w:rPr>
          <w:rFonts w:cstheme="minorHAnsi"/>
          <w:b/>
          <w:sz w:val="22"/>
          <w:szCs w:val="22"/>
          <w:lang w:val="fr-CA"/>
        </w:rPr>
        <w:t>et la</w:t>
      </w:r>
      <w:r w:rsidR="005551C2" w:rsidRPr="00D31E3E">
        <w:rPr>
          <w:rFonts w:cstheme="minorHAnsi"/>
          <w:b/>
          <w:sz w:val="22"/>
          <w:szCs w:val="22"/>
          <w:lang w:val="fr-CA"/>
        </w:rPr>
        <w:t xml:space="preserve"> </w:t>
      </w:r>
      <w:r w:rsidRPr="00D31E3E">
        <w:rPr>
          <w:rFonts w:cstheme="minorHAnsi"/>
          <w:b/>
          <w:sz w:val="22"/>
          <w:szCs w:val="22"/>
          <w:lang w:val="fr-CA"/>
        </w:rPr>
        <w:t>« </w:t>
      </w:r>
      <w:r w:rsidR="00FD5662" w:rsidRPr="00D31E3E">
        <w:rPr>
          <w:rFonts w:cstheme="minorHAnsi"/>
          <w:b/>
          <w:sz w:val="22"/>
          <w:szCs w:val="22"/>
          <w:lang w:val="fr-CA"/>
        </w:rPr>
        <w:t>séquence de la Grande Vallée</w:t>
      </w:r>
      <w:r w:rsidRPr="00D31E3E">
        <w:rPr>
          <w:rFonts w:cstheme="minorHAnsi"/>
          <w:b/>
          <w:sz w:val="22"/>
          <w:szCs w:val="22"/>
          <w:lang w:val="fr-CA"/>
        </w:rPr>
        <w:t> »</w:t>
      </w:r>
    </w:p>
    <w:p w:rsidR="005551C2" w:rsidRPr="00D31E3E" w:rsidRDefault="005551C2" w:rsidP="00FD5662">
      <w:pPr>
        <w:spacing w:before="100" w:beforeAutospacing="1"/>
        <w:contextualSpacing/>
        <w:jc w:val="both"/>
        <w:rPr>
          <w:rFonts w:cstheme="minorHAnsi"/>
          <w:sz w:val="22"/>
          <w:szCs w:val="22"/>
          <w:lang w:val="fr-CA"/>
        </w:rPr>
      </w:pPr>
      <w:r w:rsidRPr="00D31E3E">
        <w:rPr>
          <w:rFonts w:cstheme="minorHAnsi"/>
          <w:sz w:val="22"/>
          <w:szCs w:val="22"/>
          <w:lang w:val="fr-CA"/>
        </w:rPr>
        <w:t>Image: Illustration</w:t>
      </w:r>
      <w:r w:rsidR="007A0A9C" w:rsidRPr="00D31E3E">
        <w:rPr>
          <w:rFonts w:cstheme="minorHAnsi"/>
          <w:sz w:val="22"/>
          <w:szCs w:val="22"/>
          <w:lang w:val="fr-CA"/>
        </w:rPr>
        <w:t xml:space="preserve"> de la “</w:t>
      </w:r>
      <w:r w:rsidR="00FD5662" w:rsidRPr="00D31E3E">
        <w:rPr>
          <w:rFonts w:cstheme="minorHAnsi"/>
          <w:sz w:val="22"/>
          <w:szCs w:val="22"/>
          <w:lang w:val="fr-CA"/>
        </w:rPr>
        <w:t>séquence de la Grande Vallée</w:t>
      </w:r>
      <w:r w:rsidR="007A0A9C" w:rsidRPr="00D31E3E">
        <w:rPr>
          <w:rFonts w:cstheme="minorHAnsi"/>
          <w:sz w:val="22"/>
          <w:szCs w:val="22"/>
          <w:lang w:val="fr-CA"/>
        </w:rPr>
        <w:t>”</w:t>
      </w:r>
      <w:r w:rsidRPr="00D31E3E">
        <w:rPr>
          <w:rFonts w:cstheme="minorHAnsi"/>
          <w:sz w:val="22"/>
          <w:szCs w:val="22"/>
          <w:lang w:val="fr-CA"/>
        </w:rPr>
        <w:t xml:space="preserve"> </w:t>
      </w:r>
      <w:r w:rsidR="007A0A9C" w:rsidRPr="00D31E3E">
        <w:rPr>
          <w:rFonts w:cstheme="minorHAnsi"/>
          <w:sz w:val="22"/>
          <w:szCs w:val="22"/>
          <w:lang w:val="fr-CA"/>
        </w:rPr>
        <w:t>et de la formation des montagnes Sierra Nevada</w:t>
      </w:r>
    </w:p>
    <w:p w:rsidR="005551C2" w:rsidRPr="00D31E3E" w:rsidRDefault="005551C2" w:rsidP="00FD5662">
      <w:pPr>
        <w:spacing w:before="100" w:beforeAutospacing="1"/>
        <w:contextualSpacing/>
        <w:jc w:val="both"/>
        <w:rPr>
          <w:rFonts w:cstheme="minorHAnsi"/>
          <w:sz w:val="22"/>
          <w:szCs w:val="22"/>
          <w:lang w:val="fr-CA"/>
        </w:rPr>
      </w:pPr>
    </w:p>
    <w:p w:rsidR="005551C2" w:rsidRPr="00D31E3E" w:rsidRDefault="007A0A9C" w:rsidP="00FD5662">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5551C2" w:rsidRPr="00D31E3E" w:rsidRDefault="00B81360" w:rsidP="00FD5662">
      <w:pPr>
        <w:pStyle w:val="Paragraphedeliste"/>
        <w:numPr>
          <w:ilvl w:val="0"/>
          <w:numId w:val="18"/>
        </w:numPr>
        <w:tabs>
          <w:tab w:val="left" w:pos="720"/>
          <w:tab w:val="left" w:pos="1440"/>
        </w:tabs>
        <w:spacing w:before="100" w:beforeAutospacing="1"/>
        <w:jc w:val="both"/>
        <w:rPr>
          <w:rFonts w:asciiTheme="minorHAnsi" w:hAnsiTheme="minorHAnsi" w:cstheme="minorHAnsi"/>
          <w:sz w:val="22"/>
          <w:szCs w:val="22"/>
          <w:lang w:val="fr-CA"/>
        </w:rPr>
      </w:pPr>
      <w:r>
        <w:rPr>
          <w:rFonts w:asciiTheme="minorHAnsi" w:eastAsia="Calibri" w:hAnsiTheme="minorHAnsi" w:cstheme="minorHAnsi"/>
          <w:b/>
          <w:bCs/>
          <w:kern w:val="24"/>
          <w:sz w:val="22"/>
          <w:szCs w:val="22"/>
          <w:lang w:val="fr-CA"/>
        </w:rPr>
        <w:t>#1 :</w:t>
      </w:r>
      <w:r w:rsidR="005551C2" w:rsidRPr="00D31E3E">
        <w:rPr>
          <w:rFonts w:asciiTheme="minorHAnsi" w:eastAsia="Calibri" w:hAnsiTheme="minorHAnsi" w:cstheme="minorHAnsi"/>
          <w:b/>
          <w:bCs/>
          <w:kern w:val="24"/>
          <w:sz w:val="22"/>
          <w:szCs w:val="22"/>
          <w:lang w:val="fr-CA"/>
        </w:rPr>
        <w:t xml:space="preserve"> </w:t>
      </w:r>
      <w:r w:rsidR="00FD5662" w:rsidRPr="00D31E3E">
        <w:rPr>
          <w:rFonts w:asciiTheme="minorHAnsi" w:eastAsia="Calibri" w:hAnsiTheme="minorHAnsi" w:cstheme="minorHAnsi"/>
          <w:b/>
          <w:bCs/>
          <w:kern w:val="24"/>
          <w:sz w:val="22"/>
          <w:szCs w:val="22"/>
          <w:lang w:val="fr-CA"/>
        </w:rPr>
        <w:t>L</w:t>
      </w:r>
      <w:r w:rsidR="007A0A9C" w:rsidRPr="00D31E3E">
        <w:rPr>
          <w:rFonts w:asciiTheme="minorHAnsi" w:eastAsia="Calibri" w:hAnsiTheme="minorHAnsi" w:cstheme="minorHAnsi"/>
          <w:b/>
          <w:bCs/>
          <w:kern w:val="24"/>
          <w:sz w:val="22"/>
          <w:szCs w:val="22"/>
          <w:lang w:val="fr-CA"/>
        </w:rPr>
        <w:t>a “</w:t>
      </w:r>
      <w:r w:rsidR="00FD5662" w:rsidRPr="00D31E3E">
        <w:rPr>
          <w:rFonts w:asciiTheme="minorHAnsi" w:eastAsia="Calibri" w:hAnsiTheme="minorHAnsi" w:cstheme="minorHAnsi"/>
          <w:b/>
          <w:bCs/>
          <w:kern w:val="24"/>
          <w:sz w:val="22"/>
          <w:szCs w:val="22"/>
          <w:lang w:val="fr-CA"/>
        </w:rPr>
        <w:t>séquence de la Grande Vallée</w:t>
      </w:r>
      <w:r w:rsidR="007A0A9C" w:rsidRPr="00D31E3E">
        <w:rPr>
          <w:rFonts w:asciiTheme="minorHAnsi" w:eastAsia="Calibri" w:hAnsiTheme="minorHAnsi" w:cstheme="minorHAnsi"/>
          <w:b/>
          <w:bCs/>
          <w:kern w:val="24"/>
          <w:sz w:val="22"/>
          <w:szCs w:val="22"/>
          <w:lang w:val="fr-CA"/>
        </w:rPr>
        <w:t>”</w:t>
      </w:r>
      <w:r w:rsidR="005551C2" w:rsidRPr="00D31E3E">
        <w:rPr>
          <w:rFonts w:asciiTheme="minorHAnsi" w:eastAsia="Calibri" w:hAnsiTheme="minorHAnsi" w:cstheme="minorHAnsi"/>
          <w:b/>
          <w:bCs/>
          <w:kern w:val="24"/>
          <w:sz w:val="22"/>
          <w:szCs w:val="22"/>
          <w:lang w:val="fr-CA"/>
        </w:rPr>
        <w:t>:</w:t>
      </w:r>
    </w:p>
    <w:p w:rsidR="005551C2" w:rsidRPr="00D31E3E" w:rsidRDefault="007A0A9C" w:rsidP="00FD5662">
      <w:pPr>
        <w:pStyle w:val="Paragraphedeliste"/>
        <w:numPr>
          <w:ilvl w:val="1"/>
          <w:numId w:val="18"/>
        </w:numPr>
        <w:tabs>
          <w:tab w:val="left" w:pos="720"/>
          <w:tab w:val="left" w:pos="144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Il y a environ</w:t>
      </w:r>
      <w:r w:rsidR="005551C2" w:rsidRPr="00D31E3E">
        <w:rPr>
          <w:rFonts w:asciiTheme="minorHAnsi" w:eastAsia="Calibri" w:hAnsiTheme="minorHAnsi" w:cstheme="minorHAnsi"/>
          <w:b/>
          <w:kern w:val="24"/>
          <w:sz w:val="22"/>
          <w:szCs w:val="22"/>
          <w:lang w:val="fr-CA"/>
        </w:rPr>
        <w:t xml:space="preserve"> 150-125 million </w:t>
      </w:r>
      <w:r w:rsidRPr="00D31E3E">
        <w:rPr>
          <w:rFonts w:asciiTheme="minorHAnsi" w:eastAsia="Calibri" w:hAnsiTheme="minorHAnsi" w:cstheme="minorHAnsi"/>
          <w:b/>
          <w:kern w:val="24"/>
          <w:sz w:val="22"/>
          <w:szCs w:val="22"/>
          <w:lang w:val="fr-CA"/>
        </w:rPr>
        <w:t>d’années</w:t>
      </w:r>
      <w:r w:rsidR="005551C2" w:rsidRPr="00D31E3E">
        <w:rPr>
          <w:rFonts w:asciiTheme="minorHAnsi" w:eastAsia="Calibri" w:hAnsiTheme="minorHAnsi" w:cstheme="minorHAnsi"/>
          <w:b/>
          <w:kern w:val="24"/>
          <w:sz w:val="22"/>
          <w:szCs w:val="22"/>
          <w:lang w:val="fr-CA"/>
        </w:rPr>
        <w:t xml:space="preserve">, </w:t>
      </w:r>
      <w:r w:rsidRPr="00D31E3E">
        <w:rPr>
          <w:rFonts w:asciiTheme="minorHAnsi" w:eastAsia="Calibri" w:hAnsiTheme="minorHAnsi" w:cstheme="minorHAnsi"/>
          <w:b/>
          <w:kern w:val="24"/>
          <w:sz w:val="22"/>
          <w:szCs w:val="22"/>
          <w:lang w:val="fr-CA"/>
        </w:rPr>
        <w:t>lorsque le plancher de l’Océan Pacifique se déplaçait sous la plaque Nord-Américaine</w:t>
      </w:r>
      <w:r w:rsidR="005551C2" w:rsidRPr="00D31E3E">
        <w:rPr>
          <w:rFonts w:asciiTheme="minorHAnsi" w:eastAsia="Calibri" w:hAnsiTheme="minorHAnsi" w:cstheme="minorHAnsi"/>
          <w:b/>
          <w:kern w:val="24"/>
          <w:sz w:val="22"/>
          <w:szCs w:val="22"/>
          <w:lang w:val="fr-CA"/>
        </w:rPr>
        <w:t xml:space="preserve">, </w:t>
      </w:r>
      <w:r w:rsidR="00FD5662" w:rsidRPr="00D31E3E">
        <w:rPr>
          <w:rFonts w:asciiTheme="minorHAnsi" w:eastAsia="Calibri" w:hAnsiTheme="minorHAnsi" w:cstheme="minorHAnsi"/>
          <w:b/>
          <w:kern w:val="24"/>
          <w:sz w:val="22"/>
          <w:szCs w:val="22"/>
          <w:lang w:val="fr-CA"/>
        </w:rPr>
        <w:t>une pression</w:t>
      </w:r>
      <w:r w:rsidRPr="00D31E3E">
        <w:rPr>
          <w:rFonts w:asciiTheme="minorHAnsi" w:eastAsia="Calibri" w:hAnsiTheme="minorHAnsi" w:cstheme="minorHAnsi"/>
          <w:b/>
          <w:kern w:val="24"/>
          <w:sz w:val="22"/>
          <w:szCs w:val="22"/>
          <w:lang w:val="fr-CA"/>
        </w:rPr>
        <w:t xml:space="preserve"> et une </w:t>
      </w:r>
      <w:r w:rsidR="00FD5662" w:rsidRPr="00D31E3E">
        <w:rPr>
          <w:rFonts w:asciiTheme="minorHAnsi" w:eastAsia="Calibri" w:hAnsiTheme="minorHAnsi" w:cstheme="minorHAnsi"/>
          <w:b/>
          <w:kern w:val="24"/>
          <w:sz w:val="22"/>
          <w:szCs w:val="22"/>
          <w:lang w:val="fr-CA"/>
        </w:rPr>
        <w:t>température</w:t>
      </w:r>
      <w:r w:rsidRPr="00D31E3E">
        <w:rPr>
          <w:rFonts w:asciiTheme="minorHAnsi" w:eastAsia="Calibri" w:hAnsiTheme="minorHAnsi" w:cstheme="minorHAnsi"/>
          <w:b/>
          <w:kern w:val="24"/>
          <w:sz w:val="22"/>
          <w:szCs w:val="22"/>
          <w:lang w:val="fr-CA"/>
        </w:rPr>
        <w:t xml:space="preserve"> </w:t>
      </w:r>
      <w:r w:rsidR="005551C2" w:rsidRPr="00D31E3E">
        <w:rPr>
          <w:rFonts w:asciiTheme="minorHAnsi" w:eastAsia="Calibri" w:hAnsiTheme="minorHAnsi" w:cstheme="minorHAnsi"/>
          <w:b/>
          <w:kern w:val="24"/>
          <w:sz w:val="22"/>
          <w:szCs w:val="22"/>
          <w:lang w:val="fr-CA"/>
        </w:rPr>
        <w:t xml:space="preserve">intense </w:t>
      </w:r>
      <w:r w:rsidRPr="00D31E3E">
        <w:rPr>
          <w:rFonts w:asciiTheme="minorHAnsi" w:eastAsia="Calibri" w:hAnsiTheme="minorHAnsi" w:cstheme="minorHAnsi"/>
          <w:b/>
          <w:kern w:val="24"/>
          <w:sz w:val="22"/>
          <w:szCs w:val="22"/>
          <w:lang w:val="fr-CA"/>
        </w:rPr>
        <w:t xml:space="preserve">créèrent un magma qui a </w:t>
      </w:r>
      <w:r w:rsidR="00FD5662" w:rsidRPr="00D31E3E">
        <w:rPr>
          <w:rFonts w:asciiTheme="minorHAnsi" w:eastAsia="Calibri" w:hAnsiTheme="minorHAnsi" w:cstheme="minorHAnsi"/>
          <w:b/>
          <w:kern w:val="24"/>
          <w:sz w:val="22"/>
          <w:szCs w:val="22"/>
          <w:lang w:val="fr-CA"/>
        </w:rPr>
        <w:t xml:space="preserve">remonté </w:t>
      </w:r>
      <w:r w:rsidRPr="00D31E3E">
        <w:rPr>
          <w:rFonts w:asciiTheme="minorHAnsi" w:eastAsia="Calibri" w:hAnsiTheme="minorHAnsi" w:cstheme="minorHAnsi"/>
          <w:b/>
          <w:kern w:val="24"/>
          <w:sz w:val="22"/>
          <w:szCs w:val="22"/>
          <w:lang w:val="fr-CA"/>
        </w:rPr>
        <w:t xml:space="preserve">et a </w:t>
      </w:r>
      <w:r w:rsidR="00FD5662" w:rsidRPr="00D31E3E">
        <w:rPr>
          <w:rFonts w:asciiTheme="minorHAnsi" w:eastAsia="Calibri" w:hAnsiTheme="minorHAnsi" w:cstheme="minorHAnsi"/>
          <w:b/>
          <w:kern w:val="24"/>
          <w:sz w:val="22"/>
          <w:szCs w:val="22"/>
          <w:lang w:val="fr-CA"/>
        </w:rPr>
        <w:t>créé</w:t>
      </w:r>
      <w:r w:rsidRPr="00D31E3E">
        <w:rPr>
          <w:rFonts w:asciiTheme="minorHAnsi" w:eastAsia="Calibri" w:hAnsiTheme="minorHAnsi" w:cstheme="minorHAnsi"/>
          <w:b/>
          <w:kern w:val="24"/>
          <w:sz w:val="22"/>
          <w:szCs w:val="22"/>
          <w:lang w:val="fr-CA"/>
        </w:rPr>
        <w:t xml:space="preserve"> une chaîne de volcans </w:t>
      </w:r>
      <w:proofErr w:type="gramStart"/>
      <w:r w:rsidR="00FD5662" w:rsidRPr="00D31E3E">
        <w:rPr>
          <w:rFonts w:asciiTheme="minorHAnsi" w:eastAsia="Calibri" w:hAnsiTheme="minorHAnsi" w:cstheme="minorHAnsi"/>
          <w:b/>
          <w:kern w:val="24"/>
          <w:sz w:val="22"/>
          <w:szCs w:val="22"/>
          <w:lang w:val="fr-CA"/>
        </w:rPr>
        <w:t>(</w:t>
      </w:r>
      <w:r w:rsidR="00A252A8">
        <w:rPr>
          <w:rFonts w:asciiTheme="minorHAnsi" w:eastAsia="Calibri" w:hAnsiTheme="minorHAnsi" w:cstheme="minorHAnsi"/>
          <w:b/>
          <w:kern w:val="24"/>
          <w:sz w:val="22"/>
          <w:szCs w:val="22"/>
          <w:lang w:val="fr-CA"/>
        </w:rPr>
        <w:t xml:space="preserve"> </w:t>
      </w:r>
      <w:r w:rsidRPr="00D31E3E">
        <w:rPr>
          <w:rFonts w:asciiTheme="minorHAnsi" w:eastAsia="Calibri" w:hAnsiTheme="minorHAnsi" w:cstheme="minorHAnsi"/>
          <w:b/>
          <w:kern w:val="24"/>
          <w:sz w:val="22"/>
          <w:szCs w:val="22"/>
          <w:lang w:val="fr-CA"/>
        </w:rPr>
        <w:t>jusqu’à</w:t>
      </w:r>
      <w:proofErr w:type="gramEnd"/>
      <w:r w:rsidRPr="00D31E3E">
        <w:rPr>
          <w:rFonts w:asciiTheme="minorHAnsi" w:eastAsia="Calibri" w:hAnsiTheme="minorHAnsi" w:cstheme="minorHAnsi"/>
          <w:b/>
          <w:kern w:val="24"/>
          <w:sz w:val="22"/>
          <w:szCs w:val="22"/>
          <w:lang w:val="fr-CA"/>
        </w:rPr>
        <w:t xml:space="preserve"> la côte Ouest de l’Amérique du Nord</w:t>
      </w:r>
      <w:r w:rsidR="00A252A8">
        <w:rPr>
          <w:rFonts w:asciiTheme="minorHAnsi" w:eastAsia="Calibri" w:hAnsiTheme="minorHAnsi" w:cstheme="minorHAnsi"/>
          <w:b/>
          <w:kern w:val="24"/>
          <w:sz w:val="22"/>
          <w:szCs w:val="22"/>
          <w:lang w:val="fr-CA"/>
        </w:rPr>
        <w:t xml:space="preserve"> </w:t>
      </w:r>
      <w:r w:rsidR="00FD5662" w:rsidRPr="00D31E3E">
        <w:rPr>
          <w:rFonts w:asciiTheme="minorHAnsi" w:eastAsia="Calibri" w:hAnsiTheme="minorHAnsi" w:cstheme="minorHAnsi"/>
          <w:b/>
          <w:kern w:val="24"/>
          <w:sz w:val="22"/>
          <w:szCs w:val="22"/>
          <w:lang w:val="fr-CA"/>
        </w:rPr>
        <w:t>)</w:t>
      </w:r>
      <w:r w:rsidR="005551C2" w:rsidRPr="00D31E3E">
        <w:rPr>
          <w:rFonts w:asciiTheme="minorHAnsi" w:eastAsia="Calibri" w:hAnsiTheme="minorHAnsi" w:cstheme="minorHAnsi"/>
          <w:b/>
          <w:kern w:val="24"/>
          <w:sz w:val="22"/>
          <w:szCs w:val="22"/>
          <w:lang w:val="fr-CA"/>
        </w:rPr>
        <w:t xml:space="preserve"> </w:t>
      </w:r>
      <w:r w:rsidRPr="00D31E3E">
        <w:rPr>
          <w:rFonts w:asciiTheme="minorHAnsi" w:eastAsia="Calibri" w:hAnsiTheme="minorHAnsi" w:cstheme="minorHAnsi"/>
          <w:b/>
          <w:kern w:val="24"/>
          <w:sz w:val="22"/>
          <w:szCs w:val="22"/>
          <w:lang w:val="fr-CA"/>
        </w:rPr>
        <w:t>qui devinrent ensuite les montagnes Sierra Nevada.</w:t>
      </w:r>
    </w:p>
    <w:p w:rsidR="00FD5662" w:rsidRPr="00D31E3E" w:rsidRDefault="007A0A9C" w:rsidP="00FD5662">
      <w:pPr>
        <w:numPr>
          <w:ilvl w:val="1"/>
          <w:numId w:val="18"/>
        </w:numPr>
        <w:tabs>
          <w:tab w:val="left" w:pos="1440"/>
        </w:tabs>
        <w:spacing w:before="100" w:beforeAutospacing="1"/>
        <w:contextualSpacing/>
        <w:jc w:val="both"/>
        <w:rPr>
          <w:rFonts w:eastAsia="Times New Roman" w:cstheme="minorHAnsi"/>
          <w:b/>
          <w:sz w:val="22"/>
          <w:szCs w:val="22"/>
          <w:lang w:val="fr-CA"/>
        </w:rPr>
      </w:pPr>
      <w:r w:rsidRPr="00D31E3E">
        <w:rPr>
          <w:rFonts w:eastAsia="Calibri" w:cstheme="minorHAnsi"/>
          <w:b/>
          <w:kern w:val="24"/>
          <w:sz w:val="22"/>
          <w:szCs w:val="22"/>
          <w:lang w:val="fr-CA"/>
        </w:rPr>
        <w:t xml:space="preserve">Au fil des ans, ces volcans se sont érodés, envoyant une quantité importante de </w:t>
      </w:r>
      <w:r w:rsidR="00FD5662" w:rsidRPr="00D31E3E">
        <w:rPr>
          <w:rFonts w:eastAsia="Calibri" w:cstheme="minorHAnsi"/>
          <w:b/>
          <w:kern w:val="24"/>
          <w:sz w:val="22"/>
          <w:szCs w:val="22"/>
          <w:lang w:val="fr-CA"/>
        </w:rPr>
        <w:t>sédiments</w:t>
      </w:r>
      <w:r w:rsidR="00A252A8">
        <w:rPr>
          <w:rFonts w:eastAsia="Calibri" w:cstheme="minorHAnsi"/>
          <w:b/>
          <w:kern w:val="24"/>
          <w:sz w:val="22"/>
          <w:szCs w:val="22"/>
          <w:lang w:val="fr-CA"/>
        </w:rPr>
        <w:t xml:space="preserve"> volcaniques vers l’ouest, </w:t>
      </w:r>
      <w:r w:rsidRPr="00D31E3E">
        <w:rPr>
          <w:rFonts w:eastAsia="Calibri" w:cstheme="minorHAnsi"/>
          <w:b/>
          <w:kern w:val="24"/>
          <w:sz w:val="22"/>
          <w:szCs w:val="22"/>
          <w:lang w:val="fr-CA"/>
        </w:rPr>
        <w:t xml:space="preserve">s’installant à la base des montagnes. </w:t>
      </w:r>
      <w:r w:rsidR="00A252A8">
        <w:rPr>
          <w:rFonts w:eastAsia="Calibri" w:cstheme="minorHAnsi"/>
          <w:b/>
          <w:kern w:val="24"/>
          <w:sz w:val="22"/>
          <w:szCs w:val="22"/>
          <w:lang w:val="fr-CA"/>
        </w:rPr>
        <w:t xml:space="preserve">Avec le temps </w:t>
      </w:r>
      <w:r w:rsidR="00FD5662" w:rsidRPr="00D31E3E">
        <w:rPr>
          <w:rFonts w:eastAsia="Calibri" w:cstheme="minorHAnsi"/>
          <w:b/>
          <w:kern w:val="24"/>
          <w:sz w:val="22"/>
          <w:szCs w:val="22"/>
          <w:lang w:val="fr-CA"/>
        </w:rPr>
        <w:t>f</w:t>
      </w:r>
      <w:r w:rsidR="00B81360">
        <w:rPr>
          <w:rFonts w:eastAsia="Calibri" w:cstheme="minorHAnsi"/>
          <w:b/>
          <w:kern w:val="24"/>
          <w:sz w:val="22"/>
          <w:szCs w:val="22"/>
          <w:lang w:val="fr-CA"/>
        </w:rPr>
        <w:t>u</w:t>
      </w:r>
      <w:r w:rsidR="00FD5662" w:rsidRPr="00D31E3E">
        <w:rPr>
          <w:rFonts w:eastAsia="Calibri" w:cstheme="minorHAnsi"/>
          <w:b/>
          <w:kern w:val="24"/>
          <w:sz w:val="22"/>
          <w:szCs w:val="22"/>
          <w:lang w:val="fr-CA"/>
        </w:rPr>
        <w:t>rent formées des roches sédimentaires – principalement du grès et du schiste argileux –ce qui forma ce que l’on considère aujourd’hui la V</w:t>
      </w:r>
      <w:r w:rsidR="00A252A8">
        <w:rPr>
          <w:rFonts w:eastAsia="Calibri" w:cstheme="minorHAnsi"/>
          <w:b/>
          <w:kern w:val="24"/>
          <w:sz w:val="22"/>
          <w:szCs w:val="22"/>
          <w:lang w:val="fr-CA"/>
        </w:rPr>
        <w:t xml:space="preserve">allée Centrale de Californie </w:t>
      </w:r>
      <w:r w:rsidR="00FD5662" w:rsidRPr="00D31E3E">
        <w:rPr>
          <w:rFonts w:eastAsia="Calibri" w:cstheme="minorHAnsi"/>
          <w:b/>
          <w:kern w:val="24"/>
          <w:sz w:val="22"/>
          <w:szCs w:val="22"/>
          <w:lang w:val="fr-CA"/>
        </w:rPr>
        <w:t>qui s’étend jusqu’à l’Océan Pacifique.</w:t>
      </w:r>
    </w:p>
    <w:p w:rsidR="005551C2" w:rsidRPr="00D31E3E" w:rsidRDefault="00FD5662" w:rsidP="00FD5662">
      <w:pPr>
        <w:pStyle w:val="Paragraphedeliste"/>
        <w:numPr>
          <w:ilvl w:val="1"/>
          <w:numId w:val="18"/>
        </w:numPr>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 xml:space="preserve">Les géologues appellent ce lit rocheux la “Séquence de la </w:t>
      </w:r>
      <w:r w:rsidRPr="00D31E3E">
        <w:rPr>
          <w:rFonts w:asciiTheme="minorHAnsi" w:eastAsia="Calibri" w:hAnsiTheme="minorHAnsi" w:cstheme="minorHAnsi"/>
          <w:b/>
          <w:bCs/>
          <w:kern w:val="24"/>
          <w:sz w:val="22"/>
          <w:szCs w:val="22"/>
          <w:lang w:val="fr-CA"/>
        </w:rPr>
        <w:t>Grande Vallée”</w:t>
      </w:r>
      <w:r w:rsidR="005551C2" w:rsidRPr="00D31E3E">
        <w:rPr>
          <w:rFonts w:asciiTheme="minorHAnsi" w:eastAsia="Calibri" w:hAnsiTheme="minorHAnsi" w:cstheme="minorHAnsi"/>
          <w:b/>
          <w:kern w:val="24"/>
          <w:sz w:val="22"/>
          <w:szCs w:val="22"/>
          <w:lang w:val="fr-CA"/>
        </w:rPr>
        <w:t>.</w:t>
      </w:r>
    </w:p>
    <w:p w:rsidR="005551C2" w:rsidRPr="00D31E3E" w:rsidRDefault="00FD5662"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w:t>
      </w:r>
      <w:r w:rsidR="00213BC5" w:rsidRPr="00D31E3E">
        <w:rPr>
          <w:rFonts w:cstheme="minorHAnsi"/>
          <w:b/>
          <w:sz w:val="22"/>
          <w:szCs w:val="22"/>
          <w:lang w:val="fr-CA"/>
        </w:rPr>
        <w:t>1</w:t>
      </w:r>
      <w:r w:rsidR="007F1AB7" w:rsidRPr="00D31E3E">
        <w:rPr>
          <w:rFonts w:cstheme="minorHAnsi"/>
          <w:b/>
          <w:sz w:val="22"/>
          <w:szCs w:val="22"/>
          <w:lang w:val="fr-CA"/>
        </w:rPr>
        <w:t>6</w:t>
      </w:r>
      <w:r w:rsidR="005551C2" w:rsidRPr="00D31E3E">
        <w:rPr>
          <w:rFonts w:cstheme="minorHAnsi"/>
          <w:b/>
          <w:sz w:val="22"/>
          <w:szCs w:val="22"/>
          <w:lang w:val="fr-CA"/>
        </w:rPr>
        <w:t xml:space="preserve">: </w:t>
      </w:r>
      <w:r w:rsidRPr="00D31E3E">
        <w:rPr>
          <w:rFonts w:cstheme="minorHAnsi"/>
          <w:b/>
          <w:sz w:val="22"/>
          <w:szCs w:val="22"/>
          <w:lang w:val="fr-CA"/>
        </w:rPr>
        <w:t>La Formation Franciscaine</w:t>
      </w:r>
    </w:p>
    <w:p w:rsidR="005551C2" w:rsidRPr="00D31E3E" w:rsidRDefault="005551C2"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Illustration </w:t>
      </w:r>
      <w:r w:rsidR="00FD5662" w:rsidRPr="00D31E3E">
        <w:rPr>
          <w:rFonts w:cstheme="minorHAnsi"/>
          <w:sz w:val="22"/>
          <w:szCs w:val="22"/>
          <w:lang w:val="fr-CA"/>
        </w:rPr>
        <w:t>de la Formation Franciscaine</w:t>
      </w:r>
      <w:r w:rsidRPr="00D31E3E">
        <w:rPr>
          <w:rFonts w:cstheme="minorHAnsi"/>
          <w:sz w:val="22"/>
          <w:szCs w:val="22"/>
          <w:lang w:val="fr-CA"/>
        </w:rPr>
        <w:t xml:space="preserve"> </w:t>
      </w:r>
    </w:p>
    <w:p w:rsidR="005551C2" w:rsidRPr="00D31E3E" w:rsidRDefault="005551C2" w:rsidP="00976D0F">
      <w:pPr>
        <w:spacing w:before="100" w:beforeAutospacing="1"/>
        <w:contextualSpacing/>
        <w:jc w:val="both"/>
        <w:rPr>
          <w:rFonts w:cstheme="minorHAnsi"/>
          <w:sz w:val="22"/>
          <w:szCs w:val="22"/>
          <w:lang w:val="fr-CA"/>
        </w:rPr>
      </w:pPr>
    </w:p>
    <w:p w:rsidR="005551C2" w:rsidRPr="00D31E3E" w:rsidRDefault="00FD5662"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5551C2" w:rsidRPr="00D31E3E" w:rsidRDefault="005551C2" w:rsidP="00976D0F">
      <w:pPr>
        <w:pStyle w:val="Paragraphedeliste"/>
        <w:numPr>
          <w:ilvl w:val="0"/>
          <w:numId w:val="19"/>
        </w:numPr>
        <w:spacing w:before="100" w:beforeAutospacing="1"/>
        <w:jc w:val="both"/>
        <w:rPr>
          <w:rFonts w:asciiTheme="minorHAnsi" w:hAnsiTheme="minorHAnsi" w:cstheme="minorHAnsi"/>
          <w:sz w:val="22"/>
          <w:szCs w:val="22"/>
        </w:rPr>
      </w:pPr>
      <w:r w:rsidRPr="00D31E3E">
        <w:rPr>
          <w:rFonts w:asciiTheme="minorHAnsi" w:eastAsia="Calibri" w:hAnsiTheme="minorHAnsi" w:cstheme="minorHAnsi"/>
          <w:b/>
          <w:bCs/>
          <w:kern w:val="24"/>
          <w:sz w:val="22"/>
          <w:szCs w:val="22"/>
        </w:rPr>
        <w:t xml:space="preserve">#2: </w:t>
      </w:r>
      <w:r w:rsidR="00FD5662" w:rsidRPr="00D31E3E">
        <w:rPr>
          <w:rFonts w:asciiTheme="minorHAnsi" w:hAnsiTheme="minorHAnsi" w:cstheme="minorHAnsi"/>
          <w:b/>
          <w:sz w:val="22"/>
          <w:szCs w:val="22"/>
          <w:lang w:val="fr-CA"/>
        </w:rPr>
        <w:t>Formation Franciscaine</w:t>
      </w:r>
    </w:p>
    <w:p w:rsidR="00FD5662" w:rsidRPr="00D31E3E" w:rsidRDefault="00FD5662" w:rsidP="00976D0F">
      <w:pPr>
        <w:numPr>
          <w:ilvl w:val="1"/>
          <w:numId w:val="19"/>
        </w:numPr>
        <w:tabs>
          <w:tab w:val="left" w:pos="1440"/>
        </w:tabs>
        <w:spacing w:before="100" w:beforeAutospacing="1"/>
        <w:contextualSpacing/>
        <w:jc w:val="both"/>
        <w:rPr>
          <w:rFonts w:eastAsia="Times New Roman" w:cstheme="minorHAnsi"/>
          <w:b/>
          <w:sz w:val="22"/>
          <w:szCs w:val="22"/>
          <w:lang w:val="fr-CA"/>
        </w:rPr>
      </w:pPr>
      <w:r w:rsidRPr="00D31E3E">
        <w:rPr>
          <w:rFonts w:eastAsia="Calibri" w:cstheme="minorHAnsi"/>
          <w:b/>
          <w:kern w:val="24"/>
          <w:sz w:val="22"/>
          <w:szCs w:val="22"/>
          <w:lang w:val="fr-CA"/>
        </w:rPr>
        <w:t>Encore il y a</w:t>
      </w:r>
      <w:r w:rsidR="005551C2" w:rsidRPr="00D31E3E">
        <w:rPr>
          <w:rFonts w:eastAsia="Calibri" w:cstheme="minorHAnsi"/>
          <w:b/>
          <w:kern w:val="24"/>
          <w:sz w:val="22"/>
          <w:szCs w:val="22"/>
          <w:lang w:val="fr-CA"/>
        </w:rPr>
        <w:t xml:space="preserve"> 150-125 million </w:t>
      </w:r>
      <w:r w:rsidRPr="00D31E3E">
        <w:rPr>
          <w:rFonts w:eastAsia="Calibri" w:cstheme="minorHAnsi"/>
          <w:b/>
          <w:kern w:val="24"/>
          <w:sz w:val="22"/>
          <w:szCs w:val="22"/>
          <w:lang w:val="fr-CA"/>
        </w:rPr>
        <w:t>d’années</w:t>
      </w:r>
      <w:r w:rsidR="005551C2" w:rsidRPr="00D31E3E">
        <w:rPr>
          <w:rFonts w:eastAsia="Calibri" w:cstheme="minorHAnsi"/>
          <w:b/>
          <w:kern w:val="24"/>
          <w:sz w:val="22"/>
          <w:szCs w:val="22"/>
          <w:lang w:val="fr-CA"/>
        </w:rPr>
        <w:t xml:space="preserve">, </w:t>
      </w:r>
      <w:r w:rsidRPr="00D31E3E">
        <w:rPr>
          <w:rFonts w:eastAsia="Calibri" w:cstheme="minorHAnsi"/>
          <w:b/>
          <w:kern w:val="24"/>
          <w:sz w:val="22"/>
          <w:szCs w:val="22"/>
          <w:lang w:val="fr-CA"/>
        </w:rPr>
        <w:t xml:space="preserve">lorsque ces volcans se formaient </w:t>
      </w:r>
      <w:r w:rsidR="00F61C73" w:rsidRPr="00D31E3E">
        <w:rPr>
          <w:rFonts w:eastAsia="Calibri" w:cstheme="minorHAnsi"/>
          <w:b/>
          <w:kern w:val="24"/>
          <w:sz w:val="22"/>
          <w:szCs w:val="22"/>
          <w:lang w:val="fr-CA"/>
        </w:rPr>
        <w:t>à l’intérieur des terres, des morceaux du plancher de l’Océan Pacifique ont été cisaillés en rencontrant les côtes, se déposant de façon inégale avec les dépôts marins sur cette nouvelle masse terrestre, qui s’étendait alors vers l’Ouest.</w:t>
      </w:r>
    </w:p>
    <w:p w:rsidR="003A1633" w:rsidRPr="00D31E3E" w:rsidRDefault="00F61C73" w:rsidP="00976D0F">
      <w:pPr>
        <w:numPr>
          <w:ilvl w:val="2"/>
          <w:numId w:val="19"/>
        </w:numPr>
        <w:tabs>
          <w:tab w:val="left" w:pos="1440"/>
        </w:tabs>
        <w:spacing w:before="100" w:beforeAutospacing="1"/>
        <w:contextualSpacing/>
        <w:jc w:val="both"/>
        <w:rPr>
          <w:rFonts w:eastAsia="Times New Roman" w:cstheme="minorHAnsi"/>
          <w:b/>
          <w:sz w:val="22"/>
          <w:szCs w:val="22"/>
          <w:lang w:val="fr-CA"/>
        </w:rPr>
      </w:pPr>
      <w:r w:rsidRPr="00D31E3E">
        <w:rPr>
          <w:rFonts w:eastAsia="Calibri" w:cstheme="minorHAnsi"/>
          <w:kern w:val="24"/>
          <w:sz w:val="22"/>
          <w:szCs w:val="22"/>
          <w:lang w:val="fr-CA"/>
        </w:rPr>
        <w:t>Analogie</w:t>
      </w:r>
      <w:r w:rsidR="003A1633" w:rsidRPr="00D31E3E">
        <w:rPr>
          <w:rFonts w:eastAsia="Calibri" w:cstheme="minorHAnsi"/>
          <w:kern w:val="24"/>
          <w:sz w:val="22"/>
          <w:szCs w:val="22"/>
          <w:lang w:val="fr-CA"/>
        </w:rPr>
        <w:t>: Imag</w:t>
      </w:r>
      <w:r w:rsidR="00E73EFC" w:rsidRPr="00D31E3E">
        <w:rPr>
          <w:rFonts w:eastAsia="Calibri" w:cstheme="minorHAnsi"/>
          <w:kern w:val="24"/>
          <w:sz w:val="22"/>
          <w:szCs w:val="22"/>
          <w:lang w:val="fr-CA"/>
        </w:rPr>
        <w:t>ine</w:t>
      </w:r>
      <w:r w:rsidRPr="00D31E3E">
        <w:rPr>
          <w:rFonts w:eastAsia="Calibri" w:cstheme="minorHAnsi"/>
          <w:kern w:val="24"/>
          <w:sz w:val="22"/>
          <w:szCs w:val="22"/>
          <w:lang w:val="fr-CA"/>
        </w:rPr>
        <w:t xml:space="preserve">z que l’Amérique du Nord est comme un grattoir à peinture qui traverse le plancher de l’Océan Pacifique en grattant les morceaux irréguliers pour les amener vers l’Ouest du continent. </w:t>
      </w:r>
      <w:r w:rsidR="003A1633" w:rsidRPr="00D31E3E">
        <w:rPr>
          <w:rFonts w:eastAsia="Calibri" w:cstheme="minorHAnsi"/>
          <w:kern w:val="24"/>
          <w:sz w:val="22"/>
          <w:szCs w:val="22"/>
          <w:lang w:val="fr-CA"/>
        </w:rPr>
        <w:t xml:space="preserve"> </w:t>
      </w:r>
    </w:p>
    <w:p w:rsidR="005551C2" w:rsidRPr="00D31E3E" w:rsidRDefault="00F61C73" w:rsidP="00976D0F">
      <w:pPr>
        <w:numPr>
          <w:ilvl w:val="1"/>
          <w:numId w:val="19"/>
        </w:numPr>
        <w:tabs>
          <w:tab w:val="left" w:pos="1440"/>
        </w:tabs>
        <w:spacing w:before="100" w:beforeAutospacing="1"/>
        <w:contextualSpacing/>
        <w:jc w:val="both"/>
        <w:rPr>
          <w:rFonts w:eastAsia="Times New Roman" w:cstheme="minorHAnsi"/>
          <w:b/>
          <w:sz w:val="22"/>
          <w:szCs w:val="22"/>
          <w:lang w:val="fr-CA"/>
        </w:rPr>
      </w:pPr>
      <w:r w:rsidRPr="00D31E3E">
        <w:rPr>
          <w:rFonts w:eastAsia="Calibri" w:cstheme="minorHAnsi"/>
          <w:b/>
          <w:kern w:val="24"/>
          <w:sz w:val="22"/>
          <w:szCs w:val="22"/>
          <w:lang w:val="fr-CA"/>
        </w:rPr>
        <w:t>Les géologues appellent ce lit rocheux la “Formation Franciscaine”</w:t>
      </w:r>
      <w:r w:rsidR="005551C2" w:rsidRPr="00D31E3E">
        <w:rPr>
          <w:rFonts w:eastAsia="Calibri" w:cstheme="minorHAnsi"/>
          <w:b/>
          <w:bCs/>
          <w:kern w:val="24"/>
          <w:sz w:val="22"/>
          <w:szCs w:val="22"/>
          <w:lang w:val="fr-CA"/>
        </w:rPr>
        <w:t>.</w:t>
      </w:r>
    </w:p>
    <w:p w:rsidR="005551C2" w:rsidRPr="00D31E3E" w:rsidRDefault="00F61C73" w:rsidP="00976D0F">
      <w:pPr>
        <w:numPr>
          <w:ilvl w:val="1"/>
          <w:numId w:val="19"/>
        </w:numPr>
        <w:tabs>
          <w:tab w:val="left" w:pos="720"/>
        </w:tabs>
        <w:spacing w:before="100" w:beforeAutospacing="1"/>
        <w:contextualSpacing/>
        <w:jc w:val="both"/>
        <w:rPr>
          <w:rFonts w:cstheme="minorHAnsi"/>
          <w:sz w:val="22"/>
          <w:szCs w:val="22"/>
          <w:lang w:val="fr-CA"/>
        </w:rPr>
      </w:pPr>
      <w:r w:rsidRPr="00D31E3E">
        <w:rPr>
          <w:rFonts w:eastAsia="Calibri" w:cstheme="minorHAnsi"/>
          <w:kern w:val="24"/>
          <w:sz w:val="22"/>
          <w:szCs w:val="22"/>
          <w:lang w:val="fr-CA"/>
        </w:rPr>
        <w:t xml:space="preserve">Dès lors, deux des trois lits rocheux principaux sont en place dans la vallée. </w:t>
      </w:r>
    </w:p>
    <w:p w:rsidR="00F61C73" w:rsidRPr="00D31E3E" w:rsidRDefault="00F61C73" w:rsidP="00976D0F">
      <w:pPr>
        <w:tabs>
          <w:tab w:val="left" w:pos="720"/>
        </w:tabs>
        <w:spacing w:before="100" w:beforeAutospacing="1"/>
        <w:ind w:left="1440"/>
        <w:contextualSpacing/>
        <w:jc w:val="both"/>
        <w:rPr>
          <w:rFonts w:cstheme="minorHAnsi"/>
          <w:sz w:val="22"/>
          <w:szCs w:val="22"/>
          <w:lang w:val="fr-CA"/>
        </w:rPr>
      </w:pPr>
    </w:p>
    <w:p w:rsidR="005551C2" w:rsidRPr="00D31E3E" w:rsidRDefault="00F61C73"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w:t>
      </w:r>
      <w:r w:rsidR="005551C2" w:rsidRPr="00D31E3E">
        <w:rPr>
          <w:rFonts w:cstheme="minorHAnsi"/>
          <w:b/>
          <w:sz w:val="22"/>
          <w:szCs w:val="22"/>
          <w:lang w:val="fr-CA"/>
        </w:rPr>
        <w:t xml:space="preserve"> #1</w:t>
      </w:r>
      <w:r w:rsidR="007F1AB7" w:rsidRPr="00D31E3E">
        <w:rPr>
          <w:rFonts w:cstheme="minorHAnsi"/>
          <w:b/>
          <w:sz w:val="22"/>
          <w:szCs w:val="22"/>
          <w:lang w:val="fr-CA"/>
        </w:rPr>
        <w:t>7</w:t>
      </w:r>
      <w:r w:rsidR="005551C2" w:rsidRPr="00D31E3E">
        <w:rPr>
          <w:rFonts w:cstheme="minorHAnsi"/>
          <w:b/>
          <w:sz w:val="22"/>
          <w:szCs w:val="22"/>
          <w:lang w:val="fr-CA"/>
        </w:rPr>
        <w:t xml:space="preserve">: </w:t>
      </w:r>
      <w:r w:rsidRPr="00D31E3E">
        <w:rPr>
          <w:rFonts w:cstheme="minorHAnsi"/>
          <w:b/>
          <w:sz w:val="22"/>
          <w:szCs w:val="22"/>
          <w:lang w:val="fr-CA"/>
        </w:rPr>
        <w:t>La fosse de San Andreas</w:t>
      </w:r>
    </w:p>
    <w:p w:rsidR="005551C2" w:rsidRPr="00D31E3E" w:rsidRDefault="005551C2"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Illustration </w:t>
      </w:r>
      <w:r w:rsidR="00F61C73" w:rsidRPr="00D31E3E">
        <w:rPr>
          <w:rFonts w:cstheme="minorHAnsi"/>
          <w:sz w:val="22"/>
          <w:szCs w:val="22"/>
          <w:lang w:val="fr-CA"/>
        </w:rPr>
        <w:t xml:space="preserve">de la Fosse de </w:t>
      </w:r>
      <w:r w:rsidRPr="00D31E3E">
        <w:rPr>
          <w:rFonts w:cstheme="minorHAnsi"/>
          <w:sz w:val="22"/>
          <w:szCs w:val="22"/>
          <w:lang w:val="fr-CA"/>
        </w:rPr>
        <w:t>San Andreas</w:t>
      </w:r>
    </w:p>
    <w:p w:rsidR="005551C2" w:rsidRPr="00D31E3E" w:rsidRDefault="005551C2" w:rsidP="00976D0F">
      <w:pPr>
        <w:spacing w:before="100" w:beforeAutospacing="1"/>
        <w:contextualSpacing/>
        <w:jc w:val="both"/>
        <w:rPr>
          <w:rFonts w:cstheme="minorHAnsi"/>
          <w:sz w:val="22"/>
          <w:szCs w:val="22"/>
          <w:lang w:val="fr-CA"/>
        </w:rPr>
      </w:pPr>
    </w:p>
    <w:p w:rsidR="005551C2" w:rsidRPr="00D31E3E" w:rsidRDefault="00F61C73"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6C6BD3" w:rsidRPr="00D31E3E" w:rsidRDefault="00F61C73" w:rsidP="00976D0F">
      <w:pPr>
        <w:tabs>
          <w:tab w:val="left" w:pos="1080"/>
        </w:tabs>
        <w:spacing w:before="100" w:beforeAutospacing="1"/>
        <w:contextualSpacing/>
        <w:jc w:val="both"/>
        <w:rPr>
          <w:rFonts w:cstheme="minorHAnsi"/>
          <w:b/>
          <w:sz w:val="22"/>
          <w:szCs w:val="22"/>
        </w:rPr>
      </w:pPr>
      <w:r w:rsidRPr="00D31E3E">
        <w:rPr>
          <w:rFonts w:cstheme="minorHAnsi"/>
          <w:b/>
          <w:sz w:val="22"/>
          <w:szCs w:val="22"/>
        </w:rPr>
        <w:tab/>
      </w:r>
    </w:p>
    <w:p w:rsidR="005551C2" w:rsidRPr="00D31E3E" w:rsidRDefault="00F61C73" w:rsidP="00976D0F">
      <w:pPr>
        <w:numPr>
          <w:ilvl w:val="0"/>
          <w:numId w:val="20"/>
        </w:numPr>
        <w:tabs>
          <w:tab w:val="left" w:pos="720"/>
        </w:tabs>
        <w:spacing w:before="100" w:beforeAutospacing="1"/>
        <w:ind w:left="1080"/>
        <w:contextualSpacing/>
        <w:jc w:val="both"/>
        <w:rPr>
          <w:rFonts w:cstheme="minorHAnsi"/>
          <w:sz w:val="22"/>
          <w:szCs w:val="22"/>
          <w:lang w:val="fr-CA"/>
        </w:rPr>
      </w:pPr>
      <w:r w:rsidRPr="00D31E3E">
        <w:rPr>
          <w:rFonts w:eastAsia="Calibri" w:cstheme="minorHAnsi"/>
          <w:b/>
          <w:kern w:val="24"/>
          <w:sz w:val="22"/>
          <w:szCs w:val="22"/>
          <w:lang w:val="fr-CA"/>
        </w:rPr>
        <w:t>Il y a environ</w:t>
      </w:r>
      <w:r w:rsidR="005551C2" w:rsidRPr="00D31E3E">
        <w:rPr>
          <w:rFonts w:eastAsia="Calibri" w:cstheme="minorHAnsi"/>
          <w:b/>
          <w:kern w:val="24"/>
          <w:sz w:val="22"/>
          <w:szCs w:val="22"/>
          <w:lang w:val="fr-CA"/>
        </w:rPr>
        <w:t xml:space="preserve"> 25 million </w:t>
      </w:r>
      <w:r w:rsidRPr="00D31E3E">
        <w:rPr>
          <w:rFonts w:eastAsia="Calibri" w:cstheme="minorHAnsi"/>
          <w:b/>
          <w:kern w:val="24"/>
          <w:sz w:val="22"/>
          <w:szCs w:val="22"/>
          <w:lang w:val="fr-CA"/>
        </w:rPr>
        <w:t xml:space="preserve">d’années, la plaque de </w:t>
      </w:r>
      <w:proofErr w:type="spellStart"/>
      <w:r w:rsidR="005551C2" w:rsidRPr="00D31E3E">
        <w:rPr>
          <w:rFonts w:eastAsia="Calibri" w:cstheme="minorHAnsi"/>
          <w:b/>
          <w:kern w:val="24"/>
          <w:sz w:val="22"/>
          <w:szCs w:val="22"/>
          <w:lang w:val="fr-CA"/>
        </w:rPr>
        <w:t>Farallon</w:t>
      </w:r>
      <w:proofErr w:type="spellEnd"/>
      <w:r w:rsidR="005551C2" w:rsidRPr="00D31E3E">
        <w:rPr>
          <w:rFonts w:eastAsia="Calibri" w:cstheme="minorHAnsi"/>
          <w:b/>
          <w:kern w:val="24"/>
          <w:sz w:val="22"/>
          <w:szCs w:val="22"/>
          <w:lang w:val="fr-CA"/>
        </w:rPr>
        <w:t xml:space="preserve">, </w:t>
      </w:r>
      <w:r w:rsidRPr="00D31E3E">
        <w:rPr>
          <w:rFonts w:eastAsia="Calibri" w:cstheme="minorHAnsi"/>
          <w:b/>
          <w:kern w:val="24"/>
          <w:sz w:val="22"/>
          <w:szCs w:val="22"/>
          <w:lang w:val="fr-CA"/>
        </w:rPr>
        <w:t xml:space="preserve">laquelle s’est retrouvée en dessous de la plaque Nord-Américaine a </w:t>
      </w:r>
      <w:r w:rsidR="00B81360" w:rsidRPr="00D31E3E">
        <w:rPr>
          <w:rFonts w:eastAsia="Calibri" w:cstheme="minorHAnsi"/>
          <w:b/>
          <w:kern w:val="24"/>
          <w:sz w:val="22"/>
          <w:szCs w:val="22"/>
          <w:lang w:val="fr-CA"/>
        </w:rPr>
        <w:t>modifié</w:t>
      </w:r>
      <w:r w:rsidRPr="00D31E3E">
        <w:rPr>
          <w:rFonts w:eastAsia="Calibri" w:cstheme="minorHAnsi"/>
          <w:b/>
          <w:kern w:val="24"/>
          <w:sz w:val="22"/>
          <w:szCs w:val="22"/>
          <w:lang w:val="fr-CA"/>
        </w:rPr>
        <w:t xml:space="preserve"> sa trajectoire</w:t>
      </w:r>
      <w:r w:rsidR="00213BC5" w:rsidRPr="00D31E3E">
        <w:rPr>
          <w:rFonts w:eastAsia="Calibri" w:cstheme="minorHAnsi"/>
          <w:b/>
          <w:kern w:val="24"/>
          <w:sz w:val="22"/>
          <w:szCs w:val="22"/>
          <w:lang w:val="fr-CA"/>
        </w:rPr>
        <w:t xml:space="preserve"> et a commencé à bouger de façon latérale le long du continent, créant ce qu’on appelle aujourd’hui la Fosse de San Andreas. </w:t>
      </w:r>
    </w:p>
    <w:p w:rsidR="00213BC5" w:rsidRDefault="00213BC5" w:rsidP="00B81360">
      <w:pPr>
        <w:spacing w:before="100" w:beforeAutospacing="1"/>
        <w:ind w:left="1080"/>
        <w:contextualSpacing/>
        <w:jc w:val="both"/>
        <w:rPr>
          <w:rFonts w:cstheme="minorHAnsi"/>
          <w:sz w:val="22"/>
          <w:szCs w:val="22"/>
          <w:lang w:val="fr-CA"/>
        </w:rPr>
      </w:pPr>
    </w:p>
    <w:p w:rsidR="00B81360" w:rsidRPr="00D31E3E" w:rsidRDefault="00B81360" w:rsidP="00B81360">
      <w:pPr>
        <w:spacing w:before="100" w:beforeAutospacing="1"/>
        <w:ind w:left="1080"/>
        <w:contextualSpacing/>
        <w:jc w:val="both"/>
        <w:rPr>
          <w:rFonts w:cstheme="minorHAnsi"/>
          <w:sz w:val="22"/>
          <w:szCs w:val="22"/>
          <w:lang w:val="fr-CA"/>
        </w:rPr>
      </w:pPr>
    </w:p>
    <w:p w:rsidR="005551C2" w:rsidRPr="00D31E3E" w:rsidRDefault="00213BC5" w:rsidP="00976D0F">
      <w:pPr>
        <w:spacing w:before="100" w:beforeAutospacing="1"/>
        <w:contextualSpacing/>
        <w:jc w:val="both"/>
        <w:rPr>
          <w:rFonts w:cstheme="minorHAnsi"/>
          <w:b/>
          <w:sz w:val="22"/>
          <w:szCs w:val="22"/>
          <w:lang w:val="fr-CA"/>
        </w:rPr>
      </w:pPr>
      <w:r w:rsidRPr="00D31E3E">
        <w:rPr>
          <w:rFonts w:cstheme="minorHAnsi"/>
          <w:b/>
          <w:sz w:val="22"/>
          <w:szCs w:val="22"/>
          <w:lang w:val="fr-CA"/>
        </w:rPr>
        <w:lastRenderedPageBreak/>
        <w:t>Diapo #1</w:t>
      </w:r>
      <w:r w:rsidR="007F1AB7" w:rsidRPr="00D31E3E">
        <w:rPr>
          <w:rFonts w:cstheme="minorHAnsi"/>
          <w:b/>
          <w:sz w:val="22"/>
          <w:szCs w:val="22"/>
          <w:lang w:val="fr-CA"/>
        </w:rPr>
        <w:t>8</w:t>
      </w:r>
      <w:r w:rsidR="005551C2" w:rsidRPr="00D31E3E">
        <w:rPr>
          <w:rFonts w:cstheme="minorHAnsi"/>
          <w:b/>
          <w:sz w:val="22"/>
          <w:szCs w:val="22"/>
          <w:lang w:val="fr-CA"/>
        </w:rPr>
        <w:t xml:space="preserve">: </w:t>
      </w:r>
      <w:r w:rsidRPr="00D31E3E">
        <w:rPr>
          <w:rFonts w:cstheme="minorHAnsi"/>
          <w:b/>
          <w:sz w:val="22"/>
          <w:szCs w:val="22"/>
          <w:lang w:val="fr-CA"/>
        </w:rPr>
        <w:t>Le volcanisme à Napa</w:t>
      </w:r>
    </w:p>
    <w:p w:rsidR="005551C2" w:rsidRPr="00D31E3E" w:rsidRDefault="005551C2"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Illustration </w:t>
      </w:r>
      <w:r w:rsidR="00213BC5" w:rsidRPr="00D31E3E">
        <w:rPr>
          <w:rFonts w:cstheme="minorHAnsi"/>
          <w:sz w:val="22"/>
          <w:szCs w:val="22"/>
          <w:lang w:val="fr-CA"/>
        </w:rPr>
        <w:t>de l’activité volcanique</w:t>
      </w:r>
    </w:p>
    <w:p w:rsidR="005551C2" w:rsidRPr="00D31E3E" w:rsidRDefault="005551C2" w:rsidP="00976D0F">
      <w:pPr>
        <w:spacing w:before="100" w:beforeAutospacing="1"/>
        <w:contextualSpacing/>
        <w:jc w:val="both"/>
        <w:rPr>
          <w:rFonts w:cstheme="minorHAnsi"/>
          <w:sz w:val="22"/>
          <w:szCs w:val="22"/>
          <w:lang w:val="fr-CA"/>
        </w:rPr>
      </w:pPr>
    </w:p>
    <w:p w:rsidR="005551C2" w:rsidRPr="00D31E3E" w:rsidRDefault="00213BC5"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5551C2" w:rsidRPr="00D31E3E" w:rsidRDefault="005551C2" w:rsidP="00976D0F">
      <w:pPr>
        <w:pStyle w:val="Paragraphedeliste"/>
        <w:numPr>
          <w:ilvl w:val="0"/>
          <w:numId w:val="19"/>
        </w:numPr>
        <w:spacing w:before="100" w:beforeAutospacing="1"/>
        <w:jc w:val="both"/>
        <w:rPr>
          <w:rFonts w:asciiTheme="minorHAnsi" w:hAnsiTheme="minorHAnsi" w:cstheme="minorHAnsi"/>
          <w:sz w:val="22"/>
          <w:szCs w:val="22"/>
        </w:rPr>
      </w:pPr>
      <w:r w:rsidRPr="00D31E3E">
        <w:rPr>
          <w:rFonts w:asciiTheme="minorHAnsi" w:eastAsia="Calibri" w:hAnsiTheme="minorHAnsi" w:cstheme="minorHAnsi"/>
          <w:b/>
          <w:bCs/>
          <w:kern w:val="24"/>
          <w:sz w:val="22"/>
          <w:szCs w:val="22"/>
        </w:rPr>
        <w:t xml:space="preserve">#3: </w:t>
      </w:r>
      <w:proofErr w:type="spellStart"/>
      <w:r w:rsidR="00D214A0" w:rsidRPr="00D31E3E">
        <w:rPr>
          <w:rFonts w:asciiTheme="minorHAnsi" w:eastAsia="Calibri" w:hAnsiTheme="minorHAnsi" w:cstheme="minorHAnsi"/>
          <w:b/>
          <w:bCs/>
          <w:kern w:val="24"/>
          <w:sz w:val="22"/>
          <w:szCs w:val="22"/>
        </w:rPr>
        <w:t>Volcanisme</w:t>
      </w:r>
      <w:proofErr w:type="spellEnd"/>
      <w:r w:rsidR="00D214A0" w:rsidRPr="00D31E3E">
        <w:rPr>
          <w:rFonts w:asciiTheme="minorHAnsi" w:eastAsia="Calibri" w:hAnsiTheme="minorHAnsi" w:cstheme="minorHAnsi"/>
          <w:b/>
          <w:bCs/>
          <w:kern w:val="24"/>
          <w:sz w:val="22"/>
          <w:szCs w:val="22"/>
        </w:rPr>
        <w:t xml:space="preserve"> à Napa</w:t>
      </w:r>
      <w:r w:rsidRPr="00D31E3E">
        <w:rPr>
          <w:rFonts w:asciiTheme="minorHAnsi" w:eastAsia="Calibri" w:hAnsiTheme="minorHAnsi" w:cstheme="minorHAnsi"/>
          <w:b/>
          <w:bCs/>
          <w:kern w:val="24"/>
          <w:sz w:val="22"/>
          <w:szCs w:val="22"/>
        </w:rPr>
        <w:t>:</w:t>
      </w:r>
      <w:r w:rsidRPr="00D31E3E">
        <w:rPr>
          <w:rFonts w:asciiTheme="minorHAnsi" w:eastAsia="Calibri" w:hAnsiTheme="minorHAnsi" w:cstheme="minorHAnsi"/>
          <w:kern w:val="24"/>
          <w:sz w:val="22"/>
          <w:szCs w:val="22"/>
        </w:rPr>
        <w:t xml:space="preserve"> </w:t>
      </w:r>
    </w:p>
    <w:p w:rsidR="00D214A0" w:rsidRPr="00D31E3E" w:rsidRDefault="00D214A0" w:rsidP="00976D0F">
      <w:pPr>
        <w:numPr>
          <w:ilvl w:val="0"/>
          <w:numId w:val="21"/>
        </w:numPr>
        <w:tabs>
          <w:tab w:val="left" w:pos="1440"/>
        </w:tabs>
        <w:spacing w:before="240" w:beforeAutospacing="1"/>
        <w:contextualSpacing/>
        <w:jc w:val="both"/>
        <w:rPr>
          <w:rFonts w:eastAsia="Times New Roman" w:cstheme="minorHAnsi"/>
          <w:b/>
          <w:sz w:val="22"/>
          <w:szCs w:val="22"/>
          <w:lang w:val="fr-CA"/>
        </w:rPr>
      </w:pPr>
      <w:r w:rsidRPr="00D31E3E">
        <w:rPr>
          <w:rFonts w:eastAsia="Calibri" w:cstheme="minorHAnsi"/>
          <w:b/>
          <w:kern w:val="24"/>
          <w:sz w:val="22"/>
          <w:szCs w:val="22"/>
          <w:lang w:val="fr-CA"/>
        </w:rPr>
        <w:t>L’é</w:t>
      </w:r>
      <w:r w:rsidR="005551C2" w:rsidRPr="00D31E3E">
        <w:rPr>
          <w:rFonts w:eastAsia="Calibri" w:cstheme="minorHAnsi"/>
          <w:b/>
          <w:kern w:val="24"/>
          <w:sz w:val="22"/>
          <w:szCs w:val="22"/>
          <w:lang w:val="fr-CA"/>
        </w:rPr>
        <w:t xml:space="preserve">mergence </w:t>
      </w:r>
      <w:r w:rsidRPr="00D31E3E">
        <w:rPr>
          <w:rFonts w:eastAsia="Calibri" w:cstheme="minorHAnsi"/>
          <w:b/>
          <w:kern w:val="24"/>
          <w:sz w:val="22"/>
          <w:szCs w:val="22"/>
          <w:lang w:val="fr-CA"/>
        </w:rPr>
        <w:t>de la Fosse de</w:t>
      </w:r>
      <w:r w:rsidR="005551C2" w:rsidRPr="00D31E3E">
        <w:rPr>
          <w:rFonts w:eastAsia="Calibri" w:cstheme="minorHAnsi"/>
          <w:b/>
          <w:kern w:val="24"/>
          <w:sz w:val="22"/>
          <w:szCs w:val="22"/>
          <w:lang w:val="fr-CA"/>
        </w:rPr>
        <w:t xml:space="preserve"> San Andreas </w:t>
      </w:r>
      <w:r w:rsidRPr="00D31E3E">
        <w:rPr>
          <w:rFonts w:eastAsia="Calibri" w:cstheme="minorHAnsi"/>
          <w:b/>
          <w:kern w:val="24"/>
          <w:sz w:val="22"/>
          <w:szCs w:val="22"/>
          <w:lang w:val="fr-CA"/>
        </w:rPr>
        <w:t xml:space="preserve">a produit une nouvelle activité volcanique le long de la Fosse, crachant du magma par-dessus ce qui avait été créé par la Formation Franciscaine et la Séquence de la Grande Vallée. Ce nouveau magma devint alors le 3è type de lit rocheux, aujourd’hui connu comme le Volcanisme à Napa </w:t>
      </w:r>
      <w:proofErr w:type="gramStart"/>
      <w:r w:rsidRPr="00D31E3E">
        <w:rPr>
          <w:rFonts w:eastAsia="Calibri" w:cstheme="minorHAnsi"/>
          <w:b/>
          <w:kern w:val="24"/>
          <w:sz w:val="22"/>
          <w:szCs w:val="22"/>
          <w:lang w:val="fr-CA"/>
        </w:rPr>
        <w:t>(</w:t>
      </w:r>
      <w:r w:rsidR="006A4665">
        <w:rPr>
          <w:rFonts w:eastAsia="Calibri" w:cstheme="minorHAnsi"/>
          <w:b/>
          <w:kern w:val="24"/>
          <w:sz w:val="22"/>
          <w:szCs w:val="22"/>
          <w:lang w:val="fr-CA"/>
        </w:rPr>
        <w:t xml:space="preserve"> </w:t>
      </w:r>
      <w:r w:rsidRPr="00D31E3E">
        <w:rPr>
          <w:rFonts w:eastAsia="Calibri" w:cstheme="minorHAnsi"/>
          <w:b/>
          <w:kern w:val="24"/>
          <w:sz w:val="22"/>
          <w:szCs w:val="22"/>
          <w:lang w:val="fr-CA"/>
        </w:rPr>
        <w:t>la</w:t>
      </w:r>
      <w:proofErr w:type="gramEnd"/>
      <w:r w:rsidRPr="00D31E3E">
        <w:rPr>
          <w:rFonts w:eastAsia="Calibri" w:cstheme="minorHAnsi"/>
          <w:b/>
          <w:kern w:val="24"/>
          <w:sz w:val="22"/>
          <w:szCs w:val="22"/>
          <w:lang w:val="fr-CA"/>
        </w:rPr>
        <w:t xml:space="preserve"> même chose existe aussi à </w:t>
      </w:r>
      <w:proofErr w:type="spellStart"/>
      <w:r w:rsidRPr="00D31E3E">
        <w:rPr>
          <w:rFonts w:eastAsia="Calibri" w:cstheme="minorHAnsi"/>
          <w:b/>
          <w:kern w:val="24"/>
          <w:sz w:val="22"/>
          <w:szCs w:val="22"/>
          <w:lang w:val="fr-CA"/>
        </w:rPr>
        <w:t>Sonoma</w:t>
      </w:r>
      <w:proofErr w:type="spellEnd"/>
      <w:r w:rsidR="006A4665">
        <w:rPr>
          <w:rFonts w:eastAsia="Calibri" w:cstheme="minorHAnsi"/>
          <w:b/>
          <w:kern w:val="24"/>
          <w:sz w:val="22"/>
          <w:szCs w:val="22"/>
          <w:lang w:val="fr-CA"/>
        </w:rPr>
        <w:t xml:space="preserve"> </w:t>
      </w:r>
      <w:r w:rsidRPr="00D31E3E">
        <w:rPr>
          <w:rFonts w:eastAsia="Calibri" w:cstheme="minorHAnsi"/>
          <w:b/>
          <w:kern w:val="24"/>
          <w:sz w:val="22"/>
          <w:szCs w:val="22"/>
          <w:lang w:val="fr-CA"/>
        </w:rPr>
        <w:t>).</w:t>
      </w:r>
    </w:p>
    <w:p w:rsidR="00D214A0" w:rsidRPr="00D31E3E" w:rsidRDefault="00D214A0" w:rsidP="00976D0F">
      <w:pPr>
        <w:numPr>
          <w:ilvl w:val="0"/>
          <w:numId w:val="21"/>
        </w:numPr>
        <w:tabs>
          <w:tab w:val="left" w:pos="1440"/>
        </w:tabs>
        <w:spacing w:before="100" w:beforeAutospacing="1"/>
        <w:contextualSpacing/>
        <w:jc w:val="both"/>
        <w:rPr>
          <w:rFonts w:eastAsia="Times New Roman" w:cstheme="minorHAnsi"/>
          <w:b/>
          <w:sz w:val="22"/>
          <w:szCs w:val="22"/>
          <w:lang w:val="fr-CA"/>
        </w:rPr>
      </w:pPr>
      <w:r w:rsidRPr="00D31E3E">
        <w:rPr>
          <w:rFonts w:eastAsia="Calibri" w:cstheme="minorHAnsi"/>
          <w:b/>
          <w:kern w:val="24"/>
          <w:sz w:val="22"/>
          <w:szCs w:val="22"/>
          <w:lang w:val="fr-CA"/>
        </w:rPr>
        <w:t>Avec le temps</w:t>
      </w:r>
      <w:r w:rsidR="005551C2" w:rsidRPr="00D31E3E">
        <w:rPr>
          <w:rFonts w:eastAsia="Calibri" w:cstheme="minorHAnsi"/>
          <w:b/>
          <w:kern w:val="24"/>
          <w:sz w:val="22"/>
          <w:szCs w:val="22"/>
          <w:lang w:val="fr-CA"/>
        </w:rPr>
        <w:t xml:space="preserve">, </w:t>
      </w:r>
      <w:r w:rsidRPr="00D31E3E">
        <w:rPr>
          <w:rFonts w:eastAsia="Calibri" w:cstheme="minorHAnsi"/>
          <w:b/>
          <w:kern w:val="24"/>
          <w:sz w:val="22"/>
          <w:szCs w:val="22"/>
          <w:lang w:val="fr-CA"/>
        </w:rPr>
        <w:t>l’activité volcanique a remonté</w:t>
      </w:r>
      <w:r w:rsidR="00B81360">
        <w:rPr>
          <w:rFonts w:eastAsia="Calibri" w:cstheme="minorHAnsi"/>
          <w:b/>
          <w:kern w:val="24"/>
          <w:sz w:val="22"/>
          <w:szCs w:val="22"/>
          <w:lang w:val="fr-CA"/>
        </w:rPr>
        <w:t>e</w:t>
      </w:r>
      <w:r w:rsidRPr="00D31E3E">
        <w:rPr>
          <w:rFonts w:eastAsia="Calibri" w:cstheme="minorHAnsi"/>
          <w:b/>
          <w:kern w:val="24"/>
          <w:sz w:val="22"/>
          <w:szCs w:val="22"/>
          <w:lang w:val="fr-CA"/>
        </w:rPr>
        <w:t xml:space="preserve"> jusqu’à la côte, émergeant à des endroits spécifiques pou</w:t>
      </w:r>
      <w:r w:rsidR="006A4665">
        <w:rPr>
          <w:rFonts w:eastAsia="Calibri" w:cstheme="minorHAnsi"/>
          <w:b/>
          <w:kern w:val="24"/>
          <w:sz w:val="22"/>
          <w:szCs w:val="22"/>
          <w:lang w:val="fr-CA"/>
        </w:rPr>
        <w:t>r une certaine période de temps</w:t>
      </w:r>
      <w:r w:rsidRPr="00D31E3E">
        <w:rPr>
          <w:rFonts w:eastAsia="Calibri" w:cstheme="minorHAnsi"/>
          <w:b/>
          <w:kern w:val="24"/>
          <w:sz w:val="22"/>
          <w:szCs w:val="22"/>
          <w:lang w:val="fr-CA"/>
        </w:rPr>
        <w:t xml:space="preserve"> et continuant sa route vers le </w:t>
      </w:r>
      <w:r w:rsidR="00B81360">
        <w:rPr>
          <w:rFonts w:eastAsia="Calibri" w:cstheme="minorHAnsi"/>
          <w:b/>
          <w:kern w:val="24"/>
          <w:sz w:val="22"/>
          <w:szCs w:val="22"/>
          <w:lang w:val="fr-CA"/>
        </w:rPr>
        <w:t>N</w:t>
      </w:r>
      <w:r w:rsidRPr="00D31E3E">
        <w:rPr>
          <w:rFonts w:eastAsia="Calibri" w:cstheme="minorHAnsi"/>
          <w:b/>
          <w:kern w:val="24"/>
          <w:sz w:val="22"/>
          <w:szCs w:val="22"/>
          <w:lang w:val="fr-CA"/>
        </w:rPr>
        <w:t>ord alors que les plaques glissent l’une devant l’autre.</w:t>
      </w:r>
    </w:p>
    <w:p w:rsidR="00107ADF" w:rsidRPr="00D31E3E" w:rsidRDefault="00107ADF" w:rsidP="00976D0F">
      <w:pPr>
        <w:numPr>
          <w:ilvl w:val="0"/>
          <w:numId w:val="21"/>
        </w:numPr>
        <w:tabs>
          <w:tab w:val="left" w:pos="1440"/>
        </w:tabs>
        <w:spacing w:before="100" w:beforeAutospacing="1"/>
        <w:contextualSpacing/>
        <w:jc w:val="both"/>
        <w:rPr>
          <w:rFonts w:eastAsia="Times New Roman" w:cstheme="minorHAnsi"/>
          <w:b/>
          <w:sz w:val="22"/>
          <w:szCs w:val="22"/>
          <w:lang w:val="fr-CA"/>
        </w:rPr>
      </w:pPr>
      <w:r w:rsidRPr="00D31E3E">
        <w:rPr>
          <w:rFonts w:eastAsia="Calibri" w:cstheme="minorHAnsi"/>
          <w:b/>
          <w:kern w:val="24"/>
          <w:sz w:val="22"/>
          <w:szCs w:val="22"/>
          <w:lang w:val="fr-CA"/>
        </w:rPr>
        <w:t>Il y a 5 millions d’années</w:t>
      </w:r>
      <w:r w:rsidR="005551C2" w:rsidRPr="00D31E3E">
        <w:rPr>
          <w:rFonts w:eastAsia="Calibri" w:cstheme="minorHAnsi"/>
          <w:b/>
          <w:kern w:val="24"/>
          <w:sz w:val="22"/>
          <w:szCs w:val="22"/>
          <w:lang w:val="fr-CA"/>
        </w:rPr>
        <w:t xml:space="preserve">, </w:t>
      </w:r>
      <w:r w:rsidRPr="00D31E3E">
        <w:rPr>
          <w:rFonts w:eastAsia="Calibri" w:cstheme="minorHAnsi"/>
          <w:b/>
          <w:kern w:val="24"/>
          <w:sz w:val="22"/>
          <w:szCs w:val="22"/>
          <w:lang w:val="fr-CA"/>
        </w:rPr>
        <w:t xml:space="preserve">cette activité volcanique émergea dans la région qui allait devenir Napa </w:t>
      </w:r>
      <w:proofErr w:type="spellStart"/>
      <w:r w:rsidRPr="00D31E3E">
        <w:rPr>
          <w:rFonts w:eastAsia="Calibri" w:cstheme="minorHAnsi"/>
          <w:b/>
          <w:kern w:val="24"/>
          <w:sz w:val="22"/>
          <w:szCs w:val="22"/>
          <w:lang w:val="fr-CA"/>
        </w:rPr>
        <w:t>Valley</w:t>
      </w:r>
      <w:proofErr w:type="spellEnd"/>
      <w:r w:rsidRPr="00D31E3E">
        <w:rPr>
          <w:rFonts w:eastAsia="Calibri" w:cstheme="minorHAnsi"/>
          <w:b/>
          <w:kern w:val="24"/>
          <w:sz w:val="22"/>
          <w:szCs w:val="22"/>
          <w:lang w:val="fr-CA"/>
        </w:rPr>
        <w:t>, emplissant la vallée avec une variété de roches volcaniques.</w:t>
      </w:r>
    </w:p>
    <w:p w:rsidR="00107ADF" w:rsidRPr="00D31E3E" w:rsidRDefault="00107ADF" w:rsidP="00976D0F">
      <w:pPr>
        <w:numPr>
          <w:ilvl w:val="1"/>
          <w:numId w:val="21"/>
        </w:numPr>
        <w:tabs>
          <w:tab w:val="left" w:pos="1440"/>
        </w:tabs>
        <w:spacing w:before="100" w:beforeAutospacing="1"/>
        <w:contextualSpacing/>
        <w:jc w:val="both"/>
        <w:rPr>
          <w:rFonts w:eastAsia="Times New Roman" w:cstheme="minorHAnsi"/>
          <w:sz w:val="22"/>
          <w:szCs w:val="22"/>
          <w:lang w:val="fr-CA"/>
        </w:rPr>
      </w:pPr>
      <w:r w:rsidRPr="00D31E3E">
        <w:rPr>
          <w:rFonts w:eastAsia="Calibri" w:cstheme="minorHAnsi"/>
          <w:kern w:val="24"/>
          <w:sz w:val="22"/>
          <w:szCs w:val="22"/>
          <w:lang w:val="fr-CA"/>
        </w:rPr>
        <w:t>Il est important de savoir que toutes les roches volcaniques ne sont pas pareilles.</w:t>
      </w:r>
      <w:r w:rsidR="00DC7958" w:rsidRPr="00D31E3E">
        <w:rPr>
          <w:rFonts w:eastAsia="Calibri" w:cstheme="minorHAnsi"/>
          <w:kern w:val="24"/>
          <w:sz w:val="22"/>
          <w:szCs w:val="22"/>
          <w:lang w:val="fr-CA"/>
        </w:rPr>
        <w:t> Le terme « v</w:t>
      </w:r>
      <w:r w:rsidRPr="00D31E3E">
        <w:rPr>
          <w:rFonts w:eastAsia="Calibri" w:cstheme="minorHAnsi"/>
          <w:kern w:val="24"/>
          <w:sz w:val="22"/>
          <w:szCs w:val="22"/>
          <w:lang w:val="fr-CA"/>
        </w:rPr>
        <w:t>olcanique</w:t>
      </w:r>
      <w:r w:rsidR="00DC7958" w:rsidRPr="00D31E3E">
        <w:rPr>
          <w:rFonts w:eastAsia="Calibri" w:cstheme="minorHAnsi"/>
          <w:kern w:val="24"/>
          <w:sz w:val="22"/>
          <w:szCs w:val="22"/>
          <w:lang w:val="fr-CA"/>
        </w:rPr>
        <w:t> »</w:t>
      </w:r>
      <w:r w:rsidRPr="00D31E3E">
        <w:rPr>
          <w:rFonts w:eastAsia="Calibri" w:cstheme="minorHAnsi"/>
          <w:kern w:val="24"/>
          <w:sz w:val="22"/>
          <w:szCs w:val="22"/>
          <w:lang w:val="fr-CA"/>
        </w:rPr>
        <w:t xml:space="preserve"> se réfère à toute une catégorie de différentes roches qui proviennent du matériel volcanique. Les roches diffèrent</w:t>
      </w:r>
      <w:r w:rsidR="006A4665">
        <w:rPr>
          <w:rFonts w:eastAsia="Calibri" w:cstheme="minorHAnsi"/>
          <w:kern w:val="24"/>
          <w:sz w:val="22"/>
          <w:szCs w:val="22"/>
          <w:lang w:val="fr-CA"/>
        </w:rPr>
        <w:t>,</w:t>
      </w:r>
      <w:r w:rsidRPr="00D31E3E">
        <w:rPr>
          <w:rFonts w:eastAsia="Calibri" w:cstheme="minorHAnsi"/>
          <w:kern w:val="24"/>
          <w:sz w:val="22"/>
          <w:szCs w:val="22"/>
          <w:lang w:val="fr-CA"/>
        </w:rPr>
        <w:t xml:space="preserve"> dépendamment de leur composition en minéraux provenant du magma. Il peut s’agir de roches qui ont émergé d’un volcan ou de roches qui</w:t>
      </w:r>
      <w:r w:rsidR="00DC7958" w:rsidRPr="00D31E3E">
        <w:rPr>
          <w:rFonts w:eastAsia="Calibri" w:cstheme="minorHAnsi"/>
          <w:kern w:val="24"/>
          <w:sz w:val="22"/>
          <w:szCs w:val="22"/>
          <w:lang w:val="fr-CA"/>
        </w:rPr>
        <w:t xml:space="preserve"> ont refroidies sous la surface;</w:t>
      </w:r>
      <w:r w:rsidRPr="00D31E3E">
        <w:rPr>
          <w:rFonts w:eastAsia="Calibri" w:cstheme="minorHAnsi"/>
          <w:kern w:val="24"/>
          <w:sz w:val="22"/>
          <w:szCs w:val="22"/>
          <w:lang w:val="fr-CA"/>
        </w:rPr>
        <w:t xml:space="preserve"> comment elles ont été déposés et où, à quelle vitesse elles ont refroi</w:t>
      </w:r>
      <w:r w:rsidR="00DC7958" w:rsidRPr="00D31E3E">
        <w:rPr>
          <w:rFonts w:eastAsia="Calibri" w:cstheme="minorHAnsi"/>
          <w:kern w:val="24"/>
          <w:sz w:val="22"/>
          <w:szCs w:val="22"/>
          <w:lang w:val="fr-CA"/>
        </w:rPr>
        <w:t>dies, leur contenu en gaz, etc. sont</w:t>
      </w:r>
      <w:r w:rsidRPr="00D31E3E">
        <w:rPr>
          <w:rFonts w:eastAsia="Calibri" w:cstheme="minorHAnsi"/>
          <w:kern w:val="24"/>
          <w:sz w:val="22"/>
          <w:szCs w:val="22"/>
          <w:lang w:val="fr-CA"/>
        </w:rPr>
        <w:t xml:space="preserve"> tous </w:t>
      </w:r>
      <w:r w:rsidR="00DC7958" w:rsidRPr="00D31E3E">
        <w:rPr>
          <w:rFonts w:eastAsia="Calibri" w:cstheme="minorHAnsi"/>
          <w:kern w:val="24"/>
          <w:sz w:val="22"/>
          <w:szCs w:val="22"/>
          <w:lang w:val="fr-CA"/>
        </w:rPr>
        <w:t>d</w:t>
      </w:r>
      <w:r w:rsidRPr="00D31E3E">
        <w:rPr>
          <w:rFonts w:eastAsia="Calibri" w:cstheme="minorHAnsi"/>
          <w:kern w:val="24"/>
          <w:sz w:val="22"/>
          <w:szCs w:val="22"/>
          <w:lang w:val="fr-CA"/>
        </w:rPr>
        <w:t xml:space="preserve">es facteurs </w:t>
      </w:r>
      <w:r w:rsidR="00DC7958" w:rsidRPr="00D31E3E">
        <w:rPr>
          <w:rFonts w:eastAsia="Calibri" w:cstheme="minorHAnsi"/>
          <w:kern w:val="24"/>
          <w:sz w:val="22"/>
          <w:szCs w:val="22"/>
          <w:lang w:val="fr-CA"/>
        </w:rPr>
        <w:t xml:space="preserve">qui </w:t>
      </w:r>
      <w:r w:rsidRPr="00D31E3E">
        <w:rPr>
          <w:rFonts w:eastAsia="Calibri" w:cstheme="minorHAnsi"/>
          <w:kern w:val="24"/>
          <w:sz w:val="22"/>
          <w:szCs w:val="22"/>
          <w:lang w:val="fr-CA"/>
        </w:rPr>
        <w:t>influencent le type de sol que l’</w:t>
      </w:r>
      <w:r w:rsidR="00DC7958" w:rsidRPr="00D31E3E">
        <w:rPr>
          <w:rFonts w:eastAsia="Calibri" w:cstheme="minorHAnsi"/>
          <w:kern w:val="24"/>
          <w:sz w:val="22"/>
          <w:szCs w:val="22"/>
          <w:lang w:val="fr-CA"/>
        </w:rPr>
        <w:t>on retrouvera à différents endroits.</w:t>
      </w:r>
    </w:p>
    <w:p w:rsidR="00DC7958" w:rsidRPr="00D31E3E" w:rsidRDefault="00DC7958" w:rsidP="00976D0F">
      <w:pPr>
        <w:numPr>
          <w:ilvl w:val="0"/>
          <w:numId w:val="21"/>
        </w:numPr>
        <w:tabs>
          <w:tab w:val="left" w:pos="1440"/>
        </w:tabs>
        <w:spacing w:before="100" w:beforeAutospacing="1"/>
        <w:contextualSpacing/>
        <w:jc w:val="both"/>
        <w:rPr>
          <w:rFonts w:eastAsia="Times New Roman" w:cstheme="minorHAnsi"/>
          <w:b/>
          <w:sz w:val="22"/>
          <w:szCs w:val="22"/>
          <w:lang w:val="fr-CA"/>
        </w:rPr>
      </w:pPr>
      <w:r w:rsidRPr="00D31E3E">
        <w:rPr>
          <w:rFonts w:eastAsia="Calibri" w:cstheme="minorHAnsi"/>
          <w:b/>
          <w:kern w:val="24"/>
          <w:sz w:val="22"/>
          <w:szCs w:val="22"/>
          <w:lang w:val="fr-CA"/>
        </w:rPr>
        <w:t xml:space="preserve">La variété des sources de lits rocheux qui ont fait de Napa </w:t>
      </w:r>
      <w:proofErr w:type="spellStart"/>
      <w:r w:rsidRPr="00D31E3E">
        <w:rPr>
          <w:rFonts w:eastAsia="Calibri" w:cstheme="minorHAnsi"/>
          <w:b/>
          <w:kern w:val="24"/>
          <w:sz w:val="22"/>
          <w:szCs w:val="22"/>
          <w:lang w:val="fr-CA"/>
        </w:rPr>
        <w:t>Valley</w:t>
      </w:r>
      <w:proofErr w:type="spellEnd"/>
      <w:r w:rsidRPr="00D31E3E">
        <w:rPr>
          <w:rFonts w:eastAsia="Calibri" w:cstheme="minorHAnsi"/>
          <w:b/>
          <w:kern w:val="24"/>
          <w:sz w:val="22"/>
          <w:szCs w:val="22"/>
          <w:lang w:val="fr-CA"/>
        </w:rPr>
        <w:t xml:space="preserve"> ce qu’elle est aujourd’hui – la Séquence de la Grande Vallée, la Formation Franciscaine et le Volcanisme à Napa -  était donc maintenant en place.</w:t>
      </w:r>
    </w:p>
    <w:p w:rsidR="005551C2" w:rsidRPr="00D31E3E" w:rsidRDefault="005551C2" w:rsidP="00976D0F">
      <w:pPr>
        <w:spacing w:before="100" w:beforeAutospacing="1"/>
        <w:contextualSpacing/>
        <w:jc w:val="both"/>
        <w:rPr>
          <w:rFonts w:cstheme="minorHAnsi"/>
          <w:sz w:val="22"/>
          <w:szCs w:val="22"/>
          <w:lang w:val="fr-CA"/>
        </w:rPr>
      </w:pPr>
    </w:p>
    <w:p w:rsidR="005551C2" w:rsidRPr="00D31E3E" w:rsidRDefault="00976D0F"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w:t>
      </w:r>
      <w:r w:rsidR="007F1AB7" w:rsidRPr="00D31E3E">
        <w:rPr>
          <w:rFonts w:cstheme="minorHAnsi"/>
          <w:b/>
          <w:sz w:val="22"/>
          <w:szCs w:val="22"/>
          <w:lang w:val="fr-CA"/>
        </w:rPr>
        <w:t>19</w:t>
      </w:r>
      <w:r w:rsidR="005551C2" w:rsidRPr="00D31E3E">
        <w:rPr>
          <w:rFonts w:cstheme="minorHAnsi"/>
          <w:b/>
          <w:sz w:val="22"/>
          <w:szCs w:val="22"/>
          <w:lang w:val="fr-CA"/>
        </w:rPr>
        <w:t xml:space="preserve">: </w:t>
      </w:r>
      <w:r w:rsidRPr="00D31E3E">
        <w:rPr>
          <w:rFonts w:cstheme="minorHAnsi"/>
          <w:b/>
          <w:sz w:val="22"/>
          <w:szCs w:val="22"/>
          <w:lang w:val="fr-CA"/>
        </w:rPr>
        <w:t>Chaîne côtière</w:t>
      </w:r>
    </w:p>
    <w:p w:rsidR="005551C2" w:rsidRPr="00D31E3E" w:rsidRDefault="005551C2"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976D0F" w:rsidRPr="00D31E3E">
        <w:rPr>
          <w:rFonts w:cstheme="minorHAnsi"/>
          <w:sz w:val="22"/>
          <w:szCs w:val="22"/>
          <w:lang w:val="fr-CA"/>
        </w:rPr>
        <w:t xml:space="preserve">Photo d’une vallée avec chaîne de montagnes sur chaque </w:t>
      </w:r>
      <w:r w:rsidR="00B81360" w:rsidRPr="00D31E3E">
        <w:rPr>
          <w:rFonts w:cstheme="minorHAnsi"/>
          <w:sz w:val="22"/>
          <w:szCs w:val="22"/>
          <w:lang w:val="fr-CA"/>
        </w:rPr>
        <w:t>côté</w:t>
      </w:r>
      <w:r w:rsidR="00976D0F" w:rsidRPr="00D31E3E">
        <w:rPr>
          <w:rFonts w:cstheme="minorHAnsi"/>
          <w:sz w:val="22"/>
          <w:szCs w:val="22"/>
          <w:lang w:val="fr-CA"/>
        </w:rPr>
        <w:t>.</w:t>
      </w:r>
    </w:p>
    <w:p w:rsidR="005551C2" w:rsidRPr="00D31E3E" w:rsidRDefault="005551C2" w:rsidP="00976D0F">
      <w:pPr>
        <w:spacing w:before="100" w:beforeAutospacing="1"/>
        <w:contextualSpacing/>
        <w:jc w:val="both"/>
        <w:rPr>
          <w:rFonts w:cstheme="minorHAnsi"/>
          <w:sz w:val="22"/>
          <w:szCs w:val="22"/>
          <w:lang w:val="fr-CA"/>
        </w:rPr>
      </w:pPr>
    </w:p>
    <w:p w:rsidR="005551C2" w:rsidRPr="00D31E3E" w:rsidRDefault="00976D0F" w:rsidP="00976D0F">
      <w:pPr>
        <w:spacing w:before="100" w:beforeAutospacing="1"/>
        <w:contextualSpacing/>
        <w:jc w:val="both"/>
        <w:rPr>
          <w:rFonts w:cstheme="minorHAnsi"/>
          <w:b/>
          <w:sz w:val="22"/>
          <w:szCs w:val="22"/>
          <w:lang w:val="fr-CA"/>
        </w:rPr>
      </w:pPr>
      <w:r w:rsidRPr="00D31E3E">
        <w:rPr>
          <w:rFonts w:cstheme="minorHAnsi"/>
          <w:b/>
          <w:sz w:val="22"/>
          <w:szCs w:val="22"/>
          <w:lang w:val="fr-CA"/>
        </w:rPr>
        <w:t>À mentionner</w:t>
      </w:r>
    </w:p>
    <w:p w:rsidR="005551C2" w:rsidRPr="00B81360" w:rsidRDefault="00976D0F" w:rsidP="00976D0F">
      <w:pPr>
        <w:pStyle w:val="NormalWeb"/>
        <w:numPr>
          <w:ilvl w:val="0"/>
          <w:numId w:val="19"/>
        </w:numPr>
        <w:spacing w:after="0" w:afterAutospacing="0"/>
        <w:contextualSpacing/>
        <w:jc w:val="both"/>
        <w:rPr>
          <w:rFonts w:asciiTheme="minorHAnsi" w:hAnsiTheme="minorHAnsi" w:cstheme="minorHAnsi"/>
          <w:b/>
          <w:sz w:val="22"/>
          <w:szCs w:val="22"/>
          <w:lang w:val="fr-CA"/>
        </w:rPr>
      </w:pPr>
      <w:r w:rsidRPr="00D31E3E">
        <w:rPr>
          <w:rFonts w:asciiTheme="minorHAnsi" w:eastAsiaTheme="minorEastAsia" w:hAnsiTheme="minorHAnsi" w:cstheme="minorHAnsi"/>
          <w:b/>
          <w:kern w:val="24"/>
          <w:sz w:val="22"/>
          <w:szCs w:val="22"/>
          <w:lang w:val="fr-CA"/>
        </w:rPr>
        <w:t>Il y a 3 millions d’années</w:t>
      </w:r>
      <w:r w:rsidR="005551C2" w:rsidRPr="00D31E3E">
        <w:rPr>
          <w:rFonts w:asciiTheme="minorHAnsi" w:eastAsiaTheme="minorEastAsia" w:hAnsiTheme="minorHAnsi" w:cstheme="minorHAnsi"/>
          <w:b/>
          <w:kern w:val="24"/>
          <w:sz w:val="22"/>
          <w:szCs w:val="22"/>
          <w:lang w:val="fr-CA"/>
        </w:rPr>
        <w:t xml:space="preserve">, </w:t>
      </w:r>
      <w:r w:rsidRPr="00D31E3E">
        <w:rPr>
          <w:rFonts w:asciiTheme="minorHAnsi" w:eastAsiaTheme="minorEastAsia" w:hAnsiTheme="minorHAnsi" w:cstheme="minorHAnsi"/>
          <w:b/>
          <w:kern w:val="24"/>
          <w:sz w:val="22"/>
          <w:szCs w:val="22"/>
          <w:lang w:val="fr-CA"/>
        </w:rPr>
        <w:t xml:space="preserve">les chaînes </w:t>
      </w:r>
      <w:proofErr w:type="spellStart"/>
      <w:r w:rsidRPr="00D31E3E">
        <w:rPr>
          <w:rFonts w:asciiTheme="minorHAnsi" w:eastAsiaTheme="minorEastAsia" w:hAnsiTheme="minorHAnsi" w:cstheme="minorHAnsi"/>
          <w:b/>
          <w:kern w:val="24"/>
          <w:sz w:val="22"/>
          <w:szCs w:val="22"/>
          <w:lang w:val="fr-CA"/>
        </w:rPr>
        <w:t>Vaca</w:t>
      </w:r>
      <w:proofErr w:type="spellEnd"/>
      <w:r w:rsidRPr="00D31E3E">
        <w:rPr>
          <w:rFonts w:asciiTheme="minorHAnsi" w:eastAsiaTheme="minorEastAsia" w:hAnsiTheme="minorHAnsi" w:cstheme="minorHAnsi"/>
          <w:b/>
          <w:kern w:val="24"/>
          <w:sz w:val="22"/>
          <w:szCs w:val="22"/>
          <w:lang w:val="fr-CA"/>
        </w:rPr>
        <w:t xml:space="preserve"> et</w:t>
      </w:r>
      <w:r w:rsidR="005551C2" w:rsidRPr="00D31E3E">
        <w:rPr>
          <w:rFonts w:asciiTheme="minorHAnsi" w:eastAsiaTheme="minorEastAsia" w:hAnsiTheme="minorHAnsi" w:cstheme="minorHAnsi"/>
          <w:b/>
          <w:kern w:val="24"/>
          <w:sz w:val="22"/>
          <w:szCs w:val="22"/>
          <w:lang w:val="fr-CA"/>
        </w:rPr>
        <w:t xml:space="preserve"> </w:t>
      </w:r>
      <w:proofErr w:type="spellStart"/>
      <w:r w:rsidR="005551C2" w:rsidRPr="00D31E3E">
        <w:rPr>
          <w:rFonts w:asciiTheme="minorHAnsi" w:eastAsiaTheme="minorEastAsia" w:hAnsiTheme="minorHAnsi" w:cstheme="minorHAnsi"/>
          <w:b/>
          <w:kern w:val="24"/>
          <w:sz w:val="22"/>
          <w:szCs w:val="22"/>
          <w:lang w:val="fr-CA"/>
        </w:rPr>
        <w:t>Mayacamas</w:t>
      </w:r>
      <w:proofErr w:type="spellEnd"/>
      <w:r w:rsidR="005551C2" w:rsidRPr="00D31E3E">
        <w:rPr>
          <w:rFonts w:asciiTheme="minorHAnsi" w:eastAsiaTheme="minorEastAsia" w:hAnsiTheme="minorHAnsi" w:cstheme="minorHAnsi"/>
          <w:b/>
          <w:kern w:val="24"/>
          <w:sz w:val="22"/>
          <w:szCs w:val="22"/>
          <w:lang w:val="fr-CA"/>
        </w:rPr>
        <w:t xml:space="preserve"> </w:t>
      </w:r>
      <w:r w:rsidRPr="00D31E3E">
        <w:rPr>
          <w:rFonts w:asciiTheme="minorHAnsi" w:eastAsiaTheme="minorEastAsia" w:hAnsiTheme="minorHAnsi" w:cstheme="minorHAnsi"/>
          <w:b/>
          <w:kern w:val="24"/>
          <w:sz w:val="22"/>
          <w:szCs w:val="22"/>
          <w:lang w:val="fr-CA"/>
        </w:rPr>
        <w:t>on</w:t>
      </w:r>
      <w:r w:rsidR="00B81360">
        <w:rPr>
          <w:rFonts w:asciiTheme="minorHAnsi" w:eastAsiaTheme="minorEastAsia" w:hAnsiTheme="minorHAnsi" w:cstheme="minorHAnsi"/>
          <w:b/>
          <w:kern w:val="24"/>
          <w:sz w:val="22"/>
          <w:szCs w:val="22"/>
          <w:lang w:val="fr-CA"/>
        </w:rPr>
        <w:t>t</w:t>
      </w:r>
      <w:r w:rsidRPr="00D31E3E">
        <w:rPr>
          <w:rFonts w:asciiTheme="minorHAnsi" w:eastAsiaTheme="minorEastAsia" w:hAnsiTheme="minorHAnsi" w:cstheme="minorHAnsi"/>
          <w:b/>
          <w:kern w:val="24"/>
          <w:sz w:val="22"/>
          <w:szCs w:val="22"/>
          <w:lang w:val="fr-CA"/>
        </w:rPr>
        <w:t xml:space="preserve"> été surélevés</w:t>
      </w:r>
      <w:r w:rsidR="005551C2" w:rsidRPr="00D31E3E">
        <w:rPr>
          <w:rFonts w:asciiTheme="minorHAnsi" w:eastAsiaTheme="minorEastAsia" w:hAnsiTheme="minorHAnsi" w:cstheme="minorHAnsi"/>
          <w:b/>
          <w:kern w:val="24"/>
          <w:sz w:val="22"/>
          <w:szCs w:val="22"/>
          <w:lang w:val="fr-CA"/>
        </w:rPr>
        <w:t xml:space="preserve">, </w:t>
      </w:r>
      <w:r w:rsidRPr="00D31E3E">
        <w:rPr>
          <w:rFonts w:asciiTheme="minorHAnsi" w:eastAsiaTheme="minorEastAsia" w:hAnsiTheme="minorHAnsi" w:cstheme="minorHAnsi"/>
          <w:b/>
          <w:kern w:val="24"/>
          <w:sz w:val="22"/>
          <w:szCs w:val="22"/>
          <w:lang w:val="fr-CA"/>
        </w:rPr>
        <w:t>créant ainsi une vallée entre les deux</w:t>
      </w:r>
      <w:r w:rsidR="005551C2" w:rsidRPr="00D31E3E">
        <w:rPr>
          <w:rFonts w:asciiTheme="minorHAnsi" w:eastAsiaTheme="minorEastAsia" w:hAnsiTheme="minorHAnsi" w:cstheme="minorHAnsi"/>
          <w:b/>
          <w:kern w:val="24"/>
          <w:sz w:val="22"/>
          <w:szCs w:val="22"/>
          <w:lang w:val="fr-CA"/>
        </w:rPr>
        <w:t xml:space="preserve">. </w:t>
      </w:r>
      <w:r w:rsidRPr="00B81360">
        <w:rPr>
          <w:rFonts w:asciiTheme="minorHAnsi" w:eastAsiaTheme="minorEastAsia" w:hAnsiTheme="minorHAnsi" w:cstheme="minorHAnsi"/>
          <w:b/>
          <w:kern w:val="24"/>
          <w:sz w:val="22"/>
          <w:szCs w:val="22"/>
          <w:lang w:val="fr-CA"/>
        </w:rPr>
        <w:t>Éventuellement, cette vallée fut nommée</w:t>
      </w:r>
      <w:r w:rsidR="005551C2" w:rsidRPr="00B81360">
        <w:rPr>
          <w:rFonts w:asciiTheme="minorHAnsi" w:eastAsiaTheme="minorEastAsia" w:hAnsiTheme="minorHAnsi" w:cstheme="minorHAnsi"/>
          <w:b/>
          <w:kern w:val="24"/>
          <w:sz w:val="22"/>
          <w:szCs w:val="22"/>
          <w:lang w:val="fr-CA"/>
        </w:rPr>
        <w:t xml:space="preserve"> Napa </w:t>
      </w:r>
      <w:proofErr w:type="spellStart"/>
      <w:r w:rsidR="005551C2" w:rsidRPr="00B81360">
        <w:rPr>
          <w:rFonts w:asciiTheme="minorHAnsi" w:eastAsiaTheme="minorEastAsia" w:hAnsiTheme="minorHAnsi" w:cstheme="minorHAnsi"/>
          <w:b/>
          <w:kern w:val="24"/>
          <w:sz w:val="22"/>
          <w:szCs w:val="22"/>
          <w:lang w:val="fr-CA"/>
        </w:rPr>
        <w:t>Valley</w:t>
      </w:r>
      <w:proofErr w:type="spellEnd"/>
      <w:r w:rsidR="005551C2" w:rsidRPr="00B81360">
        <w:rPr>
          <w:rFonts w:asciiTheme="minorHAnsi" w:eastAsiaTheme="minorEastAsia" w:hAnsiTheme="minorHAnsi" w:cstheme="minorHAnsi"/>
          <w:b/>
          <w:kern w:val="24"/>
          <w:sz w:val="22"/>
          <w:szCs w:val="22"/>
          <w:lang w:val="fr-CA"/>
        </w:rPr>
        <w:t xml:space="preserve">. </w:t>
      </w:r>
    </w:p>
    <w:p w:rsidR="00903CA0" w:rsidRPr="00B81360" w:rsidRDefault="00903CA0" w:rsidP="00976D0F">
      <w:pPr>
        <w:pStyle w:val="NormalWeb"/>
        <w:spacing w:after="0" w:afterAutospacing="0"/>
        <w:contextualSpacing/>
        <w:jc w:val="both"/>
        <w:rPr>
          <w:rFonts w:asciiTheme="minorHAnsi" w:eastAsiaTheme="minorEastAsia" w:hAnsiTheme="minorHAnsi" w:cstheme="minorHAnsi"/>
          <w:kern w:val="24"/>
          <w:sz w:val="22"/>
          <w:szCs w:val="22"/>
          <w:lang w:val="fr-CA"/>
        </w:rPr>
      </w:pPr>
    </w:p>
    <w:p w:rsidR="00903CA0" w:rsidRPr="00D31E3E" w:rsidRDefault="00976D0F" w:rsidP="00976D0F">
      <w:pPr>
        <w:pStyle w:val="NormalWeb"/>
        <w:spacing w:after="0" w:afterAutospacing="0"/>
        <w:contextualSpacing/>
        <w:jc w:val="both"/>
        <w:rPr>
          <w:rFonts w:asciiTheme="minorHAnsi" w:eastAsiaTheme="minorEastAsia" w:hAnsiTheme="minorHAnsi" w:cstheme="minorHAnsi"/>
          <w:b/>
          <w:kern w:val="24"/>
          <w:sz w:val="22"/>
          <w:szCs w:val="22"/>
          <w:lang w:val="fr-CA"/>
        </w:rPr>
      </w:pPr>
      <w:r w:rsidRPr="00D31E3E">
        <w:rPr>
          <w:rFonts w:asciiTheme="minorHAnsi" w:eastAsiaTheme="minorEastAsia" w:hAnsiTheme="minorHAnsi" w:cstheme="minorHAnsi"/>
          <w:b/>
          <w:kern w:val="24"/>
          <w:sz w:val="22"/>
          <w:szCs w:val="22"/>
          <w:lang w:val="fr-CA"/>
        </w:rPr>
        <w:t>Diapo #2</w:t>
      </w:r>
      <w:r w:rsidR="007F1AB7" w:rsidRPr="00D31E3E">
        <w:rPr>
          <w:rFonts w:asciiTheme="minorHAnsi" w:eastAsiaTheme="minorEastAsia" w:hAnsiTheme="minorHAnsi" w:cstheme="minorHAnsi"/>
          <w:b/>
          <w:kern w:val="24"/>
          <w:sz w:val="22"/>
          <w:szCs w:val="22"/>
          <w:lang w:val="fr-CA"/>
        </w:rPr>
        <w:t>0</w:t>
      </w:r>
      <w:r w:rsidR="00903CA0" w:rsidRPr="00D31E3E">
        <w:rPr>
          <w:rFonts w:asciiTheme="minorHAnsi" w:eastAsiaTheme="minorEastAsia" w:hAnsiTheme="minorHAnsi" w:cstheme="minorHAnsi"/>
          <w:b/>
          <w:kern w:val="24"/>
          <w:sz w:val="22"/>
          <w:szCs w:val="22"/>
          <w:lang w:val="fr-CA"/>
        </w:rPr>
        <w:t xml:space="preserve">: </w:t>
      </w:r>
      <w:r w:rsidRPr="00D31E3E">
        <w:rPr>
          <w:rFonts w:asciiTheme="minorHAnsi" w:eastAsiaTheme="minorEastAsia" w:hAnsiTheme="minorHAnsi" w:cstheme="minorHAnsi"/>
          <w:b/>
          <w:kern w:val="24"/>
          <w:sz w:val="22"/>
          <w:szCs w:val="22"/>
          <w:lang w:val="fr-CA"/>
        </w:rPr>
        <w:t xml:space="preserve">Types de sols de Napa </w:t>
      </w:r>
      <w:proofErr w:type="spellStart"/>
      <w:r w:rsidRPr="00D31E3E">
        <w:rPr>
          <w:rFonts w:asciiTheme="minorHAnsi" w:eastAsiaTheme="minorEastAsia" w:hAnsiTheme="minorHAnsi" w:cstheme="minorHAnsi"/>
          <w:b/>
          <w:kern w:val="24"/>
          <w:sz w:val="22"/>
          <w:szCs w:val="22"/>
          <w:lang w:val="fr-CA"/>
        </w:rPr>
        <w:t>Valley</w:t>
      </w:r>
      <w:proofErr w:type="spellEnd"/>
    </w:p>
    <w:p w:rsidR="00903CA0" w:rsidRPr="00D31E3E" w:rsidRDefault="00903CA0" w:rsidP="00976D0F">
      <w:pPr>
        <w:pStyle w:val="NormalWeb"/>
        <w:spacing w:after="0" w:afterAutospacing="0"/>
        <w:contextualSpacing/>
        <w:jc w:val="both"/>
        <w:rPr>
          <w:rFonts w:asciiTheme="minorHAnsi" w:eastAsiaTheme="minorEastAsia" w:hAnsiTheme="minorHAnsi" w:cstheme="minorHAnsi"/>
          <w:kern w:val="24"/>
          <w:sz w:val="22"/>
          <w:szCs w:val="22"/>
          <w:lang w:val="fr-CA"/>
        </w:rPr>
      </w:pPr>
      <w:r w:rsidRPr="00D31E3E">
        <w:rPr>
          <w:rFonts w:asciiTheme="minorHAnsi" w:eastAsiaTheme="minorEastAsia" w:hAnsiTheme="minorHAnsi" w:cstheme="minorHAnsi"/>
          <w:kern w:val="24"/>
          <w:sz w:val="22"/>
          <w:szCs w:val="22"/>
          <w:lang w:val="fr-CA"/>
        </w:rPr>
        <w:t xml:space="preserve">Image: </w:t>
      </w:r>
      <w:r w:rsidR="00976D0F" w:rsidRPr="00D31E3E">
        <w:rPr>
          <w:rFonts w:asciiTheme="minorHAnsi" w:eastAsiaTheme="minorEastAsia" w:hAnsiTheme="minorHAnsi" w:cstheme="minorHAnsi"/>
          <w:kern w:val="24"/>
          <w:sz w:val="22"/>
          <w:szCs w:val="22"/>
          <w:lang w:val="fr-CA"/>
        </w:rPr>
        <w:t>Photos de trois vignobles</w:t>
      </w:r>
    </w:p>
    <w:p w:rsidR="00903CA0" w:rsidRPr="00D31E3E" w:rsidRDefault="00903CA0" w:rsidP="00976D0F">
      <w:pPr>
        <w:pStyle w:val="NormalWeb"/>
        <w:spacing w:after="0" w:afterAutospacing="0"/>
        <w:contextualSpacing/>
        <w:jc w:val="both"/>
        <w:rPr>
          <w:rFonts w:asciiTheme="minorHAnsi" w:eastAsiaTheme="minorEastAsia" w:hAnsiTheme="minorHAnsi" w:cstheme="minorHAnsi"/>
          <w:kern w:val="24"/>
          <w:sz w:val="22"/>
          <w:szCs w:val="22"/>
          <w:lang w:val="fr-CA"/>
        </w:rPr>
      </w:pPr>
    </w:p>
    <w:p w:rsidR="00903CA0" w:rsidRPr="00D31E3E" w:rsidRDefault="00976D0F" w:rsidP="00976D0F">
      <w:pPr>
        <w:pStyle w:val="NormalWeb"/>
        <w:spacing w:after="0" w:afterAutospacing="0"/>
        <w:contextualSpacing/>
        <w:jc w:val="both"/>
        <w:rPr>
          <w:rFonts w:asciiTheme="minorHAnsi" w:eastAsiaTheme="minorEastAsia" w:hAnsiTheme="minorHAnsi" w:cstheme="minorHAnsi"/>
          <w:b/>
          <w:kern w:val="24"/>
          <w:sz w:val="22"/>
          <w:szCs w:val="22"/>
          <w:lang w:val="fr-CA"/>
        </w:rPr>
      </w:pPr>
      <w:r w:rsidRPr="00D31E3E">
        <w:rPr>
          <w:rFonts w:asciiTheme="minorHAnsi" w:eastAsiaTheme="minorEastAsia" w:hAnsiTheme="minorHAnsi" w:cstheme="minorHAnsi"/>
          <w:b/>
          <w:kern w:val="24"/>
          <w:sz w:val="22"/>
          <w:szCs w:val="22"/>
          <w:lang w:val="fr-CA"/>
        </w:rPr>
        <w:t>À mentionner</w:t>
      </w:r>
    </w:p>
    <w:p w:rsidR="009F1A50" w:rsidRPr="00D31E3E" w:rsidRDefault="009F1A50" w:rsidP="00976D0F">
      <w:pPr>
        <w:numPr>
          <w:ilvl w:val="0"/>
          <w:numId w:val="22"/>
        </w:numPr>
        <w:tabs>
          <w:tab w:val="left" w:pos="720"/>
        </w:tabs>
        <w:spacing w:before="100" w:beforeAutospacing="1"/>
        <w:ind w:left="1267"/>
        <w:contextualSpacing/>
        <w:jc w:val="both"/>
        <w:rPr>
          <w:rFonts w:eastAsia="Times New Roman" w:cstheme="minorHAnsi"/>
          <w:b/>
          <w:sz w:val="22"/>
          <w:szCs w:val="22"/>
          <w:lang w:val="fr-CA"/>
        </w:rPr>
      </w:pPr>
      <w:r w:rsidRPr="00D31E3E">
        <w:rPr>
          <w:rFonts w:eastAsia="Times New Roman" w:cstheme="minorHAnsi"/>
          <w:b/>
          <w:sz w:val="22"/>
          <w:szCs w:val="22"/>
          <w:lang w:val="fr-CA"/>
        </w:rPr>
        <w:t xml:space="preserve">Comprendre la géologie de Napa </w:t>
      </w:r>
      <w:proofErr w:type="spellStart"/>
      <w:r w:rsidRPr="00D31E3E">
        <w:rPr>
          <w:rFonts w:eastAsia="Times New Roman" w:cstheme="minorHAnsi"/>
          <w:b/>
          <w:sz w:val="22"/>
          <w:szCs w:val="22"/>
          <w:lang w:val="fr-CA"/>
        </w:rPr>
        <w:t>Valley</w:t>
      </w:r>
      <w:proofErr w:type="spellEnd"/>
      <w:r w:rsidRPr="00D31E3E">
        <w:rPr>
          <w:rFonts w:eastAsia="Times New Roman" w:cstheme="minorHAnsi"/>
          <w:b/>
          <w:sz w:val="22"/>
          <w:szCs w:val="22"/>
          <w:lang w:val="fr-CA"/>
        </w:rPr>
        <w:t xml:space="preserve"> est important, mais c’est ce qui se passe ensuite qui est vraiment la clé pour comprendre comment pousse la vigne – parce qu’après tout, la vigne pousse dans le sol et non pas dans le lit rocheux lui-même. </w:t>
      </w:r>
    </w:p>
    <w:p w:rsidR="00330406" w:rsidRPr="00D31E3E" w:rsidRDefault="00330406" w:rsidP="00976D0F">
      <w:pPr>
        <w:numPr>
          <w:ilvl w:val="0"/>
          <w:numId w:val="22"/>
        </w:numPr>
        <w:tabs>
          <w:tab w:val="left" w:pos="720"/>
        </w:tabs>
        <w:spacing w:before="100" w:beforeAutospacing="1"/>
        <w:ind w:left="1267"/>
        <w:contextualSpacing/>
        <w:jc w:val="both"/>
        <w:rPr>
          <w:rFonts w:eastAsia="Times New Roman" w:cstheme="minorHAnsi"/>
          <w:b/>
          <w:sz w:val="22"/>
          <w:szCs w:val="22"/>
          <w:lang w:val="fr-CA"/>
        </w:rPr>
      </w:pPr>
      <w:r w:rsidRPr="00D31E3E">
        <w:rPr>
          <w:rFonts w:eastAsia="Calibri" w:cstheme="minorHAnsi"/>
          <w:b/>
          <w:kern w:val="24"/>
          <w:sz w:val="22"/>
          <w:szCs w:val="22"/>
          <w:lang w:val="fr-CA"/>
        </w:rPr>
        <w:t>Avec le temps</w:t>
      </w:r>
      <w:r w:rsidR="00903CA0" w:rsidRPr="00D31E3E">
        <w:rPr>
          <w:rFonts w:eastAsia="Calibri" w:cstheme="minorHAnsi"/>
          <w:b/>
          <w:kern w:val="24"/>
          <w:sz w:val="22"/>
          <w:szCs w:val="22"/>
          <w:lang w:val="fr-CA"/>
        </w:rPr>
        <w:t xml:space="preserve">, </w:t>
      </w:r>
      <w:r w:rsidRPr="00D31E3E">
        <w:rPr>
          <w:rFonts w:eastAsia="Calibri" w:cstheme="minorHAnsi"/>
          <w:b/>
          <w:kern w:val="24"/>
          <w:sz w:val="22"/>
          <w:szCs w:val="22"/>
          <w:lang w:val="fr-CA"/>
        </w:rPr>
        <w:t>le lit rocheux que l’on retrouvait sur le côté des montagnes des deux côtés de la vallée s’est brisé. La pluie a créée l’érosion de la montagne à flanc de coteau, balayant les sédiments vers le bas où ils furent déposés sur le plancher de la vallée.</w:t>
      </w:r>
    </w:p>
    <w:p w:rsidR="00330406" w:rsidRPr="00D31E3E" w:rsidRDefault="00330406" w:rsidP="00976D0F">
      <w:pPr>
        <w:numPr>
          <w:ilvl w:val="0"/>
          <w:numId w:val="22"/>
        </w:numPr>
        <w:tabs>
          <w:tab w:val="left" w:pos="720"/>
        </w:tabs>
        <w:spacing w:before="100" w:beforeAutospacing="1"/>
        <w:ind w:left="1267"/>
        <w:contextualSpacing/>
        <w:jc w:val="both"/>
        <w:rPr>
          <w:rFonts w:eastAsia="Times New Roman" w:cstheme="minorHAnsi"/>
          <w:b/>
          <w:sz w:val="22"/>
          <w:szCs w:val="22"/>
          <w:lang w:val="fr-CA"/>
        </w:rPr>
      </w:pPr>
      <w:r w:rsidRPr="00D31E3E">
        <w:rPr>
          <w:rFonts w:eastAsia="Calibri" w:cstheme="minorHAnsi"/>
          <w:b/>
          <w:kern w:val="24"/>
          <w:sz w:val="22"/>
          <w:szCs w:val="22"/>
          <w:lang w:val="fr-CA"/>
        </w:rPr>
        <w:lastRenderedPageBreak/>
        <w:t>Avec le temps</w:t>
      </w:r>
      <w:r w:rsidR="00903CA0" w:rsidRPr="00D31E3E">
        <w:rPr>
          <w:rFonts w:eastAsia="Calibri" w:cstheme="minorHAnsi"/>
          <w:b/>
          <w:kern w:val="24"/>
          <w:sz w:val="22"/>
          <w:szCs w:val="22"/>
          <w:lang w:val="fr-CA"/>
        </w:rPr>
        <w:t xml:space="preserve">, </w:t>
      </w:r>
      <w:r w:rsidRPr="00D31E3E">
        <w:rPr>
          <w:rFonts w:eastAsia="Calibri" w:cstheme="minorHAnsi"/>
          <w:b/>
          <w:kern w:val="24"/>
          <w:sz w:val="22"/>
          <w:szCs w:val="22"/>
          <w:lang w:val="fr-CA"/>
        </w:rPr>
        <w:t>la végé</w:t>
      </w:r>
      <w:r w:rsidR="00903CA0" w:rsidRPr="00D31E3E">
        <w:rPr>
          <w:rFonts w:eastAsia="Calibri" w:cstheme="minorHAnsi"/>
          <w:b/>
          <w:kern w:val="24"/>
          <w:sz w:val="22"/>
          <w:szCs w:val="22"/>
          <w:lang w:val="fr-CA"/>
        </w:rPr>
        <w:t xml:space="preserve">tation </w:t>
      </w:r>
      <w:r w:rsidRPr="00D31E3E">
        <w:rPr>
          <w:rFonts w:eastAsia="Calibri" w:cstheme="minorHAnsi"/>
          <w:b/>
          <w:kern w:val="24"/>
          <w:sz w:val="22"/>
          <w:szCs w:val="22"/>
          <w:lang w:val="fr-CA"/>
        </w:rPr>
        <w:t>a poussée et est morte</w:t>
      </w:r>
      <w:r w:rsidR="00903CA0" w:rsidRPr="00D31E3E">
        <w:rPr>
          <w:rFonts w:eastAsia="Calibri" w:cstheme="minorHAnsi"/>
          <w:b/>
          <w:kern w:val="24"/>
          <w:sz w:val="22"/>
          <w:szCs w:val="22"/>
          <w:lang w:val="fr-CA"/>
        </w:rPr>
        <w:t>,</w:t>
      </w:r>
      <w:r w:rsidRPr="00D31E3E">
        <w:rPr>
          <w:rFonts w:eastAsia="Calibri" w:cstheme="minorHAnsi"/>
          <w:b/>
          <w:kern w:val="24"/>
          <w:sz w:val="22"/>
          <w:szCs w:val="22"/>
          <w:lang w:val="fr-CA"/>
        </w:rPr>
        <w:t xml:space="preserve"> ajoutant de la matière organique au sol qui s’est donc mixé</w:t>
      </w:r>
      <w:r w:rsidR="00B81360">
        <w:rPr>
          <w:rFonts w:eastAsia="Calibri" w:cstheme="minorHAnsi"/>
          <w:b/>
          <w:kern w:val="24"/>
          <w:sz w:val="22"/>
          <w:szCs w:val="22"/>
          <w:lang w:val="fr-CA"/>
        </w:rPr>
        <w:t xml:space="preserve">. Furent </w:t>
      </w:r>
      <w:r w:rsidRPr="00D31E3E">
        <w:rPr>
          <w:rFonts w:eastAsia="Calibri" w:cstheme="minorHAnsi"/>
          <w:b/>
          <w:kern w:val="24"/>
          <w:sz w:val="22"/>
          <w:szCs w:val="22"/>
          <w:lang w:val="fr-CA"/>
        </w:rPr>
        <w:t>ainsi créé</w:t>
      </w:r>
      <w:r w:rsidR="00B81360">
        <w:rPr>
          <w:rFonts w:eastAsia="Calibri" w:cstheme="minorHAnsi"/>
          <w:b/>
          <w:kern w:val="24"/>
          <w:sz w:val="22"/>
          <w:szCs w:val="22"/>
          <w:lang w:val="fr-CA"/>
        </w:rPr>
        <w:t>s</w:t>
      </w:r>
      <w:r w:rsidRPr="00D31E3E">
        <w:rPr>
          <w:rFonts w:eastAsia="Calibri" w:cstheme="minorHAnsi"/>
          <w:b/>
          <w:kern w:val="24"/>
          <w:sz w:val="22"/>
          <w:szCs w:val="22"/>
          <w:lang w:val="fr-CA"/>
        </w:rPr>
        <w:t xml:space="preserve"> d’inno</w:t>
      </w:r>
      <w:r w:rsidR="006A4665">
        <w:rPr>
          <w:rFonts w:eastAsia="Calibri" w:cstheme="minorHAnsi"/>
          <w:b/>
          <w:kern w:val="24"/>
          <w:sz w:val="22"/>
          <w:szCs w:val="22"/>
          <w:lang w:val="fr-CA"/>
        </w:rPr>
        <w:t>mbrables combinaisons composant</w:t>
      </w:r>
      <w:r w:rsidRPr="00D31E3E">
        <w:rPr>
          <w:rFonts w:eastAsia="Calibri" w:cstheme="minorHAnsi"/>
          <w:b/>
          <w:kern w:val="24"/>
          <w:sz w:val="22"/>
          <w:szCs w:val="22"/>
          <w:lang w:val="fr-CA"/>
        </w:rPr>
        <w:t xml:space="preserve"> le sol.</w:t>
      </w:r>
    </w:p>
    <w:p w:rsidR="00330406" w:rsidRPr="00D31E3E" w:rsidRDefault="00330406" w:rsidP="00976D0F">
      <w:pPr>
        <w:numPr>
          <w:ilvl w:val="0"/>
          <w:numId w:val="22"/>
        </w:numPr>
        <w:tabs>
          <w:tab w:val="left" w:pos="720"/>
        </w:tabs>
        <w:spacing w:before="100" w:beforeAutospacing="1"/>
        <w:ind w:left="1267"/>
        <w:contextualSpacing/>
        <w:jc w:val="both"/>
        <w:rPr>
          <w:rFonts w:eastAsia="Times New Roman" w:cstheme="minorHAnsi"/>
          <w:b/>
          <w:sz w:val="22"/>
          <w:szCs w:val="22"/>
          <w:lang w:val="fr-CA"/>
        </w:rPr>
      </w:pPr>
      <w:r w:rsidRPr="00D31E3E">
        <w:rPr>
          <w:rFonts w:eastAsia="Calibri" w:cstheme="minorHAnsi"/>
          <w:kern w:val="24"/>
          <w:sz w:val="22"/>
          <w:szCs w:val="22"/>
          <w:lang w:val="fr-CA"/>
        </w:rPr>
        <w:t xml:space="preserve">Le plancher plat de la vallée comme on le connaît aujourd’hui a été principalement créé dans le dernier million d’année. </w:t>
      </w:r>
    </w:p>
    <w:p w:rsidR="00903CA0" w:rsidRPr="00D31E3E" w:rsidRDefault="00330406" w:rsidP="00976D0F">
      <w:pPr>
        <w:numPr>
          <w:ilvl w:val="0"/>
          <w:numId w:val="22"/>
        </w:numPr>
        <w:tabs>
          <w:tab w:val="left" w:pos="720"/>
        </w:tabs>
        <w:spacing w:before="100" w:beforeAutospacing="1"/>
        <w:ind w:left="1267"/>
        <w:contextualSpacing/>
        <w:jc w:val="both"/>
        <w:rPr>
          <w:rFonts w:eastAsia="Times New Roman" w:cstheme="minorHAnsi"/>
          <w:b/>
          <w:sz w:val="22"/>
          <w:szCs w:val="22"/>
          <w:lang w:val="fr-CA"/>
        </w:rPr>
      </w:pPr>
      <w:r w:rsidRPr="00D31E3E">
        <w:rPr>
          <w:rFonts w:eastAsia="Calibri" w:cstheme="minorHAnsi"/>
          <w:b/>
          <w:kern w:val="24"/>
          <w:sz w:val="22"/>
          <w:szCs w:val="22"/>
          <w:lang w:val="fr-CA"/>
        </w:rPr>
        <w:t>Comme résultat</w:t>
      </w:r>
      <w:r w:rsidR="00903CA0" w:rsidRPr="00D31E3E">
        <w:rPr>
          <w:rFonts w:eastAsia="Calibri" w:cstheme="minorHAnsi"/>
          <w:b/>
          <w:kern w:val="24"/>
          <w:sz w:val="22"/>
          <w:szCs w:val="22"/>
          <w:lang w:val="fr-CA"/>
        </w:rPr>
        <w:t>,</w:t>
      </w:r>
      <w:r w:rsidRPr="00D31E3E">
        <w:rPr>
          <w:rFonts w:eastAsia="Calibri" w:cstheme="minorHAnsi"/>
          <w:b/>
          <w:kern w:val="24"/>
          <w:sz w:val="22"/>
          <w:szCs w:val="22"/>
          <w:lang w:val="fr-CA"/>
        </w:rPr>
        <w:t xml:space="preserve"> il y a trois types de sols distinctifs dans Napa </w:t>
      </w:r>
      <w:proofErr w:type="spellStart"/>
      <w:r w:rsidRPr="00D31E3E">
        <w:rPr>
          <w:rFonts w:eastAsia="Calibri" w:cstheme="minorHAnsi"/>
          <w:b/>
          <w:kern w:val="24"/>
          <w:sz w:val="22"/>
          <w:szCs w:val="22"/>
          <w:lang w:val="fr-CA"/>
        </w:rPr>
        <w:t>Valley</w:t>
      </w:r>
      <w:proofErr w:type="spellEnd"/>
      <w:r w:rsidR="007157F2">
        <w:rPr>
          <w:rFonts w:eastAsia="Calibri" w:cstheme="minorHAnsi"/>
          <w:b/>
          <w:kern w:val="24"/>
          <w:sz w:val="22"/>
          <w:szCs w:val="22"/>
          <w:lang w:val="fr-CA"/>
        </w:rPr>
        <w:t xml:space="preserve">, </w:t>
      </w:r>
      <w:r w:rsidRPr="00D31E3E">
        <w:rPr>
          <w:rFonts w:eastAsia="Calibri" w:cstheme="minorHAnsi"/>
          <w:b/>
          <w:kern w:val="24"/>
          <w:sz w:val="22"/>
          <w:szCs w:val="22"/>
          <w:lang w:val="fr-CA"/>
        </w:rPr>
        <w:t xml:space="preserve">dépendamment de où on les </w:t>
      </w:r>
      <w:r w:rsidR="007157F2" w:rsidRPr="00D31E3E">
        <w:rPr>
          <w:rFonts w:eastAsia="Calibri" w:cstheme="minorHAnsi"/>
          <w:b/>
          <w:kern w:val="24"/>
          <w:sz w:val="22"/>
          <w:szCs w:val="22"/>
          <w:lang w:val="fr-CA"/>
        </w:rPr>
        <w:t>retrouve</w:t>
      </w:r>
      <w:r w:rsidRPr="00D31E3E">
        <w:rPr>
          <w:rFonts w:eastAsia="Calibri" w:cstheme="minorHAnsi"/>
          <w:b/>
          <w:kern w:val="24"/>
          <w:sz w:val="22"/>
          <w:szCs w:val="22"/>
          <w:lang w:val="fr-CA"/>
        </w:rPr>
        <w:t xml:space="preserve"> </w:t>
      </w:r>
      <w:r w:rsidR="00903CA0" w:rsidRPr="00D31E3E">
        <w:rPr>
          <w:rFonts w:eastAsia="Calibri" w:cstheme="minorHAnsi"/>
          <w:b/>
          <w:kern w:val="24"/>
          <w:sz w:val="22"/>
          <w:szCs w:val="22"/>
          <w:lang w:val="fr-CA"/>
        </w:rPr>
        <w:t xml:space="preserve">– </w:t>
      </w:r>
      <w:r w:rsidRPr="00D31E3E">
        <w:rPr>
          <w:rFonts w:eastAsia="Calibri" w:cstheme="minorHAnsi"/>
          <w:b/>
          <w:kern w:val="24"/>
          <w:sz w:val="22"/>
          <w:szCs w:val="22"/>
          <w:lang w:val="fr-CA"/>
        </w:rPr>
        <w:t>de Montagne, Alluviaux et Fluviaux</w:t>
      </w:r>
      <w:r w:rsidR="00903CA0" w:rsidRPr="00D31E3E">
        <w:rPr>
          <w:rFonts w:eastAsia="Calibri" w:cstheme="minorHAnsi"/>
          <w:b/>
          <w:kern w:val="24"/>
          <w:sz w:val="22"/>
          <w:szCs w:val="22"/>
          <w:lang w:val="fr-CA"/>
        </w:rPr>
        <w:t xml:space="preserve"> – </w:t>
      </w:r>
      <w:r w:rsidRPr="00D31E3E">
        <w:rPr>
          <w:rFonts w:eastAsia="Calibri" w:cstheme="minorHAnsi"/>
          <w:b/>
          <w:kern w:val="24"/>
          <w:sz w:val="22"/>
          <w:szCs w:val="22"/>
          <w:lang w:val="fr-CA"/>
        </w:rPr>
        <w:t xml:space="preserve">chacun possédant un ensemble unique de caractéristiques </w:t>
      </w:r>
      <w:r w:rsidR="000120D2" w:rsidRPr="00D31E3E">
        <w:rPr>
          <w:rFonts w:eastAsia="Calibri" w:cstheme="minorHAnsi"/>
          <w:b/>
          <w:kern w:val="24"/>
          <w:sz w:val="22"/>
          <w:szCs w:val="22"/>
          <w:lang w:val="fr-CA"/>
        </w:rPr>
        <w:t>nécessitant une implication différente dans le traitement de la vigne.</w:t>
      </w:r>
    </w:p>
    <w:p w:rsidR="00903CA0" w:rsidRPr="00D31E3E" w:rsidRDefault="000120D2" w:rsidP="00976D0F">
      <w:pPr>
        <w:numPr>
          <w:ilvl w:val="2"/>
          <w:numId w:val="22"/>
        </w:numPr>
        <w:tabs>
          <w:tab w:val="left" w:pos="1440"/>
        </w:tabs>
        <w:spacing w:before="100" w:beforeAutospacing="1"/>
        <w:contextualSpacing/>
        <w:jc w:val="both"/>
        <w:rPr>
          <w:rFonts w:eastAsia="Times New Roman" w:cstheme="minorHAnsi"/>
          <w:b/>
          <w:sz w:val="22"/>
          <w:szCs w:val="22"/>
          <w:lang w:val="fr-CA"/>
        </w:rPr>
      </w:pPr>
      <w:r w:rsidRPr="00D31E3E">
        <w:rPr>
          <w:rFonts w:eastAsia="Calibri" w:cstheme="minorHAnsi"/>
          <w:b/>
          <w:kern w:val="24"/>
          <w:sz w:val="22"/>
          <w:szCs w:val="22"/>
          <w:lang w:val="fr-CA"/>
        </w:rPr>
        <w:t>Il s’agit ici des grandes catégories</w:t>
      </w:r>
      <w:r w:rsidR="00903CA0" w:rsidRPr="00D31E3E">
        <w:rPr>
          <w:rFonts w:eastAsia="Calibri" w:cstheme="minorHAnsi"/>
          <w:b/>
          <w:kern w:val="24"/>
          <w:sz w:val="22"/>
          <w:szCs w:val="22"/>
          <w:lang w:val="fr-CA"/>
        </w:rPr>
        <w:t xml:space="preserve">, </w:t>
      </w:r>
      <w:r w:rsidRPr="00D31E3E">
        <w:rPr>
          <w:rFonts w:eastAsia="Calibri" w:cstheme="minorHAnsi"/>
          <w:b/>
          <w:kern w:val="24"/>
          <w:sz w:val="22"/>
          <w:szCs w:val="22"/>
          <w:lang w:val="fr-CA"/>
        </w:rPr>
        <w:t>et ne représente que brièvement la variété des sols retrouvés à Napa.</w:t>
      </w:r>
    </w:p>
    <w:p w:rsidR="00903CA0" w:rsidRPr="00D31E3E" w:rsidRDefault="000120D2" w:rsidP="00976D0F">
      <w:pPr>
        <w:numPr>
          <w:ilvl w:val="0"/>
          <w:numId w:val="22"/>
        </w:numPr>
        <w:tabs>
          <w:tab w:val="left" w:pos="720"/>
        </w:tabs>
        <w:spacing w:before="100" w:beforeAutospacing="1"/>
        <w:ind w:left="1267"/>
        <w:contextualSpacing/>
        <w:jc w:val="both"/>
        <w:rPr>
          <w:rFonts w:eastAsia="Times New Roman" w:cstheme="minorHAnsi"/>
          <w:b/>
          <w:sz w:val="22"/>
          <w:szCs w:val="22"/>
          <w:lang w:val="fr-CA"/>
        </w:rPr>
      </w:pPr>
      <w:r w:rsidRPr="00D31E3E">
        <w:rPr>
          <w:rFonts w:eastAsia="Calibri" w:cstheme="minorHAnsi"/>
          <w:b/>
          <w:kern w:val="24"/>
          <w:sz w:val="22"/>
          <w:szCs w:val="22"/>
          <w:lang w:val="fr-CA"/>
        </w:rPr>
        <w:t>Lorsque l’on pense aux types de sols</w:t>
      </w:r>
      <w:r w:rsidR="00903CA0" w:rsidRPr="00D31E3E">
        <w:rPr>
          <w:rFonts w:eastAsia="Calibri" w:cstheme="minorHAnsi"/>
          <w:b/>
          <w:kern w:val="24"/>
          <w:sz w:val="22"/>
          <w:szCs w:val="22"/>
          <w:lang w:val="fr-CA"/>
        </w:rPr>
        <w:t xml:space="preserve">, </w:t>
      </w:r>
      <w:r w:rsidRPr="00D31E3E">
        <w:rPr>
          <w:rFonts w:eastAsia="Calibri" w:cstheme="minorHAnsi"/>
          <w:b/>
          <w:kern w:val="24"/>
          <w:sz w:val="22"/>
          <w:szCs w:val="22"/>
          <w:lang w:val="fr-CA"/>
        </w:rPr>
        <w:t>il est important de comprendre</w:t>
      </w:r>
      <w:r w:rsidR="00903CA0" w:rsidRPr="00D31E3E">
        <w:rPr>
          <w:rFonts w:eastAsia="Calibri" w:cstheme="minorHAnsi"/>
          <w:b/>
          <w:kern w:val="24"/>
          <w:sz w:val="22"/>
          <w:szCs w:val="22"/>
          <w:lang w:val="fr-CA"/>
        </w:rPr>
        <w:t>:</w:t>
      </w:r>
    </w:p>
    <w:p w:rsidR="00903CA0" w:rsidRPr="00D31E3E" w:rsidRDefault="000120D2" w:rsidP="00976D0F">
      <w:pPr>
        <w:numPr>
          <w:ilvl w:val="2"/>
          <w:numId w:val="22"/>
        </w:numPr>
        <w:tabs>
          <w:tab w:val="left" w:pos="720"/>
        </w:tabs>
        <w:spacing w:before="100" w:beforeAutospacing="1"/>
        <w:contextualSpacing/>
        <w:jc w:val="both"/>
        <w:rPr>
          <w:rFonts w:eastAsia="Times New Roman" w:cstheme="minorHAnsi"/>
          <w:b/>
          <w:sz w:val="22"/>
          <w:szCs w:val="22"/>
          <w:lang w:val="fr-CA"/>
        </w:rPr>
      </w:pPr>
      <w:r w:rsidRPr="00D31E3E">
        <w:rPr>
          <w:rFonts w:eastAsia="Calibri" w:cstheme="minorHAnsi"/>
          <w:b/>
          <w:kern w:val="24"/>
          <w:sz w:val="22"/>
          <w:szCs w:val="22"/>
          <w:lang w:val="fr-CA"/>
        </w:rPr>
        <w:t>Son origine</w:t>
      </w:r>
      <w:r w:rsidR="0097153F" w:rsidRPr="00D31E3E">
        <w:rPr>
          <w:rFonts w:eastAsia="Calibri" w:cstheme="minorHAnsi"/>
          <w:b/>
          <w:kern w:val="24"/>
          <w:sz w:val="22"/>
          <w:szCs w:val="22"/>
          <w:lang w:val="fr-CA"/>
        </w:rPr>
        <w:t xml:space="preserve"> – </w:t>
      </w:r>
      <w:r w:rsidRPr="00D31E3E">
        <w:rPr>
          <w:rFonts w:eastAsia="Calibri" w:cstheme="minorHAnsi"/>
          <w:b/>
          <w:kern w:val="24"/>
          <w:sz w:val="22"/>
          <w:szCs w:val="22"/>
          <w:lang w:val="fr-CA"/>
        </w:rPr>
        <w:t>de quel type de lit rocheux provient-il?</w:t>
      </w:r>
    </w:p>
    <w:p w:rsidR="00903CA0" w:rsidRPr="00D31E3E" w:rsidRDefault="000120D2" w:rsidP="00976D0F">
      <w:pPr>
        <w:numPr>
          <w:ilvl w:val="2"/>
          <w:numId w:val="22"/>
        </w:numPr>
        <w:tabs>
          <w:tab w:val="left" w:pos="720"/>
        </w:tabs>
        <w:spacing w:before="100" w:beforeAutospacing="1"/>
        <w:contextualSpacing/>
        <w:jc w:val="both"/>
        <w:rPr>
          <w:rFonts w:eastAsia="Times New Roman" w:cstheme="minorHAnsi"/>
          <w:b/>
          <w:sz w:val="22"/>
          <w:szCs w:val="22"/>
          <w:lang w:val="fr-CA"/>
        </w:rPr>
      </w:pPr>
      <w:r w:rsidRPr="00D31E3E">
        <w:rPr>
          <w:rFonts w:eastAsia="Calibri" w:cstheme="minorHAnsi"/>
          <w:b/>
          <w:kern w:val="24"/>
          <w:sz w:val="22"/>
          <w:szCs w:val="22"/>
          <w:lang w:val="fr-CA"/>
        </w:rPr>
        <w:t>Le processus qui l’a amené ici</w:t>
      </w:r>
      <w:r w:rsidR="00903CA0" w:rsidRPr="00D31E3E">
        <w:rPr>
          <w:rFonts w:eastAsia="Calibri" w:cstheme="minorHAnsi"/>
          <w:b/>
          <w:kern w:val="24"/>
          <w:sz w:val="22"/>
          <w:szCs w:val="22"/>
          <w:lang w:val="fr-CA"/>
        </w:rPr>
        <w:t xml:space="preserve"> – </w:t>
      </w:r>
      <w:r w:rsidRPr="00D31E3E">
        <w:rPr>
          <w:rFonts w:eastAsia="Calibri" w:cstheme="minorHAnsi"/>
          <w:b/>
          <w:kern w:val="24"/>
          <w:sz w:val="22"/>
          <w:szCs w:val="22"/>
          <w:lang w:val="fr-CA"/>
        </w:rPr>
        <w:t>était-il déjà là</w:t>
      </w:r>
      <w:r w:rsidR="00F67737" w:rsidRPr="00D31E3E">
        <w:rPr>
          <w:rFonts w:eastAsia="Calibri" w:cstheme="minorHAnsi"/>
          <w:b/>
          <w:kern w:val="24"/>
          <w:sz w:val="22"/>
          <w:szCs w:val="22"/>
          <w:lang w:val="fr-CA"/>
        </w:rPr>
        <w:t xml:space="preserve">, </w:t>
      </w:r>
      <w:proofErr w:type="spellStart"/>
      <w:r w:rsidR="007157F2" w:rsidRPr="00D31E3E">
        <w:rPr>
          <w:rFonts w:eastAsia="Calibri" w:cstheme="minorHAnsi"/>
          <w:b/>
          <w:kern w:val="24"/>
          <w:sz w:val="22"/>
          <w:szCs w:val="22"/>
          <w:lang w:val="fr-CA"/>
        </w:rPr>
        <w:t>a-t’il</w:t>
      </w:r>
      <w:proofErr w:type="spellEnd"/>
      <w:r w:rsidRPr="00D31E3E">
        <w:rPr>
          <w:rFonts w:eastAsia="Calibri" w:cstheme="minorHAnsi"/>
          <w:b/>
          <w:kern w:val="24"/>
          <w:sz w:val="22"/>
          <w:szCs w:val="22"/>
          <w:lang w:val="fr-CA"/>
        </w:rPr>
        <w:t xml:space="preserve"> été amené là par l’érosion ou provient-il d’un ancien cours d’eau?</w:t>
      </w:r>
    </w:p>
    <w:p w:rsidR="000120D2" w:rsidRPr="00D31E3E" w:rsidRDefault="000120D2" w:rsidP="00976D0F">
      <w:pPr>
        <w:numPr>
          <w:ilvl w:val="0"/>
          <w:numId w:val="22"/>
        </w:numPr>
        <w:tabs>
          <w:tab w:val="left" w:pos="720"/>
        </w:tabs>
        <w:spacing w:before="100" w:beforeAutospacing="1"/>
        <w:ind w:left="1267"/>
        <w:contextualSpacing/>
        <w:jc w:val="both"/>
        <w:rPr>
          <w:rFonts w:eastAsia="Times New Roman" w:cstheme="minorHAnsi"/>
          <w:sz w:val="22"/>
          <w:szCs w:val="22"/>
          <w:lang w:val="fr-CA"/>
        </w:rPr>
      </w:pPr>
      <w:r w:rsidRPr="00D31E3E">
        <w:rPr>
          <w:rFonts w:eastAsia="+mn-ea" w:cstheme="minorHAnsi"/>
          <w:kern w:val="24"/>
          <w:sz w:val="22"/>
          <w:szCs w:val="22"/>
          <w:lang w:val="fr-CA"/>
        </w:rPr>
        <w:t>En regardant chacune des catégories dans les diapositives suivantes, gardons en tête l’origine du sol, le processus qui l’a amené à cet endroit et l’implication de ces deux facteurs dans la culture de la vigne et le style de vin.</w:t>
      </w:r>
    </w:p>
    <w:p w:rsidR="00903CA0" w:rsidRPr="00D31E3E" w:rsidRDefault="00704D19" w:rsidP="00976D0F">
      <w:pPr>
        <w:pStyle w:val="NormalWeb"/>
        <w:spacing w:after="0" w:afterAutospacing="0"/>
        <w:contextualSpacing/>
        <w:jc w:val="both"/>
        <w:rPr>
          <w:rFonts w:asciiTheme="minorHAnsi" w:eastAsiaTheme="minorEastAsia" w:hAnsiTheme="minorHAnsi" w:cstheme="minorHAnsi"/>
          <w:b/>
          <w:kern w:val="24"/>
          <w:sz w:val="22"/>
          <w:szCs w:val="22"/>
          <w:lang w:val="fr-CA"/>
        </w:rPr>
      </w:pPr>
      <w:r w:rsidRPr="00D31E3E">
        <w:rPr>
          <w:rFonts w:asciiTheme="minorHAnsi" w:eastAsiaTheme="minorEastAsia" w:hAnsiTheme="minorHAnsi" w:cstheme="minorHAnsi"/>
          <w:b/>
          <w:kern w:val="24"/>
          <w:sz w:val="22"/>
          <w:szCs w:val="22"/>
          <w:lang w:val="fr-CA"/>
        </w:rPr>
        <w:t>Diapo #</w:t>
      </w:r>
      <w:r w:rsidR="00903CA0" w:rsidRPr="00D31E3E">
        <w:rPr>
          <w:rFonts w:asciiTheme="minorHAnsi" w:eastAsiaTheme="minorEastAsia" w:hAnsiTheme="minorHAnsi" w:cstheme="minorHAnsi"/>
          <w:b/>
          <w:kern w:val="24"/>
          <w:sz w:val="22"/>
          <w:szCs w:val="22"/>
          <w:lang w:val="fr-CA"/>
        </w:rPr>
        <w:t>2</w:t>
      </w:r>
      <w:r w:rsidR="00F72330" w:rsidRPr="00D31E3E">
        <w:rPr>
          <w:rFonts w:asciiTheme="minorHAnsi" w:eastAsiaTheme="minorEastAsia" w:hAnsiTheme="minorHAnsi" w:cstheme="minorHAnsi"/>
          <w:b/>
          <w:kern w:val="24"/>
          <w:sz w:val="22"/>
          <w:szCs w:val="22"/>
          <w:lang w:val="fr-CA"/>
        </w:rPr>
        <w:t>1</w:t>
      </w:r>
      <w:r w:rsidR="00903CA0" w:rsidRPr="00D31E3E">
        <w:rPr>
          <w:rFonts w:asciiTheme="minorHAnsi" w:eastAsiaTheme="minorEastAsia" w:hAnsiTheme="minorHAnsi" w:cstheme="minorHAnsi"/>
          <w:b/>
          <w:kern w:val="24"/>
          <w:sz w:val="22"/>
          <w:szCs w:val="22"/>
          <w:lang w:val="fr-CA"/>
        </w:rPr>
        <w:t xml:space="preserve">: </w:t>
      </w:r>
      <w:r w:rsidRPr="00D31E3E">
        <w:rPr>
          <w:rFonts w:asciiTheme="minorHAnsi" w:eastAsiaTheme="minorEastAsia" w:hAnsiTheme="minorHAnsi" w:cstheme="minorHAnsi"/>
          <w:b/>
          <w:kern w:val="24"/>
          <w:sz w:val="22"/>
          <w:szCs w:val="22"/>
          <w:lang w:val="fr-CA"/>
        </w:rPr>
        <w:t>Sol de Montagne</w:t>
      </w:r>
    </w:p>
    <w:p w:rsidR="00903CA0" w:rsidRPr="00D31E3E" w:rsidRDefault="00903CA0" w:rsidP="00976D0F">
      <w:pPr>
        <w:pStyle w:val="NormalWeb"/>
        <w:spacing w:after="0" w:afterAutospacing="0"/>
        <w:contextualSpacing/>
        <w:jc w:val="both"/>
        <w:rPr>
          <w:rFonts w:asciiTheme="minorHAnsi" w:eastAsiaTheme="minorEastAsia" w:hAnsiTheme="minorHAnsi" w:cstheme="minorHAnsi"/>
          <w:kern w:val="24"/>
          <w:sz w:val="22"/>
          <w:szCs w:val="22"/>
          <w:lang w:val="fr-CA"/>
        </w:rPr>
      </w:pPr>
      <w:r w:rsidRPr="00D31E3E">
        <w:rPr>
          <w:rFonts w:asciiTheme="minorHAnsi" w:eastAsiaTheme="minorEastAsia" w:hAnsiTheme="minorHAnsi" w:cstheme="minorHAnsi"/>
          <w:kern w:val="24"/>
          <w:sz w:val="22"/>
          <w:szCs w:val="22"/>
          <w:lang w:val="fr-CA"/>
        </w:rPr>
        <w:t xml:space="preserve">Image: </w:t>
      </w:r>
      <w:r w:rsidR="00704D19" w:rsidRPr="00D31E3E">
        <w:rPr>
          <w:rFonts w:asciiTheme="minorHAnsi" w:eastAsiaTheme="minorEastAsia" w:hAnsiTheme="minorHAnsi" w:cstheme="minorHAnsi"/>
          <w:kern w:val="24"/>
          <w:sz w:val="22"/>
          <w:szCs w:val="22"/>
          <w:lang w:val="fr-CA"/>
        </w:rPr>
        <w:t>Photo d’un vignoble en montagne</w:t>
      </w:r>
    </w:p>
    <w:p w:rsidR="00903CA0" w:rsidRPr="00D31E3E" w:rsidRDefault="00903CA0" w:rsidP="00976D0F">
      <w:pPr>
        <w:pStyle w:val="NormalWeb"/>
        <w:spacing w:after="0" w:afterAutospacing="0"/>
        <w:contextualSpacing/>
        <w:jc w:val="both"/>
        <w:rPr>
          <w:rFonts w:asciiTheme="minorHAnsi" w:eastAsiaTheme="minorEastAsia" w:hAnsiTheme="minorHAnsi" w:cstheme="minorHAnsi"/>
          <w:kern w:val="24"/>
          <w:sz w:val="22"/>
          <w:szCs w:val="22"/>
          <w:lang w:val="fr-CA"/>
        </w:rPr>
      </w:pPr>
    </w:p>
    <w:p w:rsidR="00903CA0" w:rsidRPr="007157F2" w:rsidRDefault="00704D19" w:rsidP="00976D0F">
      <w:pPr>
        <w:pStyle w:val="NormalWeb"/>
        <w:spacing w:after="0" w:afterAutospacing="0"/>
        <w:contextualSpacing/>
        <w:jc w:val="both"/>
        <w:rPr>
          <w:rFonts w:asciiTheme="minorHAnsi" w:eastAsiaTheme="minorEastAsia" w:hAnsiTheme="minorHAnsi" w:cstheme="minorHAnsi"/>
          <w:b/>
          <w:kern w:val="24"/>
          <w:sz w:val="22"/>
          <w:szCs w:val="22"/>
        </w:rPr>
      </w:pPr>
      <w:r w:rsidRPr="007157F2">
        <w:rPr>
          <w:rFonts w:asciiTheme="minorHAnsi" w:eastAsiaTheme="minorEastAsia" w:hAnsiTheme="minorHAnsi" w:cstheme="minorHAnsi"/>
          <w:b/>
          <w:kern w:val="24"/>
          <w:sz w:val="22"/>
          <w:szCs w:val="22"/>
        </w:rPr>
        <w:t xml:space="preserve">À </w:t>
      </w:r>
      <w:proofErr w:type="spellStart"/>
      <w:r w:rsidRPr="007157F2">
        <w:rPr>
          <w:rFonts w:asciiTheme="minorHAnsi" w:eastAsiaTheme="minorEastAsia" w:hAnsiTheme="minorHAnsi" w:cstheme="minorHAnsi"/>
          <w:b/>
          <w:kern w:val="24"/>
          <w:sz w:val="22"/>
          <w:szCs w:val="22"/>
        </w:rPr>
        <w:t>mentionner</w:t>
      </w:r>
      <w:proofErr w:type="spellEnd"/>
    </w:p>
    <w:p w:rsidR="00903CA0" w:rsidRPr="00D31E3E" w:rsidRDefault="0038119D" w:rsidP="00976D0F">
      <w:pPr>
        <w:pStyle w:val="Paragraphedeliste"/>
        <w:numPr>
          <w:ilvl w:val="0"/>
          <w:numId w:val="19"/>
        </w:numPr>
        <w:tabs>
          <w:tab w:val="left" w:pos="720"/>
        </w:tabs>
        <w:spacing w:before="100" w:beforeAutospacing="1"/>
        <w:jc w:val="both"/>
        <w:rPr>
          <w:rFonts w:asciiTheme="minorHAnsi" w:hAnsiTheme="minorHAnsi" w:cstheme="minorHAnsi"/>
          <w:sz w:val="22"/>
          <w:szCs w:val="22"/>
          <w:lang w:val="fr-CA"/>
        </w:rPr>
      </w:pPr>
      <w:r w:rsidRPr="00D31E3E">
        <w:rPr>
          <w:rFonts w:asciiTheme="minorHAnsi" w:eastAsia="Calibri" w:hAnsiTheme="minorHAnsi" w:cstheme="minorHAnsi"/>
          <w:b/>
          <w:bCs/>
          <w:kern w:val="24"/>
          <w:sz w:val="22"/>
          <w:szCs w:val="22"/>
          <w:lang w:val="fr-CA"/>
        </w:rPr>
        <w:t>Les sols de Montagne sont les sols que l’on retrouve en flanc de coteaux des deux côtés de la vallée.</w:t>
      </w:r>
      <w:r w:rsidR="00903CA0" w:rsidRPr="00D31E3E">
        <w:rPr>
          <w:rFonts w:asciiTheme="minorHAnsi" w:eastAsia="Calibri" w:hAnsiTheme="minorHAnsi" w:cstheme="minorHAnsi"/>
          <w:b/>
          <w:bCs/>
          <w:kern w:val="24"/>
          <w:sz w:val="22"/>
          <w:szCs w:val="22"/>
          <w:lang w:val="fr-CA"/>
        </w:rPr>
        <w:t xml:space="preserve"> </w:t>
      </w:r>
    </w:p>
    <w:p w:rsidR="00903CA0" w:rsidRPr="00D31E3E" w:rsidRDefault="0038119D" w:rsidP="00976D0F">
      <w:pPr>
        <w:pStyle w:val="Paragraphedeliste"/>
        <w:numPr>
          <w:ilvl w:val="1"/>
          <w:numId w:val="19"/>
        </w:numPr>
        <w:tabs>
          <w:tab w:val="left" w:pos="72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bCs/>
          <w:kern w:val="24"/>
          <w:sz w:val="22"/>
          <w:szCs w:val="22"/>
          <w:lang w:val="fr-CA"/>
        </w:rPr>
        <w:t>Origine</w:t>
      </w:r>
      <w:r w:rsidR="00903CA0" w:rsidRPr="00D31E3E">
        <w:rPr>
          <w:rFonts w:asciiTheme="minorHAnsi" w:eastAsia="Calibri" w:hAnsiTheme="minorHAnsi" w:cstheme="minorHAnsi"/>
          <w:kern w:val="24"/>
          <w:sz w:val="22"/>
          <w:szCs w:val="22"/>
          <w:lang w:val="fr-CA"/>
        </w:rPr>
        <w:t>:</w:t>
      </w:r>
      <w:r w:rsidRPr="00D31E3E">
        <w:rPr>
          <w:rFonts w:asciiTheme="minorHAnsi" w:eastAsia="Calibri" w:hAnsiTheme="minorHAnsi" w:cstheme="minorHAnsi"/>
          <w:kern w:val="24"/>
          <w:sz w:val="22"/>
          <w:szCs w:val="22"/>
          <w:lang w:val="fr-CA"/>
        </w:rPr>
        <w:t xml:space="preserve"> </w:t>
      </w:r>
      <w:r w:rsidRPr="00D31E3E">
        <w:rPr>
          <w:rFonts w:asciiTheme="minorHAnsi" w:eastAsia="Calibri" w:hAnsiTheme="minorHAnsi" w:cstheme="minorHAnsi"/>
          <w:b/>
          <w:kern w:val="24"/>
          <w:sz w:val="22"/>
          <w:szCs w:val="22"/>
          <w:lang w:val="fr-CA"/>
        </w:rPr>
        <w:t>ces sols sont le premier résultat du lit rocheux sous-jacent</w:t>
      </w:r>
      <w:r w:rsidR="00903CA0" w:rsidRPr="00D31E3E">
        <w:rPr>
          <w:rFonts w:asciiTheme="minorHAnsi" w:eastAsia="Calibri" w:hAnsiTheme="minorHAnsi" w:cstheme="minorHAnsi"/>
          <w:kern w:val="24"/>
          <w:sz w:val="22"/>
          <w:szCs w:val="22"/>
          <w:lang w:val="fr-CA"/>
        </w:rPr>
        <w:t xml:space="preserve"> </w:t>
      </w:r>
      <w:r w:rsidR="00903CA0" w:rsidRPr="00D31E3E">
        <w:rPr>
          <w:rFonts w:asciiTheme="minorHAnsi" w:eastAsia="Calibri" w:hAnsiTheme="minorHAnsi" w:cstheme="minorHAnsi"/>
          <w:b/>
          <w:kern w:val="24"/>
          <w:sz w:val="22"/>
          <w:szCs w:val="22"/>
          <w:lang w:val="fr-CA"/>
        </w:rPr>
        <w:t>– Fr</w:t>
      </w:r>
      <w:r w:rsidR="0097153F" w:rsidRPr="00D31E3E">
        <w:rPr>
          <w:rFonts w:asciiTheme="minorHAnsi" w:eastAsia="Calibri" w:hAnsiTheme="minorHAnsi" w:cstheme="minorHAnsi"/>
          <w:b/>
          <w:kern w:val="24"/>
          <w:sz w:val="22"/>
          <w:szCs w:val="22"/>
          <w:lang w:val="fr-CA"/>
        </w:rPr>
        <w:t>ancisca</w:t>
      </w:r>
      <w:r w:rsidRPr="00D31E3E">
        <w:rPr>
          <w:rFonts w:asciiTheme="minorHAnsi" w:eastAsia="Calibri" w:hAnsiTheme="minorHAnsi" w:cstheme="minorHAnsi"/>
          <w:b/>
          <w:kern w:val="24"/>
          <w:sz w:val="22"/>
          <w:szCs w:val="22"/>
          <w:lang w:val="fr-CA"/>
        </w:rPr>
        <w:t>i</w:t>
      </w:r>
      <w:r w:rsidR="0097153F" w:rsidRPr="00D31E3E">
        <w:rPr>
          <w:rFonts w:asciiTheme="minorHAnsi" w:eastAsia="Calibri" w:hAnsiTheme="minorHAnsi" w:cstheme="minorHAnsi"/>
          <w:b/>
          <w:kern w:val="24"/>
          <w:sz w:val="22"/>
          <w:szCs w:val="22"/>
          <w:lang w:val="fr-CA"/>
        </w:rPr>
        <w:t xml:space="preserve">n, </w:t>
      </w:r>
      <w:r w:rsidRPr="00D31E3E">
        <w:rPr>
          <w:rFonts w:asciiTheme="minorHAnsi" w:eastAsia="Calibri" w:hAnsiTheme="minorHAnsi" w:cstheme="minorHAnsi"/>
          <w:b/>
          <w:kern w:val="24"/>
          <w:sz w:val="22"/>
          <w:szCs w:val="22"/>
          <w:lang w:val="fr-CA"/>
        </w:rPr>
        <w:t>Séquence de la Grande Vallée ou Volcanique</w:t>
      </w:r>
      <w:r w:rsidR="00903CA0" w:rsidRPr="00D31E3E">
        <w:rPr>
          <w:rFonts w:asciiTheme="minorHAnsi" w:eastAsia="Calibri" w:hAnsiTheme="minorHAnsi" w:cstheme="minorHAnsi"/>
          <w:b/>
          <w:kern w:val="24"/>
          <w:sz w:val="22"/>
          <w:szCs w:val="22"/>
          <w:lang w:val="fr-CA"/>
        </w:rPr>
        <w:t xml:space="preserve"> (</w:t>
      </w:r>
      <w:r w:rsidRPr="00D31E3E">
        <w:rPr>
          <w:rFonts w:asciiTheme="minorHAnsi" w:eastAsia="Calibri" w:hAnsiTheme="minorHAnsi" w:cstheme="minorHAnsi"/>
          <w:b/>
          <w:kern w:val="24"/>
          <w:sz w:val="22"/>
          <w:szCs w:val="22"/>
          <w:lang w:val="fr-CA"/>
        </w:rPr>
        <w:t xml:space="preserve">et </w:t>
      </w:r>
      <w:r w:rsidR="007157F2" w:rsidRPr="00D31E3E">
        <w:rPr>
          <w:rFonts w:asciiTheme="minorHAnsi" w:eastAsia="Calibri" w:hAnsiTheme="minorHAnsi" w:cstheme="minorHAnsi"/>
          <w:b/>
          <w:kern w:val="24"/>
          <w:sz w:val="22"/>
          <w:szCs w:val="22"/>
          <w:lang w:val="fr-CA"/>
        </w:rPr>
        <w:t>rappelez</w:t>
      </w:r>
      <w:r w:rsidRPr="00D31E3E">
        <w:rPr>
          <w:rFonts w:asciiTheme="minorHAnsi" w:eastAsia="Calibri" w:hAnsiTheme="minorHAnsi" w:cstheme="minorHAnsi"/>
          <w:b/>
          <w:kern w:val="24"/>
          <w:sz w:val="22"/>
          <w:szCs w:val="22"/>
          <w:lang w:val="fr-CA"/>
        </w:rPr>
        <w:t>-vous qu’il en existe d’autres</w:t>
      </w:r>
      <w:r w:rsidR="00903CA0" w:rsidRPr="00D31E3E">
        <w:rPr>
          <w:rFonts w:asciiTheme="minorHAnsi" w:eastAsia="Calibri" w:hAnsiTheme="minorHAnsi" w:cstheme="minorHAnsi"/>
          <w:b/>
          <w:kern w:val="24"/>
          <w:sz w:val="22"/>
          <w:szCs w:val="22"/>
          <w:lang w:val="fr-CA"/>
        </w:rPr>
        <w:t>).</w:t>
      </w:r>
    </w:p>
    <w:p w:rsidR="00903CA0" w:rsidRPr="00D31E3E" w:rsidRDefault="0038119D" w:rsidP="00976D0F">
      <w:pPr>
        <w:pStyle w:val="Paragraphedeliste"/>
        <w:numPr>
          <w:ilvl w:val="2"/>
          <w:numId w:val="19"/>
        </w:numPr>
        <w:tabs>
          <w:tab w:val="left" w:pos="720"/>
        </w:tabs>
        <w:kinsoku w:val="0"/>
        <w:overflowPunct w:val="0"/>
        <w:spacing w:before="100" w:beforeAutospacing="1"/>
        <w:jc w:val="both"/>
        <w:textAlignment w:val="baseline"/>
        <w:rPr>
          <w:rFonts w:asciiTheme="minorHAnsi" w:hAnsiTheme="minorHAnsi" w:cstheme="minorHAnsi"/>
          <w:sz w:val="22"/>
          <w:szCs w:val="22"/>
          <w:lang w:val="fr-CA"/>
        </w:rPr>
      </w:pPr>
      <w:r w:rsidRPr="00D31E3E">
        <w:rPr>
          <w:rFonts w:asciiTheme="minorHAnsi" w:eastAsia="Calibri" w:hAnsiTheme="minorHAnsi" w:cstheme="minorHAnsi"/>
          <w:kern w:val="24"/>
          <w:sz w:val="22"/>
          <w:szCs w:val="22"/>
          <w:lang w:val="fr-CA"/>
        </w:rPr>
        <w:t>Leur contenu en minéraux permet de comprendre le lit rocheux sous-jacent</w:t>
      </w:r>
    </w:p>
    <w:p w:rsidR="00903CA0" w:rsidRPr="00D31E3E" w:rsidRDefault="0038119D" w:rsidP="00976D0F">
      <w:pPr>
        <w:pStyle w:val="Paragraphedeliste"/>
        <w:numPr>
          <w:ilvl w:val="1"/>
          <w:numId w:val="19"/>
        </w:numPr>
        <w:tabs>
          <w:tab w:val="left" w:pos="72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bCs/>
          <w:kern w:val="24"/>
          <w:sz w:val="22"/>
          <w:szCs w:val="22"/>
          <w:lang w:val="fr-CA"/>
        </w:rPr>
        <w:t>Processus de formation</w:t>
      </w:r>
      <w:r w:rsidR="00903CA0" w:rsidRPr="00D31E3E">
        <w:rPr>
          <w:rFonts w:asciiTheme="minorHAnsi" w:eastAsia="Calibri" w:hAnsiTheme="minorHAnsi" w:cstheme="minorHAnsi"/>
          <w:kern w:val="24"/>
          <w:sz w:val="22"/>
          <w:szCs w:val="22"/>
          <w:lang w:val="fr-CA"/>
        </w:rPr>
        <w:t xml:space="preserve"> (</w:t>
      </w:r>
      <w:r w:rsidRPr="00D31E3E">
        <w:rPr>
          <w:rFonts w:asciiTheme="minorHAnsi" w:eastAsia="Calibri" w:hAnsiTheme="minorHAnsi" w:cstheme="minorHAnsi"/>
          <w:kern w:val="24"/>
          <w:sz w:val="22"/>
          <w:szCs w:val="22"/>
          <w:lang w:val="fr-CA"/>
        </w:rPr>
        <w:t>comment est-ce arriv</w:t>
      </w:r>
      <w:r w:rsidR="007157F2">
        <w:rPr>
          <w:rFonts w:asciiTheme="minorHAnsi" w:eastAsia="Calibri" w:hAnsiTheme="minorHAnsi" w:cstheme="minorHAnsi"/>
          <w:kern w:val="24"/>
          <w:sz w:val="22"/>
          <w:szCs w:val="22"/>
          <w:lang w:val="fr-CA"/>
        </w:rPr>
        <w:t>é</w:t>
      </w:r>
      <w:r w:rsidRPr="00D31E3E">
        <w:rPr>
          <w:rFonts w:asciiTheme="minorHAnsi" w:eastAsia="Calibri" w:hAnsiTheme="minorHAnsi" w:cstheme="minorHAnsi"/>
          <w:kern w:val="24"/>
          <w:sz w:val="22"/>
          <w:szCs w:val="22"/>
          <w:lang w:val="fr-CA"/>
        </w:rPr>
        <w:t xml:space="preserve"> à cet endroit</w:t>
      </w:r>
      <w:r w:rsidR="00903CA0" w:rsidRPr="00D31E3E">
        <w:rPr>
          <w:rFonts w:asciiTheme="minorHAnsi" w:eastAsia="Calibri" w:hAnsiTheme="minorHAnsi" w:cstheme="minorHAnsi"/>
          <w:kern w:val="24"/>
          <w:sz w:val="22"/>
          <w:szCs w:val="22"/>
          <w:lang w:val="fr-CA"/>
        </w:rPr>
        <w:t xml:space="preserve">): </w:t>
      </w:r>
      <w:r w:rsidRPr="00D31E3E">
        <w:rPr>
          <w:rFonts w:asciiTheme="minorHAnsi" w:eastAsia="Calibri" w:hAnsiTheme="minorHAnsi" w:cstheme="minorHAnsi"/>
          <w:b/>
          <w:kern w:val="24"/>
          <w:sz w:val="22"/>
          <w:szCs w:val="22"/>
          <w:lang w:val="fr-CA"/>
        </w:rPr>
        <w:t>ces sols furent créé sur place (ils ne proviennent de nul part d’autre)</w:t>
      </w:r>
    </w:p>
    <w:p w:rsidR="00903CA0" w:rsidRPr="00D31E3E" w:rsidRDefault="00514BE4" w:rsidP="00976D0F">
      <w:pPr>
        <w:pStyle w:val="Paragraphedeliste"/>
        <w:numPr>
          <w:ilvl w:val="0"/>
          <w:numId w:val="19"/>
        </w:numPr>
        <w:tabs>
          <w:tab w:val="left" w:pos="72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Effet sur</w:t>
      </w:r>
      <w:r w:rsidR="00AD5BAE" w:rsidRPr="00D31E3E">
        <w:rPr>
          <w:rFonts w:asciiTheme="minorHAnsi" w:eastAsia="Calibri" w:hAnsiTheme="minorHAnsi" w:cstheme="minorHAnsi"/>
          <w:b/>
          <w:kern w:val="24"/>
          <w:sz w:val="22"/>
          <w:szCs w:val="22"/>
          <w:lang w:val="fr-CA"/>
        </w:rPr>
        <w:t xml:space="preserve"> la culture de la vigne</w:t>
      </w:r>
      <w:r w:rsidR="00903CA0" w:rsidRPr="00D31E3E">
        <w:rPr>
          <w:rFonts w:asciiTheme="minorHAnsi" w:eastAsia="Calibri" w:hAnsiTheme="minorHAnsi" w:cstheme="minorHAnsi"/>
          <w:b/>
          <w:kern w:val="24"/>
          <w:sz w:val="22"/>
          <w:szCs w:val="22"/>
          <w:lang w:val="fr-CA"/>
        </w:rPr>
        <w:t>:</w:t>
      </w:r>
    </w:p>
    <w:p w:rsidR="00903CA0" w:rsidRPr="00D31E3E" w:rsidRDefault="00AD5BAE" w:rsidP="00976D0F">
      <w:pPr>
        <w:pStyle w:val="Paragraphedeliste"/>
        <w:numPr>
          <w:ilvl w:val="1"/>
          <w:numId w:val="19"/>
        </w:numPr>
        <w:tabs>
          <w:tab w:val="left" w:pos="72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So</w:t>
      </w:r>
      <w:r w:rsidR="00903CA0" w:rsidRPr="00D31E3E">
        <w:rPr>
          <w:rFonts w:asciiTheme="minorHAnsi" w:eastAsia="Calibri" w:hAnsiTheme="minorHAnsi" w:cstheme="minorHAnsi"/>
          <w:b/>
          <w:kern w:val="24"/>
          <w:sz w:val="22"/>
          <w:szCs w:val="22"/>
          <w:lang w:val="fr-CA"/>
        </w:rPr>
        <w:t xml:space="preserve">ls </w:t>
      </w:r>
      <w:r w:rsidRPr="00D31E3E">
        <w:rPr>
          <w:rFonts w:asciiTheme="minorHAnsi" w:eastAsia="Calibri" w:hAnsiTheme="minorHAnsi" w:cstheme="minorHAnsi"/>
          <w:b/>
          <w:kern w:val="24"/>
          <w:sz w:val="22"/>
          <w:szCs w:val="22"/>
          <w:lang w:val="fr-CA"/>
        </w:rPr>
        <w:t>minces et pauvres en nutriments</w:t>
      </w:r>
      <w:r w:rsidR="00903CA0" w:rsidRPr="00D31E3E">
        <w:rPr>
          <w:rFonts w:asciiTheme="minorHAnsi" w:eastAsia="Calibri" w:hAnsiTheme="minorHAnsi" w:cstheme="minorHAnsi"/>
          <w:b/>
          <w:kern w:val="24"/>
          <w:sz w:val="22"/>
          <w:szCs w:val="22"/>
          <w:lang w:val="fr-CA"/>
        </w:rPr>
        <w:t>.</w:t>
      </w:r>
    </w:p>
    <w:p w:rsidR="00903CA0" w:rsidRPr="00D31E3E" w:rsidRDefault="00AD5BAE" w:rsidP="00976D0F">
      <w:pPr>
        <w:pStyle w:val="Paragraphedeliste"/>
        <w:numPr>
          <w:ilvl w:val="1"/>
          <w:numId w:val="19"/>
        </w:numPr>
        <w:tabs>
          <w:tab w:val="left" w:pos="216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 xml:space="preserve">Les vignes peinent à survivre, ainsi elles ont peu de vigueur et de rendements. </w:t>
      </w:r>
    </w:p>
    <w:p w:rsidR="00903CA0" w:rsidRPr="00D31E3E" w:rsidRDefault="006A4665" w:rsidP="00976D0F">
      <w:pPr>
        <w:pStyle w:val="Paragraphedeliste"/>
        <w:numPr>
          <w:ilvl w:val="1"/>
          <w:numId w:val="19"/>
        </w:numPr>
        <w:tabs>
          <w:tab w:val="left" w:pos="2160"/>
        </w:tabs>
        <w:kinsoku w:val="0"/>
        <w:overflowPunct w:val="0"/>
        <w:spacing w:before="100" w:beforeAutospacing="1"/>
        <w:jc w:val="both"/>
        <w:textAlignment w:val="baseline"/>
        <w:rPr>
          <w:rFonts w:asciiTheme="minorHAnsi" w:hAnsiTheme="minorHAnsi" w:cstheme="minorHAnsi"/>
          <w:b/>
          <w:sz w:val="22"/>
          <w:szCs w:val="22"/>
          <w:lang w:val="en-CA"/>
        </w:rPr>
      </w:pPr>
      <w:r>
        <w:rPr>
          <w:rFonts w:asciiTheme="minorHAnsi" w:eastAsia="Calibri" w:hAnsiTheme="minorHAnsi" w:cstheme="minorHAnsi"/>
          <w:b/>
          <w:kern w:val="24"/>
          <w:sz w:val="22"/>
          <w:szCs w:val="22"/>
          <w:lang w:val="en-CA"/>
        </w:rPr>
        <w:t xml:space="preserve">Plus </w:t>
      </w:r>
      <w:proofErr w:type="spellStart"/>
      <w:r>
        <w:rPr>
          <w:rFonts w:asciiTheme="minorHAnsi" w:eastAsia="Calibri" w:hAnsiTheme="minorHAnsi" w:cstheme="minorHAnsi"/>
          <w:b/>
          <w:kern w:val="24"/>
          <w:sz w:val="22"/>
          <w:szCs w:val="22"/>
          <w:lang w:val="en-CA"/>
        </w:rPr>
        <w:t>cher</w:t>
      </w:r>
      <w:proofErr w:type="spellEnd"/>
      <w:r>
        <w:rPr>
          <w:rFonts w:asciiTheme="minorHAnsi" w:eastAsia="Calibri" w:hAnsiTheme="minorHAnsi" w:cstheme="minorHAnsi"/>
          <w:b/>
          <w:kern w:val="24"/>
          <w:sz w:val="22"/>
          <w:szCs w:val="22"/>
          <w:lang w:val="en-CA"/>
        </w:rPr>
        <w:t xml:space="preserve"> </w:t>
      </w:r>
      <w:r w:rsidR="00AD5BAE" w:rsidRPr="00D31E3E">
        <w:rPr>
          <w:rFonts w:asciiTheme="minorHAnsi" w:eastAsia="Calibri" w:hAnsiTheme="minorHAnsi" w:cstheme="minorHAnsi"/>
          <w:b/>
          <w:kern w:val="24"/>
          <w:sz w:val="22"/>
          <w:szCs w:val="22"/>
          <w:lang w:val="en-CA"/>
        </w:rPr>
        <w:t xml:space="preserve">à </w:t>
      </w:r>
      <w:proofErr w:type="spellStart"/>
      <w:r w:rsidR="00AD5BAE" w:rsidRPr="00D31E3E">
        <w:rPr>
          <w:rFonts w:asciiTheme="minorHAnsi" w:eastAsia="Calibri" w:hAnsiTheme="minorHAnsi" w:cstheme="minorHAnsi"/>
          <w:b/>
          <w:kern w:val="24"/>
          <w:sz w:val="22"/>
          <w:szCs w:val="22"/>
          <w:lang w:val="en-CA"/>
        </w:rPr>
        <w:t>cultiver</w:t>
      </w:r>
      <w:proofErr w:type="spellEnd"/>
    </w:p>
    <w:p w:rsidR="00903CA0" w:rsidRPr="00D31E3E" w:rsidRDefault="00AD5BAE" w:rsidP="00976D0F">
      <w:pPr>
        <w:pStyle w:val="Paragraphedeliste"/>
        <w:numPr>
          <w:ilvl w:val="1"/>
          <w:numId w:val="19"/>
        </w:numPr>
        <w:tabs>
          <w:tab w:val="left" w:pos="216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L’i</w:t>
      </w:r>
      <w:r w:rsidR="00903CA0" w:rsidRPr="00D31E3E">
        <w:rPr>
          <w:rFonts w:asciiTheme="minorHAnsi" w:eastAsia="Calibri" w:hAnsiTheme="minorHAnsi" w:cstheme="minorHAnsi"/>
          <w:b/>
          <w:kern w:val="24"/>
          <w:sz w:val="22"/>
          <w:szCs w:val="22"/>
          <w:lang w:val="fr-CA"/>
        </w:rPr>
        <w:t>rrigation</w:t>
      </w:r>
      <w:r w:rsidRPr="00D31E3E">
        <w:rPr>
          <w:rFonts w:asciiTheme="minorHAnsi" w:eastAsia="Calibri" w:hAnsiTheme="minorHAnsi" w:cstheme="minorHAnsi"/>
          <w:b/>
          <w:kern w:val="24"/>
          <w:sz w:val="22"/>
          <w:szCs w:val="22"/>
          <w:lang w:val="fr-CA"/>
        </w:rPr>
        <w:t xml:space="preserve"> est presque toujours essentielle puisque le sol ne retient que peu d’humidité.</w:t>
      </w:r>
      <w:r w:rsidR="00903CA0" w:rsidRPr="00D31E3E">
        <w:rPr>
          <w:rFonts w:asciiTheme="minorHAnsi" w:eastAsia="Calibri" w:hAnsiTheme="minorHAnsi" w:cstheme="minorHAnsi"/>
          <w:b/>
          <w:kern w:val="24"/>
          <w:sz w:val="22"/>
          <w:szCs w:val="22"/>
          <w:lang w:val="fr-CA"/>
        </w:rPr>
        <w:t xml:space="preserve"> </w:t>
      </w:r>
    </w:p>
    <w:p w:rsidR="00903CA0" w:rsidRPr="00D31E3E" w:rsidRDefault="00AD5BAE" w:rsidP="00976D0F">
      <w:pPr>
        <w:pStyle w:val="Paragraphedeliste"/>
        <w:numPr>
          <w:ilvl w:val="1"/>
          <w:numId w:val="19"/>
        </w:numPr>
        <w:tabs>
          <w:tab w:val="left" w:pos="216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Les vignes de montagnes produisent des fruits ayant une saveur intense</w:t>
      </w:r>
      <w:r w:rsidR="00903CA0" w:rsidRPr="00D31E3E">
        <w:rPr>
          <w:rFonts w:asciiTheme="minorHAnsi" w:eastAsia="Calibri" w:hAnsiTheme="minorHAnsi" w:cstheme="minorHAnsi"/>
          <w:b/>
          <w:kern w:val="24"/>
          <w:sz w:val="22"/>
          <w:szCs w:val="22"/>
          <w:lang w:val="fr-CA"/>
        </w:rPr>
        <w:t>,</w:t>
      </w:r>
      <w:r w:rsidRPr="00D31E3E">
        <w:rPr>
          <w:rFonts w:asciiTheme="minorHAnsi" w:eastAsia="Calibri" w:hAnsiTheme="minorHAnsi" w:cstheme="minorHAnsi"/>
          <w:b/>
          <w:kern w:val="24"/>
          <w:sz w:val="22"/>
          <w:szCs w:val="22"/>
          <w:lang w:val="fr-CA"/>
        </w:rPr>
        <w:t xml:space="preserve"> avec des tannins structurés et des arômes complexes, ce qui se reflète dans les vins qui en sont issus.</w:t>
      </w:r>
      <w:r w:rsidR="00903CA0" w:rsidRPr="00D31E3E">
        <w:rPr>
          <w:rFonts w:asciiTheme="minorHAnsi" w:eastAsia="Calibri" w:hAnsiTheme="minorHAnsi" w:cstheme="minorHAnsi"/>
          <w:b/>
          <w:kern w:val="24"/>
          <w:sz w:val="22"/>
          <w:szCs w:val="22"/>
          <w:lang w:val="fr-CA"/>
        </w:rPr>
        <w:t xml:space="preserve"> </w:t>
      </w:r>
    </w:p>
    <w:p w:rsidR="00903CA0" w:rsidRPr="00D31E3E" w:rsidRDefault="00AD5BAE" w:rsidP="00976D0F">
      <w:pPr>
        <w:pStyle w:val="NormalWeb"/>
        <w:spacing w:after="0" w:afterAutospacing="0"/>
        <w:contextualSpacing/>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Diapo</w:t>
      </w:r>
      <w:r w:rsidR="0042238F" w:rsidRPr="00D31E3E">
        <w:rPr>
          <w:rFonts w:asciiTheme="minorHAnsi" w:hAnsiTheme="minorHAnsi" w:cstheme="minorHAnsi"/>
          <w:b/>
          <w:sz w:val="22"/>
          <w:szCs w:val="22"/>
          <w:lang w:val="fr-CA"/>
        </w:rPr>
        <w:t xml:space="preserve"> </w:t>
      </w:r>
      <w:r w:rsidRPr="00D31E3E">
        <w:rPr>
          <w:rFonts w:asciiTheme="minorHAnsi" w:hAnsiTheme="minorHAnsi" w:cstheme="minorHAnsi"/>
          <w:b/>
          <w:sz w:val="22"/>
          <w:szCs w:val="22"/>
          <w:lang w:val="fr-CA"/>
        </w:rPr>
        <w:t>#</w:t>
      </w:r>
      <w:r w:rsidR="0042238F" w:rsidRPr="00D31E3E">
        <w:rPr>
          <w:rFonts w:asciiTheme="minorHAnsi" w:hAnsiTheme="minorHAnsi" w:cstheme="minorHAnsi"/>
          <w:b/>
          <w:sz w:val="22"/>
          <w:szCs w:val="22"/>
          <w:lang w:val="fr-CA"/>
        </w:rPr>
        <w:t>2</w:t>
      </w:r>
      <w:r w:rsidR="00F72330" w:rsidRPr="00D31E3E">
        <w:rPr>
          <w:rFonts w:asciiTheme="minorHAnsi" w:hAnsiTheme="minorHAnsi" w:cstheme="minorHAnsi"/>
          <w:b/>
          <w:sz w:val="22"/>
          <w:szCs w:val="22"/>
          <w:lang w:val="fr-CA"/>
        </w:rPr>
        <w:t>2</w:t>
      </w:r>
      <w:r w:rsidR="0042238F" w:rsidRPr="00D31E3E">
        <w:rPr>
          <w:rFonts w:asciiTheme="minorHAnsi" w:hAnsiTheme="minorHAnsi" w:cstheme="minorHAnsi"/>
          <w:b/>
          <w:sz w:val="22"/>
          <w:szCs w:val="22"/>
          <w:lang w:val="fr-CA"/>
        </w:rPr>
        <w:t xml:space="preserve">: </w:t>
      </w:r>
      <w:r w:rsidRPr="00D31E3E">
        <w:rPr>
          <w:rFonts w:asciiTheme="minorHAnsi" w:hAnsiTheme="minorHAnsi" w:cstheme="minorHAnsi"/>
          <w:b/>
          <w:sz w:val="22"/>
          <w:szCs w:val="22"/>
          <w:lang w:val="fr-CA"/>
        </w:rPr>
        <w:t>Sols alluviaux</w:t>
      </w:r>
    </w:p>
    <w:p w:rsidR="0042238F" w:rsidRPr="00D31E3E" w:rsidRDefault="0042238F" w:rsidP="00976D0F">
      <w:pPr>
        <w:pStyle w:val="NormalWeb"/>
        <w:spacing w:after="0" w:afterAutospacing="0"/>
        <w:contextualSpacing/>
        <w:jc w:val="both"/>
        <w:rPr>
          <w:rFonts w:asciiTheme="minorHAnsi" w:hAnsiTheme="minorHAnsi" w:cstheme="minorHAnsi"/>
          <w:sz w:val="22"/>
          <w:szCs w:val="22"/>
          <w:lang w:val="fr-CA"/>
        </w:rPr>
      </w:pPr>
      <w:r w:rsidRPr="00D31E3E">
        <w:rPr>
          <w:rFonts w:asciiTheme="minorHAnsi" w:hAnsiTheme="minorHAnsi" w:cstheme="minorHAnsi"/>
          <w:sz w:val="22"/>
          <w:szCs w:val="22"/>
          <w:lang w:val="fr-CA"/>
        </w:rPr>
        <w:t xml:space="preserve">Image: </w:t>
      </w:r>
      <w:r w:rsidR="00AD5BAE" w:rsidRPr="00D31E3E">
        <w:rPr>
          <w:rFonts w:asciiTheme="minorHAnsi" w:hAnsiTheme="minorHAnsi" w:cstheme="minorHAnsi"/>
          <w:sz w:val="22"/>
          <w:szCs w:val="22"/>
          <w:lang w:val="fr-CA"/>
        </w:rPr>
        <w:t>Photo d’un vignoble ayant un sol alluvial</w:t>
      </w:r>
    </w:p>
    <w:p w:rsidR="007D4C7E" w:rsidRPr="00D31E3E" w:rsidRDefault="007D4C7E" w:rsidP="00976D0F">
      <w:pPr>
        <w:pStyle w:val="NormalWeb"/>
        <w:spacing w:after="0" w:afterAutospacing="0"/>
        <w:contextualSpacing/>
        <w:jc w:val="both"/>
        <w:rPr>
          <w:rFonts w:asciiTheme="minorHAnsi" w:hAnsiTheme="minorHAnsi" w:cstheme="minorHAnsi"/>
          <w:sz w:val="22"/>
          <w:szCs w:val="22"/>
          <w:lang w:val="fr-CA"/>
        </w:rPr>
      </w:pPr>
    </w:p>
    <w:p w:rsidR="007D4C7E" w:rsidRPr="00D31E3E" w:rsidRDefault="00AD5BAE" w:rsidP="00976D0F">
      <w:pPr>
        <w:pStyle w:val="NormalWeb"/>
        <w:spacing w:after="0" w:afterAutospacing="0"/>
        <w:contextualSpacing/>
        <w:jc w:val="both"/>
        <w:rPr>
          <w:rFonts w:asciiTheme="minorHAnsi" w:hAnsiTheme="minorHAnsi" w:cstheme="minorHAnsi"/>
          <w:b/>
          <w:sz w:val="22"/>
          <w:szCs w:val="22"/>
        </w:rPr>
      </w:pPr>
      <w:r w:rsidRPr="00D31E3E">
        <w:rPr>
          <w:rFonts w:asciiTheme="minorHAnsi" w:hAnsiTheme="minorHAnsi" w:cstheme="minorHAnsi"/>
          <w:b/>
          <w:sz w:val="22"/>
          <w:szCs w:val="22"/>
        </w:rPr>
        <w:t xml:space="preserve">À </w:t>
      </w:r>
      <w:proofErr w:type="spellStart"/>
      <w:r w:rsidRPr="00D31E3E">
        <w:rPr>
          <w:rFonts w:asciiTheme="minorHAnsi" w:hAnsiTheme="minorHAnsi" w:cstheme="minorHAnsi"/>
          <w:b/>
          <w:sz w:val="22"/>
          <w:szCs w:val="22"/>
        </w:rPr>
        <w:t>mentionner</w:t>
      </w:r>
      <w:proofErr w:type="spellEnd"/>
    </w:p>
    <w:p w:rsidR="007D4C7E" w:rsidRPr="00D31E3E" w:rsidRDefault="00016F00" w:rsidP="00976D0F">
      <w:pPr>
        <w:pStyle w:val="Paragraphedeliste"/>
        <w:numPr>
          <w:ilvl w:val="1"/>
          <w:numId w:val="23"/>
        </w:numPr>
        <w:tabs>
          <w:tab w:val="left" w:pos="720"/>
        </w:tabs>
        <w:spacing w:before="100" w:beforeAutospacing="1"/>
        <w:ind w:left="1080"/>
        <w:jc w:val="both"/>
        <w:rPr>
          <w:rFonts w:asciiTheme="minorHAnsi" w:hAnsiTheme="minorHAnsi" w:cstheme="minorHAnsi"/>
          <w:sz w:val="22"/>
          <w:szCs w:val="22"/>
          <w:lang w:val="fr-CA"/>
        </w:rPr>
      </w:pPr>
      <w:r w:rsidRPr="00D31E3E">
        <w:rPr>
          <w:rFonts w:asciiTheme="minorHAnsi" w:eastAsia="Calibri" w:hAnsiTheme="minorHAnsi" w:cstheme="minorHAnsi"/>
          <w:b/>
          <w:bCs/>
          <w:kern w:val="24"/>
          <w:sz w:val="22"/>
          <w:szCs w:val="22"/>
          <w:lang w:val="fr-CA"/>
        </w:rPr>
        <w:lastRenderedPageBreak/>
        <w:t xml:space="preserve">Les sols alluviaux sont les seconds en importance dans Napa </w:t>
      </w:r>
      <w:proofErr w:type="spellStart"/>
      <w:r w:rsidRPr="00D31E3E">
        <w:rPr>
          <w:rFonts w:asciiTheme="minorHAnsi" w:eastAsia="Calibri" w:hAnsiTheme="minorHAnsi" w:cstheme="minorHAnsi"/>
          <w:b/>
          <w:bCs/>
          <w:kern w:val="24"/>
          <w:sz w:val="22"/>
          <w:szCs w:val="22"/>
          <w:lang w:val="fr-CA"/>
        </w:rPr>
        <w:t>Valley</w:t>
      </w:r>
      <w:proofErr w:type="spellEnd"/>
      <w:r w:rsidRPr="00D31E3E">
        <w:rPr>
          <w:rFonts w:asciiTheme="minorHAnsi" w:eastAsia="Calibri" w:hAnsiTheme="minorHAnsi" w:cstheme="minorHAnsi"/>
          <w:b/>
          <w:bCs/>
          <w:kern w:val="24"/>
          <w:sz w:val="22"/>
          <w:szCs w:val="22"/>
          <w:lang w:val="fr-CA"/>
        </w:rPr>
        <w:t xml:space="preserve"> et sont le produit de l’érosion.</w:t>
      </w:r>
    </w:p>
    <w:p w:rsidR="00016F00" w:rsidRPr="00D31E3E" w:rsidRDefault="00016F00" w:rsidP="00976D0F">
      <w:pPr>
        <w:pStyle w:val="Paragraphedeliste"/>
        <w:numPr>
          <w:ilvl w:val="2"/>
          <w:numId w:val="23"/>
        </w:numPr>
        <w:tabs>
          <w:tab w:val="left" w:pos="1440"/>
        </w:tabs>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 xml:space="preserve">Les sols alluviaux se créé lorsque la pluie fait s’éroder le sol de montagne tout le long des coteaux jusque dans la vallée où les sédiments sont déposés le </w:t>
      </w:r>
      <w:r w:rsidR="0062674F" w:rsidRPr="00D31E3E">
        <w:rPr>
          <w:rFonts w:asciiTheme="minorHAnsi" w:hAnsiTheme="minorHAnsi" w:cstheme="minorHAnsi"/>
          <w:b/>
          <w:sz w:val="22"/>
          <w:szCs w:val="22"/>
          <w:lang w:val="fr-CA"/>
        </w:rPr>
        <w:t>long de la base de la montagne, formant des cônes alluviaux.</w:t>
      </w:r>
    </w:p>
    <w:p w:rsidR="007D4C7E" w:rsidRPr="00D31E3E" w:rsidRDefault="000E2320" w:rsidP="00976D0F">
      <w:pPr>
        <w:pStyle w:val="Paragraphedeliste"/>
        <w:numPr>
          <w:ilvl w:val="2"/>
          <w:numId w:val="23"/>
        </w:numPr>
        <w:tabs>
          <w:tab w:val="left" w:pos="1440"/>
        </w:tabs>
        <w:spacing w:before="100" w:beforeAutospacing="1"/>
        <w:jc w:val="both"/>
        <w:rPr>
          <w:rFonts w:asciiTheme="minorHAnsi" w:hAnsiTheme="minorHAnsi" w:cstheme="minorHAnsi"/>
          <w:sz w:val="22"/>
          <w:szCs w:val="22"/>
          <w:lang w:val="fr-CA"/>
        </w:rPr>
      </w:pPr>
      <w:r w:rsidRPr="00D31E3E">
        <w:rPr>
          <w:rFonts w:asciiTheme="minorHAnsi" w:eastAsia="Calibri" w:hAnsiTheme="minorHAnsi" w:cstheme="minorHAnsi"/>
          <w:kern w:val="24"/>
          <w:sz w:val="22"/>
          <w:szCs w:val="22"/>
          <w:lang w:val="fr-CA"/>
        </w:rPr>
        <w:t>Les Terrasses (</w:t>
      </w:r>
      <w:proofErr w:type="spellStart"/>
      <w:r w:rsidRPr="00D31E3E">
        <w:rPr>
          <w:rFonts w:asciiTheme="minorHAnsi" w:eastAsia="Calibri" w:hAnsiTheme="minorHAnsi" w:cstheme="minorHAnsi"/>
          <w:kern w:val="24"/>
          <w:sz w:val="22"/>
          <w:szCs w:val="22"/>
          <w:lang w:val="fr-CA"/>
        </w:rPr>
        <w:t>Bench</w:t>
      </w:r>
      <w:proofErr w:type="spellEnd"/>
      <w:r w:rsidRPr="00D31E3E">
        <w:rPr>
          <w:rFonts w:asciiTheme="minorHAnsi" w:eastAsia="Calibri" w:hAnsiTheme="minorHAnsi" w:cstheme="minorHAnsi"/>
          <w:kern w:val="24"/>
          <w:sz w:val="22"/>
          <w:szCs w:val="22"/>
          <w:lang w:val="fr-CA"/>
        </w:rPr>
        <w:t xml:space="preserve">) bien connues de Napa sont en fait des cônes alluviaux </w:t>
      </w:r>
      <w:r w:rsidR="007D4C7E" w:rsidRPr="00D31E3E">
        <w:rPr>
          <w:rFonts w:asciiTheme="minorHAnsi" w:eastAsia="Calibri" w:hAnsiTheme="minorHAnsi" w:cstheme="minorHAnsi"/>
          <w:kern w:val="24"/>
          <w:sz w:val="22"/>
          <w:szCs w:val="22"/>
          <w:lang w:val="fr-CA"/>
        </w:rPr>
        <w:t xml:space="preserve"> – Rutherford </w:t>
      </w:r>
      <w:proofErr w:type="spellStart"/>
      <w:r w:rsidR="007D4C7E" w:rsidRPr="00D31E3E">
        <w:rPr>
          <w:rFonts w:asciiTheme="minorHAnsi" w:eastAsia="Calibri" w:hAnsiTheme="minorHAnsi" w:cstheme="minorHAnsi"/>
          <w:kern w:val="24"/>
          <w:sz w:val="22"/>
          <w:szCs w:val="22"/>
          <w:lang w:val="fr-CA"/>
        </w:rPr>
        <w:t>Bench</w:t>
      </w:r>
      <w:proofErr w:type="spellEnd"/>
      <w:r w:rsidR="007D4C7E" w:rsidRPr="00D31E3E">
        <w:rPr>
          <w:rFonts w:asciiTheme="minorHAnsi" w:eastAsia="Calibri" w:hAnsiTheme="minorHAnsi" w:cstheme="minorHAnsi"/>
          <w:kern w:val="24"/>
          <w:sz w:val="22"/>
          <w:szCs w:val="22"/>
          <w:lang w:val="fr-CA"/>
        </w:rPr>
        <w:t xml:space="preserve">, Oakville </w:t>
      </w:r>
      <w:proofErr w:type="spellStart"/>
      <w:r w:rsidR="007D4C7E" w:rsidRPr="00D31E3E">
        <w:rPr>
          <w:rFonts w:asciiTheme="minorHAnsi" w:eastAsia="Calibri" w:hAnsiTheme="minorHAnsi" w:cstheme="minorHAnsi"/>
          <w:kern w:val="24"/>
          <w:sz w:val="22"/>
          <w:szCs w:val="22"/>
          <w:lang w:val="fr-CA"/>
        </w:rPr>
        <w:t>Bench</w:t>
      </w:r>
      <w:proofErr w:type="spellEnd"/>
      <w:r w:rsidR="007D4C7E" w:rsidRPr="00D31E3E">
        <w:rPr>
          <w:rFonts w:asciiTheme="minorHAnsi" w:eastAsia="Calibri" w:hAnsiTheme="minorHAnsi" w:cstheme="minorHAnsi"/>
          <w:kern w:val="24"/>
          <w:sz w:val="22"/>
          <w:szCs w:val="22"/>
          <w:lang w:val="fr-CA"/>
        </w:rPr>
        <w:t>, etc.</w:t>
      </w:r>
    </w:p>
    <w:p w:rsidR="007D4C7E" w:rsidRPr="00D31E3E" w:rsidRDefault="00F13956" w:rsidP="00976D0F">
      <w:pPr>
        <w:pStyle w:val="Paragraphedeliste"/>
        <w:numPr>
          <w:ilvl w:val="2"/>
          <w:numId w:val="23"/>
        </w:numPr>
        <w:tabs>
          <w:tab w:val="left" w:pos="144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bCs/>
          <w:kern w:val="24"/>
          <w:sz w:val="22"/>
          <w:szCs w:val="22"/>
          <w:lang w:val="fr-CA"/>
        </w:rPr>
        <w:t>Origine</w:t>
      </w:r>
      <w:r w:rsidR="007D4C7E" w:rsidRPr="00D31E3E">
        <w:rPr>
          <w:rFonts w:asciiTheme="minorHAnsi" w:eastAsia="Calibri" w:hAnsiTheme="minorHAnsi" w:cstheme="minorHAnsi"/>
          <w:b/>
          <w:kern w:val="24"/>
          <w:sz w:val="22"/>
          <w:szCs w:val="22"/>
          <w:lang w:val="fr-CA"/>
        </w:rPr>
        <w:t xml:space="preserve">: </w:t>
      </w:r>
      <w:r w:rsidRPr="00D31E3E">
        <w:rPr>
          <w:rFonts w:asciiTheme="minorHAnsi" w:eastAsia="Calibri" w:hAnsiTheme="minorHAnsi" w:cstheme="minorHAnsi"/>
          <w:b/>
          <w:kern w:val="24"/>
          <w:sz w:val="22"/>
          <w:szCs w:val="22"/>
          <w:lang w:val="fr-CA"/>
        </w:rPr>
        <w:t xml:space="preserve">Les sols alluviaux sont le produit du lit rocheux que l’on retrouve sur le flanc des collines environnantes et reflète le contenu </w:t>
      </w:r>
      <w:r w:rsidR="007157F2" w:rsidRPr="00D31E3E">
        <w:rPr>
          <w:rFonts w:asciiTheme="minorHAnsi" w:eastAsia="Calibri" w:hAnsiTheme="minorHAnsi" w:cstheme="minorHAnsi"/>
          <w:b/>
          <w:kern w:val="24"/>
          <w:sz w:val="22"/>
          <w:szCs w:val="22"/>
          <w:lang w:val="fr-CA"/>
        </w:rPr>
        <w:t>minéral</w:t>
      </w:r>
      <w:r w:rsidRPr="00D31E3E">
        <w:rPr>
          <w:rFonts w:asciiTheme="minorHAnsi" w:eastAsia="Calibri" w:hAnsiTheme="minorHAnsi" w:cstheme="minorHAnsi"/>
          <w:b/>
          <w:kern w:val="24"/>
          <w:sz w:val="22"/>
          <w:szCs w:val="22"/>
          <w:lang w:val="fr-CA"/>
        </w:rPr>
        <w:t xml:space="preserve"> de leur lit rocheux.</w:t>
      </w:r>
      <w:r w:rsidR="007D4C7E" w:rsidRPr="00D31E3E">
        <w:rPr>
          <w:rFonts w:asciiTheme="minorHAnsi" w:eastAsia="Calibri" w:hAnsiTheme="minorHAnsi" w:cstheme="minorHAnsi"/>
          <w:b/>
          <w:kern w:val="24"/>
          <w:sz w:val="22"/>
          <w:szCs w:val="22"/>
          <w:lang w:val="fr-CA"/>
        </w:rPr>
        <w:t xml:space="preserve"> </w:t>
      </w:r>
    </w:p>
    <w:p w:rsidR="007D4C7E" w:rsidRPr="00D31E3E" w:rsidRDefault="00F13956" w:rsidP="00F13956">
      <w:pPr>
        <w:pStyle w:val="Paragraphedeliste"/>
        <w:numPr>
          <w:ilvl w:val="2"/>
          <w:numId w:val="23"/>
        </w:numPr>
        <w:tabs>
          <w:tab w:val="left" w:pos="1440"/>
        </w:tabs>
        <w:spacing w:before="100" w:beforeAutospacing="1"/>
        <w:jc w:val="both"/>
        <w:rPr>
          <w:rFonts w:asciiTheme="minorHAnsi" w:eastAsia="Calibri" w:hAnsiTheme="minorHAnsi" w:cstheme="minorHAnsi"/>
          <w:b/>
          <w:kern w:val="24"/>
          <w:sz w:val="22"/>
          <w:szCs w:val="22"/>
          <w:lang w:val="fr-CA"/>
        </w:rPr>
      </w:pPr>
      <w:r w:rsidRPr="00D31E3E">
        <w:rPr>
          <w:rFonts w:asciiTheme="minorHAnsi" w:eastAsia="Calibri" w:hAnsiTheme="minorHAnsi" w:cstheme="minorHAnsi"/>
          <w:b/>
          <w:bCs/>
          <w:kern w:val="24"/>
          <w:sz w:val="22"/>
          <w:szCs w:val="22"/>
          <w:lang w:val="fr-CA"/>
        </w:rPr>
        <w:t>Processus de formation</w:t>
      </w:r>
      <w:r w:rsidR="007D4C7E" w:rsidRPr="00D31E3E">
        <w:rPr>
          <w:rFonts w:asciiTheme="minorHAnsi" w:eastAsia="Calibri" w:hAnsiTheme="minorHAnsi" w:cstheme="minorHAnsi"/>
          <w:b/>
          <w:kern w:val="24"/>
          <w:sz w:val="22"/>
          <w:szCs w:val="22"/>
          <w:lang w:val="fr-CA"/>
        </w:rPr>
        <w:t xml:space="preserve">: </w:t>
      </w:r>
      <w:r w:rsidRPr="00D31E3E">
        <w:rPr>
          <w:rFonts w:asciiTheme="minorHAnsi" w:eastAsia="Calibri" w:hAnsiTheme="minorHAnsi" w:cstheme="minorHAnsi"/>
          <w:b/>
          <w:kern w:val="24"/>
          <w:sz w:val="22"/>
          <w:szCs w:val="22"/>
          <w:lang w:val="fr-CA"/>
        </w:rPr>
        <w:t>Se fixe à la base d'une montagne après avoir été lavé en descente le long d'un cours d'eau</w:t>
      </w:r>
    </w:p>
    <w:p w:rsidR="007D4C7E" w:rsidRPr="00D31E3E" w:rsidRDefault="00F13956" w:rsidP="00976D0F">
      <w:pPr>
        <w:pStyle w:val="Paragraphedeliste"/>
        <w:numPr>
          <w:ilvl w:val="2"/>
          <w:numId w:val="23"/>
        </w:numPr>
        <w:tabs>
          <w:tab w:val="left" w:pos="144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Tous les sols alluviaux partagent ces caractéristiques</w:t>
      </w:r>
      <w:r w:rsidR="007D4C7E" w:rsidRPr="00D31E3E">
        <w:rPr>
          <w:rFonts w:asciiTheme="minorHAnsi" w:eastAsia="Calibri" w:hAnsiTheme="minorHAnsi" w:cstheme="minorHAnsi"/>
          <w:b/>
          <w:kern w:val="24"/>
          <w:sz w:val="22"/>
          <w:szCs w:val="22"/>
          <w:lang w:val="fr-CA"/>
        </w:rPr>
        <w:t xml:space="preserve">: </w:t>
      </w:r>
      <w:r w:rsidRPr="00D31E3E">
        <w:rPr>
          <w:rFonts w:asciiTheme="minorHAnsi" w:eastAsia="Calibri" w:hAnsiTheme="minorHAnsi" w:cstheme="minorHAnsi"/>
          <w:b/>
          <w:kern w:val="24"/>
          <w:sz w:val="22"/>
          <w:szCs w:val="22"/>
          <w:lang w:val="fr-CA"/>
        </w:rPr>
        <w:t>ils sont creux et rocailleux</w:t>
      </w:r>
      <w:r w:rsidR="007D4C7E" w:rsidRPr="00D31E3E">
        <w:rPr>
          <w:rFonts w:asciiTheme="minorHAnsi" w:eastAsia="Calibri" w:hAnsiTheme="minorHAnsi" w:cstheme="minorHAnsi"/>
          <w:b/>
          <w:kern w:val="24"/>
          <w:sz w:val="22"/>
          <w:szCs w:val="22"/>
          <w:lang w:val="fr-CA"/>
        </w:rPr>
        <w:t>,</w:t>
      </w:r>
      <w:r w:rsidRPr="00D31E3E">
        <w:rPr>
          <w:rFonts w:asciiTheme="minorHAnsi" w:eastAsia="Calibri" w:hAnsiTheme="minorHAnsi" w:cstheme="minorHAnsi"/>
          <w:b/>
          <w:kern w:val="24"/>
          <w:sz w:val="22"/>
          <w:szCs w:val="22"/>
          <w:lang w:val="fr-CA"/>
        </w:rPr>
        <w:t xml:space="preserve"> modérément fertiles et bien drainés.</w:t>
      </w:r>
      <w:r w:rsidR="007D4C7E" w:rsidRPr="00D31E3E">
        <w:rPr>
          <w:rFonts w:asciiTheme="minorHAnsi" w:eastAsia="Calibri" w:hAnsiTheme="minorHAnsi" w:cstheme="minorHAnsi"/>
          <w:b/>
          <w:kern w:val="24"/>
          <w:sz w:val="22"/>
          <w:szCs w:val="22"/>
          <w:lang w:val="fr-CA"/>
        </w:rPr>
        <w:t xml:space="preserve"> </w:t>
      </w:r>
    </w:p>
    <w:p w:rsidR="007D4C7E" w:rsidRPr="00D31E3E" w:rsidRDefault="00F13956" w:rsidP="00976D0F">
      <w:pPr>
        <w:pStyle w:val="Paragraphedeliste"/>
        <w:numPr>
          <w:ilvl w:val="2"/>
          <w:numId w:val="23"/>
        </w:numPr>
        <w:tabs>
          <w:tab w:val="left" w:pos="1440"/>
        </w:tabs>
        <w:spacing w:before="100" w:beforeAutospacing="1"/>
        <w:jc w:val="both"/>
        <w:rPr>
          <w:rFonts w:asciiTheme="minorHAnsi" w:hAnsiTheme="minorHAnsi" w:cstheme="minorHAnsi"/>
          <w:sz w:val="22"/>
          <w:szCs w:val="22"/>
          <w:lang w:val="fr-CA"/>
        </w:rPr>
      </w:pPr>
      <w:r w:rsidRPr="00D31E3E">
        <w:rPr>
          <w:rFonts w:asciiTheme="minorHAnsi" w:eastAsia="Calibri" w:hAnsiTheme="minorHAnsi" w:cstheme="minorHAnsi"/>
          <w:kern w:val="24"/>
          <w:sz w:val="22"/>
          <w:szCs w:val="22"/>
          <w:lang w:val="fr-CA"/>
        </w:rPr>
        <w:t>Ils sont tous différents</w:t>
      </w:r>
      <w:r w:rsidR="007D4C7E" w:rsidRPr="00D31E3E">
        <w:rPr>
          <w:rFonts w:asciiTheme="minorHAnsi" w:eastAsia="Calibri" w:hAnsiTheme="minorHAnsi" w:cstheme="minorHAnsi"/>
          <w:kern w:val="24"/>
          <w:sz w:val="22"/>
          <w:szCs w:val="22"/>
          <w:lang w:val="fr-CA"/>
        </w:rPr>
        <w:t xml:space="preserve">, </w:t>
      </w:r>
      <w:r w:rsidRPr="00D31E3E">
        <w:rPr>
          <w:rFonts w:asciiTheme="minorHAnsi" w:eastAsia="Calibri" w:hAnsiTheme="minorHAnsi" w:cstheme="minorHAnsi"/>
          <w:kern w:val="24"/>
          <w:sz w:val="22"/>
          <w:szCs w:val="22"/>
          <w:lang w:val="fr-CA"/>
        </w:rPr>
        <w:t>par contre</w:t>
      </w:r>
      <w:r w:rsidR="007D4C7E" w:rsidRPr="00D31E3E">
        <w:rPr>
          <w:rFonts w:asciiTheme="minorHAnsi" w:eastAsia="Calibri" w:hAnsiTheme="minorHAnsi" w:cstheme="minorHAnsi"/>
          <w:kern w:val="24"/>
          <w:sz w:val="22"/>
          <w:szCs w:val="22"/>
          <w:lang w:val="fr-CA"/>
        </w:rPr>
        <w:t xml:space="preserve">, </w:t>
      </w:r>
      <w:r w:rsidRPr="00D31E3E">
        <w:rPr>
          <w:rFonts w:asciiTheme="minorHAnsi" w:eastAsia="Calibri" w:hAnsiTheme="minorHAnsi" w:cstheme="minorHAnsi"/>
          <w:kern w:val="24"/>
          <w:sz w:val="22"/>
          <w:szCs w:val="22"/>
          <w:lang w:val="fr-CA"/>
        </w:rPr>
        <w:t xml:space="preserve">chaque </w:t>
      </w:r>
      <w:r w:rsidR="00514BE4" w:rsidRPr="00D31E3E">
        <w:rPr>
          <w:rFonts w:asciiTheme="minorHAnsi" w:eastAsia="Calibri" w:hAnsiTheme="minorHAnsi" w:cstheme="minorHAnsi"/>
          <w:kern w:val="24"/>
          <w:sz w:val="22"/>
          <w:szCs w:val="22"/>
          <w:lang w:val="fr-CA"/>
        </w:rPr>
        <w:t>cône</w:t>
      </w:r>
      <w:r w:rsidRPr="00D31E3E">
        <w:rPr>
          <w:rFonts w:asciiTheme="minorHAnsi" w:eastAsia="Calibri" w:hAnsiTheme="minorHAnsi" w:cstheme="minorHAnsi"/>
          <w:kern w:val="24"/>
          <w:sz w:val="22"/>
          <w:szCs w:val="22"/>
          <w:lang w:val="fr-CA"/>
        </w:rPr>
        <w:t xml:space="preserve"> alluvial </w:t>
      </w:r>
      <w:r w:rsidR="00514BE4" w:rsidRPr="00D31E3E">
        <w:rPr>
          <w:rFonts w:asciiTheme="minorHAnsi" w:eastAsia="Calibri" w:hAnsiTheme="minorHAnsi" w:cstheme="minorHAnsi"/>
          <w:kern w:val="24"/>
          <w:sz w:val="22"/>
          <w:szCs w:val="22"/>
          <w:lang w:val="fr-CA"/>
        </w:rPr>
        <w:t>reflète</w:t>
      </w:r>
      <w:r w:rsidRPr="00D31E3E">
        <w:rPr>
          <w:rFonts w:asciiTheme="minorHAnsi" w:eastAsia="Calibri" w:hAnsiTheme="minorHAnsi" w:cstheme="minorHAnsi"/>
          <w:kern w:val="24"/>
          <w:sz w:val="22"/>
          <w:szCs w:val="22"/>
          <w:lang w:val="fr-CA"/>
        </w:rPr>
        <w:t xml:space="preserve"> la composition minérale </w:t>
      </w:r>
      <w:r w:rsidR="00514BE4" w:rsidRPr="00D31E3E">
        <w:rPr>
          <w:rFonts w:asciiTheme="minorHAnsi" w:eastAsia="Calibri" w:hAnsiTheme="minorHAnsi" w:cstheme="minorHAnsi"/>
          <w:kern w:val="24"/>
          <w:sz w:val="22"/>
          <w:szCs w:val="22"/>
          <w:lang w:val="fr-CA"/>
        </w:rPr>
        <w:t xml:space="preserve">du lit rocheux de </w:t>
      </w:r>
      <w:r w:rsidR="00514BE4" w:rsidRPr="00D31E3E">
        <w:rPr>
          <w:rFonts w:asciiTheme="minorHAnsi" w:eastAsia="Calibri" w:hAnsiTheme="minorHAnsi" w:cstheme="minorHAnsi"/>
          <w:kern w:val="24"/>
          <w:sz w:val="22"/>
          <w:szCs w:val="22"/>
          <w:u w:val="single"/>
          <w:lang w:val="fr-CA"/>
        </w:rPr>
        <w:t>sa</w:t>
      </w:r>
      <w:r w:rsidR="00514BE4" w:rsidRPr="00D31E3E">
        <w:rPr>
          <w:rFonts w:asciiTheme="minorHAnsi" w:eastAsia="Calibri" w:hAnsiTheme="minorHAnsi" w:cstheme="minorHAnsi"/>
          <w:kern w:val="24"/>
          <w:sz w:val="22"/>
          <w:szCs w:val="22"/>
          <w:lang w:val="fr-CA"/>
        </w:rPr>
        <w:t xml:space="preserve"> propre montagne </w:t>
      </w:r>
    </w:p>
    <w:p w:rsidR="007D4C7E" w:rsidRPr="00D31E3E" w:rsidRDefault="00514BE4" w:rsidP="00514BE4">
      <w:pPr>
        <w:pStyle w:val="Paragraphedeliste"/>
        <w:numPr>
          <w:ilvl w:val="4"/>
          <w:numId w:val="23"/>
        </w:numPr>
        <w:tabs>
          <w:tab w:val="left" w:pos="2160"/>
        </w:tabs>
        <w:spacing w:before="100" w:beforeAutospacing="1"/>
        <w:jc w:val="both"/>
        <w:rPr>
          <w:rFonts w:asciiTheme="minorHAnsi" w:hAnsiTheme="minorHAnsi" w:cstheme="minorHAnsi"/>
          <w:sz w:val="22"/>
          <w:szCs w:val="22"/>
          <w:lang w:val="fr-CA"/>
        </w:rPr>
      </w:pPr>
      <w:r w:rsidRPr="00D31E3E">
        <w:rPr>
          <w:rFonts w:asciiTheme="minorHAnsi" w:eastAsia="Calibri" w:hAnsiTheme="minorHAnsi" w:cstheme="minorHAnsi"/>
          <w:kern w:val="24"/>
          <w:sz w:val="22"/>
          <w:szCs w:val="22"/>
          <w:lang w:val="fr-CA"/>
        </w:rPr>
        <w:t>Ainsi</w:t>
      </w:r>
      <w:r w:rsidR="007D4C7E" w:rsidRPr="00D31E3E">
        <w:rPr>
          <w:rFonts w:asciiTheme="minorHAnsi" w:eastAsia="Calibri" w:hAnsiTheme="minorHAnsi" w:cstheme="minorHAnsi"/>
          <w:kern w:val="24"/>
          <w:sz w:val="22"/>
          <w:szCs w:val="22"/>
          <w:lang w:val="fr-CA"/>
        </w:rPr>
        <w:t xml:space="preserve">, </w:t>
      </w:r>
      <w:r w:rsidR="000E2320" w:rsidRPr="00D31E3E">
        <w:rPr>
          <w:rFonts w:asciiTheme="minorHAnsi" w:eastAsia="Calibri" w:hAnsiTheme="minorHAnsi" w:cstheme="minorHAnsi"/>
          <w:kern w:val="24"/>
          <w:sz w:val="22"/>
          <w:szCs w:val="22"/>
          <w:lang w:val="fr-CA"/>
        </w:rPr>
        <w:t>la Terrasse à</w:t>
      </w:r>
      <w:r w:rsidRPr="00D31E3E">
        <w:rPr>
          <w:rFonts w:asciiTheme="minorHAnsi" w:eastAsia="Calibri" w:hAnsiTheme="minorHAnsi" w:cstheme="minorHAnsi"/>
          <w:kern w:val="24"/>
          <w:sz w:val="22"/>
          <w:szCs w:val="22"/>
          <w:lang w:val="fr-CA"/>
        </w:rPr>
        <w:t xml:space="preserve"> l’est d’</w:t>
      </w:r>
      <w:r w:rsidR="007D4C7E" w:rsidRPr="00D31E3E">
        <w:rPr>
          <w:rFonts w:asciiTheme="minorHAnsi" w:eastAsia="Calibri" w:hAnsiTheme="minorHAnsi" w:cstheme="minorHAnsi"/>
          <w:kern w:val="24"/>
          <w:sz w:val="22"/>
          <w:szCs w:val="22"/>
          <w:lang w:val="fr-CA"/>
        </w:rPr>
        <w:t>Oakville</w:t>
      </w:r>
      <w:r w:rsidRPr="00D31E3E">
        <w:rPr>
          <w:rFonts w:asciiTheme="minorHAnsi" w:eastAsia="Calibri" w:hAnsiTheme="minorHAnsi" w:cstheme="minorHAnsi"/>
          <w:kern w:val="24"/>
          <w:sz w:val="22"/>
          <w:szCs w:val="22"/>
          <w:lang w:val="fr-CA"/>
        </w:rPr>
        <w:t xml:space="preserve"> est différent</w:t>
      </w:r>
      <w:r w:rsidR="000E2320" w:rsidRPr="00D31E3E">
        <w:rPr>
          <w:rFonts w:asciiTheme="minorHAnsi" w:eastAsia="Calibri" w:hAnsiTheme="minorHAnsi" w:cstheme="minorHAnsi"/>
          <w:kern w:val="24"/>
          <w:sz w:val="22"/>
          <w:szCs w:val="22"/>
          <w:lang w:val="fr-CA"/>
        </w:rPr>
        <w:t>e</w:t>
      </w:r>
      <w:r w:rsidRPr="00D31E3E">
        <w:rPr>
          <w:rFonts w:asciiTheme="minorHAnsi" w:eastAsia="Calibri" w:hAnsiTheme="minorHAnsi" w:cstheme="minorHAnsi"/>
          <w:kern w:val="24"/>
          <w:sz w:val="22"/>
          <w:szCs w:val="22"/>
          <w:lang w:val="fr-CA"/>
        </w:rPr>
        <w:t xml:space="preserve"> de s</w:t>
      </w:r>
      <w:r w:rsidR="000E2320" w:rsidRPr="00D31E3E">
        <w:rPr>
          <w:rFonts w:asciiTheme="minorHAnsi" w:eastAsia="Calibri" w:hAnsiTheme="minorHAnsi" w:cstheme="minorHAnsi"/>
          <w:kern w:val="24"/>
          <w:sz w:val="22"/>
          <w:szCs w:val="22"/>
          <w:lang w:val="fr-CA"/>
        </w:rPr>
        <w:t xml:space="preserve">a Terrasse </w:t>
      </w:r>
      <w:r w:rsidRPr="00D31E3E">
        <w:rPr>
          <w:rFonts w:asciiTheme="minorHAnsi" w:eastAsia="Calibri" w:hAnsiTheme="minorHAnsi" w:cstheme="minorHAnsi"/>
          <w:kern w:val="24"/>
          <w:sz w:val="22"/>
          <w:szCs w:val="22"/>
          <w:lang w:val="fr-CA"/>
        </w:rPr>
        <w:t xml:space="preserve">à l’ouest, puisque les </w:t>
      </w:r>
      <w:proofErr w:type="spellStart"/>
      <w:r w:rsidRPr="00D31E3E">
        <w:rPr>
          <w:rFonts w:asciiTheme="minorHAnsi" w:eastAsia="Calibri" w:hAnsiTheme="minorHAnsi" w:cstheme="minorHAnsi"/>
          <w:kern w:val="24"/>
          <w:sz w:val="22"/>
          <w:szCs w:val="22"/>
          <w:lang w:val="fr-CA"/>
        </w:rPr>
        <w:t>Mayacamas</w:t>
      </w:r>
      <w:proofErr w:type="spellEnd"/>
      <w:r w:rsidRPr="00D31E3E">
        <w:rPr>
          <w:rFonts w:asciiTheme="minorHAnsi" w:eastAsia="Calibri" w:hAnsiTheme="minorHAnsi" w:cstheme="minorHAnsi"/>
          <w:kern w:val="24"/>
          <w:sz w:val="22"/>
          <w:szCs w:val="22"/>
          <w:lang w:val="fr-CA"/>
        </w:rPr>
        <w:t xml:space="preserve"> au-dessus d’Oakville sont principalement Franciscaine et Séquence de la Grande Vallée, alors que les </w:t>
      </w:r>
      <w:proofErr w:type="spellStart"/>
      <w:r w:rsidRPr="00D31E3E">
        <w:rPr>
          <w:rFonts w:asciiTheme="minorHAnsi" w:eastAsia="Calibri" w:hAnsiTheme="minorHAnsi" w:cstheme="minorHAnsi"/>
          <w:kern w:val="24"/>
          <w:sz w:val="22"/>
          <w:szCs w:val="22"/>
          <w:lang w:val="fr-CA"/>
        </w:rPr>
        <w:t>Vacas</w:t>
      </w:r>
      <w:proofErr w:type="spellEnd"/>
      <w:r w:rsidRPr="00D31E3E">
        <w:rPr>
          <w:rFonts w:asciiTheme="minorHAnsi" w:eastAsia="Calibri" w:hAnsiTheme="minorHAnsi" w:cstheme="minorHAnsi"/>
          <w:kern w:val="24"/>
          <w:sz w:val="22"/>
          <w:szCs w:val="22"/>
          <w:lang w:val="fr-CA"/>
        </w:rPr>
        <w:t xml:space="preserve"> au-dessus d’Oakville sont principalement Volcaniques.</w:t>
      </w:r>
    </w:p>
    <w:p w:rsidR="007D4C7E" w:rsidRPr="00D31E3E" w:rsidRDefault="00514BE4" w:rsidP="00976D0F">
      <w:pPr>
        <w:pStyle w:val="Paragraphedeliste"/>
        <w:numPr>
          <w:ilvl w:val="2"/>
          <w:numId w:val="23"/>
        </w:numPr>
        <w:tabs>
          <w:tab w:val="left" w:pos="144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Effet sur la culture de la vigne</w:t>
      </w:r>
      <w:r w:rsidR="007D4C7E" w:rsidRPr="00D31E3E">
        <w:rPr>
          <w:rFonts w:asciiTheme="minorHAnsi" w:eastAsia="Calibri" w:hAnsiTheme="minorHAnsi" w:cstheme="minorHAnsi"/>
          <w:b/>
          <w:kern w:val="24"/>
          <w:sz w:val="22"/>
          <w:szCs w:val="22"/>
          <w:lang w:val="fr-CA"/>
        </w:rPr>
        <w:t>:</w:t>
      </w:r>
    </w:p>
    <w:p w:rsidR="007D4C7E" w:rsidRPr="00D31E3E" w:rsidRDefault="00514BE4" w:rsidP="00976D0F">
      <w:pPr>
        <w:pStyle w:val="Paragraphedeliste"/>
        <w:numPr>
          <w:ilvl w:val="4"/>
          <w:numId w:val="23"/>
        </w:numPr>
        <w:tabs>
          <w:tab w:val="left" w:pos="144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Plus facile à planter et à cultiver</w:t>
      </w:r>
      <w:r w:rsidR="007D4C7E" w:rsidRPr="00D31E3E">
        <w:rPr>
          <w:rFonts w:asciiTheme="minorHAnsi" w:eastAsia="Calibri" w:hAnsiTheme="minorHAnsi" w:cstheme="minorHAnsi"/>
          <w:b/>
          <w:kern w:val="24"/>
          <w:sz w:val="22"/>
          <w:szCs w:val="22"/>
          <w:lang w:val="fr-CA"/>
        </w:rPr>
        <w:t xml:space="preserve"> </w:t>
      </w:r>
      <w:r w:rsidRPr="00D31E3E">
        <w:rPr>
          <w:rFonts w:asciiTheme="minorHAnsi" w:eastAsia="Calibri" w:hAnsiTheme="minorHAnsi" w:cstheme="minorHAnsi"/>
          <w:b/>
          <w:kern w:val="24"/>
          <w:sz w:val="22"/>
          <w:szCs w:val="22"/>
          <w:lang w:val="fr-CA"/>
        </w:rPr>
        <w:t>que les sols de montagne.</w:t>
      </w:r>
    </w:p>
    <w:p w:rsidR="007D4C7E" w:rsidRPr="00D31E3E" w:rsidRDefault="00514BE4" w:rsidP="00976D0F">
      <w:pPr>
        <w:pStyle w:val="Paragraphedeliste"/>
        <w:numPr>
          <w:ilvl w:val="4"/>
          <w:numId w:val="23"/>
        </w:numPr>
        <w:tabs>
          <w:tab w:val="left" w:pos="144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 xml:space="preserve">Les vignes ont moins de difficultés parce que les sols sont plus fertiles et retiennent mieux l’eau que les sols de montagne, quoiqu’ils ne soient pas aussi fertiles que les sols fluviaux. </w:t>
      </w:r>
    </w:p>
    <w:p w:rsidR="007D4C7E" w:rsidRPr="00D31E3E" w:rsidRDefault="00514BE4" w:rsidP="00976D0F">
      <w:pPr>
        <w:pStyle w:val="Paragraphedeliste"/>
        <w:numPr>
          <w:ilvl w:val="4"/>
          <w:numId w:val="23"/>
        </w:numPr>
        <w:tabs>
          <w:tab w:val="left" w:pos="144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 xml:space="preserve">La vigne est capable de faire des racines profondes. </w:t>
      </w:r>
    </w:p>
    <w:p w:rsidR="007D4C7E" w:rsidRPr="00D31E3E" w:rsidRDefault="00514BE4" w:rsidP="00976D0F">
      <w:pPr>
        <w:pStyle w:val="Paragraphedeliste"/>
        <w:numPr>
          <w:ilvl w:val="4"/>
          <w:numId w:val="23"/>
        </w:numPr>
        <w:tabs>
          <w:tab w:val="left" w:pos="144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Les baies sont plus fruitées et cela se reflète dans les vins.</w:t>
      </w:r>
    </w:p>
    <w:p w:rsidR="007D4C7E" w:rsidRPr="00D31E3E" w:rsidRDefault="00514BE4" w:rsidP="00976D0F">
      <w:pPr>
        <w:pStyle w:val="Paragraphedeliste"/>
        <w:numPr>
          <w:ilvl w:val="4"/>
          <w:numId w:val="23"/>
        </w:numPr>
        <w:tabs>
          <w:tab w:val="left" w:pos="144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 xml:space="preserve">Plusieurs vignobles reconnus de Napa </w:t>
      </w:r>
      <w:proofErr w:type="spellStart"/>
      <w:r w:rsidRPr="00D31E3E">
        <w:rPr>
          <w:rFonts w:asciiTheme="minorHAnsi" w:eastAsia="Calibri" w:hAnsiTheme="minorHAnsi" w:cstheme="minorHAnsi"/>
          <w:b/>
          <w:kern w:val="24"/>
          <w:sz w:val="22"/>
          <w:szCs w:val="22"/>
          <w:lang w:val="fr-CA"/>
        </w:rPr>
        <w:t>Valley</w:t>
      </w:r>
      <w:proofErr w:type="spellEnd"/>
      <w:r w:rsidRPr="00D31E3E">
        <w:rPr>
          <w:rFonts w:asciiTheme="minorHAnsi" w:eastAsia="Calibri" w:hAnsiTheme="minorHAnsi" w:cstheme="minorHAnsi"/>
          <w:b/>
          <w:kern w:val="24"/>
          <w:sz w:val="22"/>
          <w:szCs w:val="22"/>
          <w:lang w:val="fr-CA"/>
        </w:rPr>
        <w:t xml:space="preserve"> se retrouvent sur des sols alluviaux comme </w:t>
      </w:r>
      <w:r w:rsidR="007D4C7E" w:rsidRPr="00D31E3E">
        <w:rPr>
          <w:rFonts w:asciiTheme="minorHAnsi" w:eastAsia="Calibri" w:hAnsiTheme="minorHAnsi" w:cstheme="minorHAnsi"/>
          <w:b/>
          <w:kern w:val="24"/>
          <w:sz w:val="22"/>
          <w:szCs w:val="22"/>
          <w:lang w:val="fr-CA"/>
        </w:rPr>
        <w:t xml:space="preserve">To </w:t>
      </w:r>
      <w:proofErr w:type="spellStart"/>
      <w:r w:rsidR="007D4C7E" w:rsidRPr="00D31E3E">
        <w:rPr>
          <w:rFonts w:asciiTheme="minorHAnsi" w:eastAsia="Calibri" w:hAnsiTheme="minorHAnsi" w:cstheme="minorHAnsi"/>
          <w:b/>
          <w:kern w:val="24"/>
          <w:sz w:val="22"/>
          <w:szCs w:val="22"/>
          <w:lang w:val="fr-CA"/>
        </w:rPr>
        <w:t>Kalon</w:t>
      </w:r>
      <w:proofErr w:type="spellEnd"/>
      <w:r w:rsidR="007D4C7E" w:rsidRPr="00D31E3E">
        <w:rPr>
          <w:rFonts w:asciiTheme="minorHAnsi" w:eastAsia="Calibri" w:hAnsiTheme="minorHAnsi" w:cstheme="minorHAnsi"/>
          <w:b/>
          <w:kern w:val="24"/>
          <w:sz w:val="22"/>
          <w:szCs w:val="22"/>
          <w:lang w:val="fr-CA"/>
        </w:rPr>
        <w:t xml:space="preserve"> </w:t>
      </w:r>
      <w:r w:rsidRPr="00D31E3E">
        <w:rPr>
          <w:rFonts w:asciiTheme="minorHAnsi" w:eastAsia="Calibri" w:hAnsiTheme="minorHAnsi" w:cstheme="minorHAnsi"/>
          <w:b/>
          <w:kern w:val="24"/>
          <w:sz w:val="22"/>
          <w:szCs w:val="22"/>
          <w:lang w:val="fr-CA"/>
        </w:rPr>
        <w:t xml:space="preserve">et </w:t>
      </w:r>
      <w:proofErr w:type="spellStart"/>
      <w:r w:rsidR="007D4C7E" w:rsidRPr="00D31E3E">
        <w:rPr>
          <w:rFonts w:asciiTheme="minorHAnsi" w:eastAsia="Calibri" w:hAnsiTheme="minorHAnsi" w:cstheme="minorHAnsi"/>
          <w:b/>
          <w:kern w:val="24"/>
          <w:sz w:val="22"/>
          <w:szCs w:val="22"/>
          <w:lang w:val="fr-CA"/>
        </w:rPr>
        <w:t>Martha's</w:t>
      </w:r>
      <w:proofErr w:type="spellEnd"/>
      <w:r w:rsidR="007D4C7E" w:rsidRPr="00D31E3E">
        <w:rPr>
          <w:rFonts w:asciiTheme="minorHAnsi" w:eastAsia="Calibri" w:hAnsiTheme="minorHAnsi" w:cstheme="minorHAnsi"/>
          <w:b/>
          <w:kern w:val="24"/>
          <w:sz w:val="22"/>
          <w:szCs w:val="22"/>
          <w:lang w:val="fr-CA"/>
        </w:rPr>
        <w:t xml:space="preserve"> </w:t>
      </w:r>
      <w:proofErr w:type="spellStart"/>
      <w:r w:rsidR="007D4C7E" w:rsidRPr="00D31E3E">
        <w:rPr>
          <w:rFonts w:asciiTheme="minorHAnsi" w:eastAsia="Calibri" w:hAnsiTheme="minorHAnsi" w:cstheme="minorHAnsi"/>
          <w:b/>
          <w:kern w:val="24"/>
          <w:sz w:val="22"/>
          <w:szCs w:val="22"/>
          <w:lang w:val="fr-CA"/>
        </w:rPr>
        <w:t>Vineyard</w:t>
      </w:r>
      <w:proofErr w:type="spellEnd"/>
      <w:r w:rsidR="007D4C7E" w:rsidRPr="00D31E3E">
        <w:rPr>
          <w:rFonts w:asciiTheme="minorHAnsi" w:eastAsia="Calibri" w:hAnsiTheme="minorHAnsi" w:cstheme="minorHAnsi"/>
          <w:b/>
          <w:kern w:val="24"/>
          <w:sz w:val="22"/>
          <w:szCs w:val="22"/>
          <w:lang w:val="fr-CA"/>
        </w:rPr>
        <w:t>.</w:t>
      </w:r>
    </w:p>
    <w:p w:rsidR="007D4C7E" w:rsidRPr="00D31E3E" w:rsidRDefault="00514BE4"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#2</w:t>
      </w:r>
      <w:r w:rsidR="00F72330" w:rsidRPr="00D31E3E">
        <w:rPr>
          <w:rFonts w:cstheme="minorHAnsi"/>
          <w:b/>
          <w:sz w:val="22"/>
          <w:szCs w:val="22"/>
          <w:lang w:val="fr-CA"/>
        </w:rPr>
        <w:t>3</w:t>
      </w:r>
      <w:r w:rsidR="007D4C7E" w:rsidRPr="00D31E3E">
        <w:rPr>
          <w:rFonts w:cstheme="minorHAnsi"/>
          <w:b/>
          <w:sz w:val="22"/>
          <w:szCs w:val="22"/>
          <w:lang w:val="fr-CA"/>
        </w:rPr>
        <w:t xml:space="preserve">: </w:t>
      </w:r>
      <w:r w:rsidRPr="00D31E3E">
        <w:rPr>
          <w:rFonts w:cstheme="minorHAnsi"/>
          <w:b/>
          <w:sz w:val="22"/>
          <w:szCs w:val="22"/>
          <w:lang w:val="fr-CA"/>
        </w:rPr>
        <w:t>Sols fluviaux</w:t>
      </w:r>
    </w:p>
    <w:p w:rsidR="007D4C7E" w:rsidRPr="00D31E3E" w:rsidRDefault="007D4C7E"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514BE4" w:rsidRPr="00D31E3E">
        <w:rPr>
          <w:rFonts w:cstheme="minorHAnsi"/>
          <w:sz w:val="22"/>
          <w:szCs w:val="22"/>
          <w:lang w:val="fr-CA"/>
        </w:rPr>
        <w:t xml:space="preserve">Photo d’un vignoble ayant un sol </w:t>
      </w:r>
      <w:r w:rsidR="007157F2">
        <w:rPr>
          <w:rFonts w:cstheme="minorHAnsi"/>
          <w:sz w:val="22"/>
          <w:szCs w:val="22"/>
          <w:lang w:val="fr-CA"/>
        </w:rPr>
        <w:t>fluvial</w:t>
      </w:r>
    </w:p>
    <w:p w:rsidR="00514BE4" w:rsidRPr="00D31E3E" w:rsidRDefault="00514BE4" w:rsidP="00976D0F">
      <w:pPr>
        <w:spacing w:before="100" w:beforeAutospacing="1"/>
        <w:contextualSpacing/>
        <w:jc w:val="both"/>
        <w:rPr>
          <w:rFonts w:cstheme="minorHAnsi"/>
          <w:sz w:val="22"/>
          <w:szCs w:val="22"/>
          <w:lang w:val="fr-CA"/>
        </w:rPr>
      </w:pPr>
    </w:p>
    <w:p w:rsidR="007D4C7E" w:rsidRPr="00D31E3E" w:rsidRDefault="00514BE4"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7D4C7E" w:rsidRPr="00D31E3E" w:rsidRDefault="00514BE4" w:rsidP="00976D0F">
      <w:pPr>
        <w:pStyle w:val="Paragraphedeliste"/>
        <w:numPr>
          <w:ilvl w:val="0"/>
          <w:numId w:val="24"/>
        </w:numPr>
        <w:tabs>
          <w:tab w:val="left" w:pos="720"/>
        </w:tabs>
        <w:spacing w:before="100" w:beforeAutospacing="1"/>
        <w:jc w:val="both"/>
        <w:rPr>
          <w:rFonts w:asciiTheme="minorHAnsi" w:hAnsiTheme="minorHAnsi" w:cstheme="minorHAnsi"/>
          <w:sz w:val="22"/>
          <w:szCs w:val="22"/>
          <w:lang w:val="fr-CA"/>
        </w:rPr>
      </w:pPr>
      <w:r w:rsidRPr="00D31E3E">
        <w:rPr>
          <w:rFonts w:asciiTheme="minorHAnsi" w:eastAsia="Calibri" w:hAnsiTheme="minorHAnsi" w:cstheme="minorHAnsi"/>
          <w:b/>
          <w:bCs/>
          <w:kern w:val="24"/>
          <w:sz w:val="22"/>
          <w:szCs w:val="22"/>
          <w:lang w:val="fr-CA"/>
        </w:rPr>
        <w:t>Les sols fluviaux sont les troisièmes en importance</w:t>
      </w:r>
      <w:r w:rsidR="000A514A" w:rsidRPr="00D31E3E">
        <w:rPr>
          <w:rFonts w:asciiTheme="minorHAnsi" w:eastAsia="Calibri" w:hAnsiTheme="minorHAnsi" w:cstheme="minorHAnsi"/>
          <w:b/>
          <w:bCs/>
          <w:kern w:val="24"/>
          <w:sz w:val="22"/>
          <w:szCs w:val="22"/>
          <w:lang w:val="fr-CA"/>
        </w:rPr>
        <w:t xml:space="preserve"> dans Napa </w:t>
      </w:r>
      <w:proofErr w:type="spellStart"/>
      <w:r w:rsidR="000A514A" w:rsidRPr="00D31E3E">
        <w:rPr>
          <w:rFonts w:asciiTheme="minorHAnsi" w:eastAsia="Calibri" w:hAnsiTheme="minorHAnsi" w:cstheme="minorHAnsi"/>
          <w:b/>
          <w:bCs/>
          <w:kern w:val="24"/>
          <w:sz w:val="22"/>
          <w:szCs w:val="22"/>
          <w:lang w:val="fr-CA"/>
        </w:rPr>
        <w:t>Valley</w:t>
      </w:r>
      <w:proofErr w:type="spellEnd"/>
      <w:r w:rsidR="007D4C7E" w:rsidRPr="00D31E3E">
        <w:rPr>
          <w:rFonts w:asciiTheme="minorHAnsi" w:eastAsia="Calibri" w:hAnsiTheme="minorHAnsi" w:cstheme="minorHAnsi"/>
          <w:kern w:val="24"/>
          <w:sz w:val="22"/>
          <w:szCs w:val="22"/>
          <w:lang w:val="fr-CA"/>
        </w:rPr>
        <w:t>.</w:t>
      </w:r>
    </w:p>
    <w:p w:rsidR="000A514A" w:rsidRPr="00D31E3E" w:rsidRDefault="000A514A" w:rsidP="00976D0F">
      <w:pPr>
        <w:numPr>
          <w:ilvl w:val="1"/>
          <w:numId w:val="24"/>
        </w:numPr>
        <w:tabs>
          <w:tab w:val="left" w:pos="720"/>
        </w:tabs>
        <w:spacing w:before="100" w:beforeAutospacing="1"/>
        <w:contextualSpacing/>
        <w:jc w:val="both"/>
        <w:rPr>
          <w:rFonts w:eastAsia="Times New Roman" w:cstheme="minorHAnsi"/>
          <w:b/>
          <w:sz w:val="22"/>
          <w:szCs w:val="22"/>
          <w:lang w:val="fr-CA"/>
        </w:rPr>
      </w:pPr>
      <w:r w:rsidRPr="00D31E3E">
        <w:rPr>
          <w:rFonts w:eastAsia="Times New Roman" w:cstheme="minorHAnsi"/>
          <w:b/>
          <w:sz w:val="22"/>
          <w:szCs w:val="22"/>
          <w:lang w:val="fr-CA"/>
        </w:rPr>
        <w:t xml:space="preserve">Lorsque les ruisseaux de montagne envoient les sédiments sur les </w:t>
      </w:r>
      <w:r w:rsidR="007157F2" w:rsidRPr="00D31E3E">
        <w:rPr>
          <w:rFonts w:eastAsia="Times New Roman" w:cstheme="minorHAnsi"/>
          <w:b/>
          <w:sz w:val="22"/>
          <w:szCs w:val="22"/>
          <w:lang w:val="fr-CA"/>
        </w:rPr>
        <w:t>coteaux</w:t>
      </w:r>
      <w:r w:rsidRPr="00D31E3E">
        <w:rPr>
          <w:rFonts w:eastAsia="Times New Roman" w:cstheme="minorHAnsi"/>
          <w:b/>
          <w:sz w:val="22"/>
          <w:szCs w:val="22"/>
          <w:lang w:val="fr-CA"/>
        </w:rPr>
        <w:t>, les particules plus fines – principalement du limon et de l’argile</w:t>
      </w:r>
      <w:r w:rsidR="006C3E9A">
        <w:rPr>
          <w:rFonts w:eastAsia="Times New Roman" w:cstheme="minorHAnsi"/>
          <w:b/>
          <w:sz w:val="22"/>
          <w:szCs w:val="22"/>
          <w:lang w:val="fr-CA"/>
        </w:rPr>
        <w:t xml:space="preserve"> </w:t>
      </w:r>
      <w:r w:rsidRPr="00D31E3E">
        <w:rPr>
          <w:rFonts w:eastAsia="Times New Roman" w:cstheme="minorHAnsi"/>
          <w:b/>
          <w:sz w:val="22"/>
          <w:szCs w:val="22"/>
          <w:lang w:val="fr-CA"/>
        </w:rPr>
        <w:t>- traversent les sols alluviaux et se retrouvent sur les berges de la rivière Napa.</w:t>
      </w:r>
    </w:p>
    <w:p w:rsidR="007D4C7E" w:rsidRPr="00D31E3E" w:rsidRDefault="000A514A" w:rsidP="000A514A">
      <w:pPr>
        <w:numPr>
          <w:ilvl w:val="1"/>
          <w:numId w:val="24"/>
        </w:numPr>
        <w:tabs>
          <w:tab w:val="left" w:pos="1440"/>
        </w:tabs>
        <w:spacing w:before="100" w:beforeAutospacing="1"/>
        <w:contextualSpacing/>
        <w:jc w:val="both"/>
        <w:rPr>
          <w:rFonts w:eastAsia="Calibri" w:cstheme="minorHAnsi"/>
          <w:b/>
          <w:kern w:val="24"/>
          <w:sz w:val="22"/>
          <w:szCs w:val="22"/>
          <w:lang w:val="fr-CA"/>
        </w:rPr>
      </w:pPr>
      <w:r w:rsidRPr="00D31E3E">
        <w:rPr>
          <w:rFonts w:eastAsia="Calibri" w:cstheme="minorHAnsi"/>
          <w:b/>
          <w:bCs/>
          <w:kern w:val="24"/>
          <w:sz w:val="22"/>
          <w:szCs w:val="22"/>
          <w:lang w:val="fr-CA"/>
        </w:rPr>
        <w:t>Origine</w:t>
      </w:r>
      <w:r w:rsidR="007D4C7E" w:rsidRPr="00D31E3E">
        <w:rPr>
          <w:rFonts w:eastAsia="Calibri" w:cstheme="minorHAnsi"/>
          <w:b/>
          <w:kern w:val="24"/>
          <w:sz w:val="22"/>
          <w:szCs w:val="22"/>
          <w:lang w:val="fr-CA"/>
        </w:rPr>
        <w:t>:</w:t>
      </w:r>
      <w:r w:rsidRPr="00D31E3E">
        <w:rPr>
          <w:rFonts w:cstheme="minorHAnsi"/>
          <w:color w:val="633028"/>
          <w:kern w:val="24"/>
          <w:sz w:val="28"/>
          <w:szCs w:val="28"/>
          <w:lang w:val="fr-CA" w:eastAsia="fr-CA"/>
        </w:rPr>
        <w:t xml:space="preserve"> </w:t>
      </w:r>
      <w:r w:rsidRPr="00D31E3E">
        <w:rPr>
          <w:rFonts w:eastAsia="Calibri" w:cstheme="minorHAnsi"/>
          <w:b/>
          <w:kern w:val="24"/>
          <w:sz w:val="22"/>
          <w:szCs w:val="22"/>
          <w:lang w:val="fr-CA"/>
        </w:rPr>
        <w:t>Produit du lit rocheux le long des collines en amont</w:t>
      </w:r>
    </w:p>
    <w:p w:rsidR="007D4C7E" w:rsidRPr="00D31E3E" w:rsidRDefault="000A514A" w:rsidP="00976D0F">
      <w:pPr>
        <w:numPr>
          <w:ilvl w:val="1"/>
          <w:numId w:val="24"/>
        </w:numPr>
        <w:tabs>
          <w:tab w:val="left" w:pos="1440"/>
        </w:tabs>
        <w:spacing w:before="100" w:beforeAutospacing="1"/>
        <w:contextualSpacing/>
        <w:jc w:val="both"/>
        <w:rPr>
          <w:rFonts w:eastAsia="Times New Roman" w:cstheme="minorHAnsi"/>
          <w:b/>
          <w:sz w:val="22"/>
          <w:szCs w:val="22"/>
          <w:lang w:val="fr-CA"/>
        </w:rPr>
      </w:pPr>
      <w:r w:rsidRPr="00D31E3E">
        <w:rPr>
          <w:rFonts w:eastAsia="Calibri" w:cstheme="minorHAnsi"/>
          <w:b/>
          <w:bCs/>
          <w:kern w:val="24"/>
          <w:sz w:val="22"/>
          <w:szCs w:val="22"/>
          <w:lang w:val="fr-CA"/>
        </w:rPr>
        <w:t>Processus de formation</w:t>
      </w:r>
      <w:r w:rsidR="007D4C7E" w:rsidRPr="00D31E3E">
        <w:rPr>
          <w:rFonts w:eastAsia="Calibri" w:cstheme="minorHAnsi"/>
          <w:b/>
          <w:kern w:val="24"/>
          <w:sz w:val="22"/>
          <w:szCs w:val="22"/>
          <w:lang w:val="fr-CA"/>
        </w:rPr>
        <w:t xml:space="preserve">: </w:t>
      </w:r>
      <w:r w:rsidRPr="00D31E3E">
        <w:rPr>
          <w:rFonts w:eastAsia="Calibri" w:cstheme="minorHAnsi"/>
          <w:b/>
          <w:kern w:val="24"/>
          <w:sz w:val="22"/>
          <w:szCs w:val="22"/>
          <w:lang w:val="fr-CA"/>
        </w:rPr>
        <w:t xml:space="preserve">Le sol est </w:t>
      </w:r>
      <w:r w:rsidR="007157F2">
        <w:rPr>
          <w:rFonts w:eastAsia="Calibri" w:cstheme="minorHAnsi"/>
          <w:b/>
          <w:kern w:val="24"/>
          <w:sz w:val="22"/>
          <w:szCs w:val="22"/>
          <w:lang w:val="fr-CA"/>
        </w:rPr>
        <w:t>déposé</w:t>
      </w:r>
      <w:r w:rsidRPr="00D31E3E">
        <w:rPr>
          <w:rFonts w:eastAsia="Calibri" w:cstheme="minorHAnsi"/>
          <w:b/>
          <w:kern w:val="24"/>
          <w:sz w:val="22"/>
          <w:szCs w:val="22"/>
          <w:lang w:val="fr-CA"/>
        </w:rPr>
        <w:t xml:space="preserve"> le long de la berge avec la crue des eaux au fil des années. </w:t>
      </w:r>
    </w:p>
    <w:p w:rsidR="006C3E9A" w:rsidRPr="00D31E3E" w:rsidRDefault="006C3E9A" w:rsidP="006C3E9A">
      <w:pPr>
        <w:tabs>
          <w:tab w:val="left" w:pos="1440"/>
        </w:tabs>
        <w:spacing w:before="100" w:beforeAutospacing="1"/>
        <w:ind w:left="1440"/>
        <w:contextualSpacing/>
        <w:jc w:val="both"/>
        <w:rPr>
          <w:rFonts w:eastAsia="Times New Roman" w:cstheme="minorHAnsi"/>
          <w:b/>
          <w:sz w:val="22"/>
          <w:szCs w:val="22"/>
          <w:lang w:val="fr-CA"/>
        </w:rPr>
      </w:pPr>
    </w:p>
    <w:p w:rsidR="007D4C7E" w:rsidRPr="00D31E3E" w:rsidRDefault="000A514A" w:rsidP="000A514A">
      <w:pPr>
        <w:numPr>
          <w:ilvl w:val="1"/>
          <w:numId w:val="24"/>
        </w:numPr>
        <w:tabs>
          <w:tab w:val="left" w:pos="720"/>
        </w:tabs>
        <w:spacing w:before="100" w:beforeAutospacing="1"/>
        <w:contextualSpacing/>
        <w:jc w:val="both"/>
        <w:rPr>
          <w:rFonts w:eastAsia="Times New Roman" w:cstheme="minorHAnsi"/>
          <w:b/>
          <w:sz w:val="22"/>
          <w:szCs w:val="22"/>
          <w:lang w:val="fr-CA"/>
        </w:rPr>
      </w:pPr>
      <w:r w:rsidRPr="00D31E3E">
        <w:rPr>
          <w:rFonts w:eastAsia="Calibri" w:cstheme="minorHAnsi"/>
          <w:b/>
          <w:kern w:val="24"/>
          <w:sz w:val="22"/>
          <w:szCs w:val="22"/>
          <w:lang w:val="fr-CA"/>
        </w:rPr>
        <w:t>Effets sur la culture de la vigne</w:t>
      </w:r>
      <w:r w:rsidR="007D4C7E" w:rsidRPr="00D31E3E">
        <w:rPr>
          <w:rFonts w:eastAsia="Calibri" w:cstheme="minorHAnsi"/>
          <w:b/>
          <w:kern w:val="24"/>
          <w:sz w:val="22"/>
          <w:szCs w:val="22"/>
          <w:lang w:val="fr-CA"/>
        </w:rPr>
        <w:t>:</w:t>
      </w:r>
    </w:p>
    <w:p w:rsidR="007D4C7E" w:rsidRPr="00D31E3E" w:rsidRDefault="000A514A" w:rsidP="00976D0F">
      <w:pPr>
        <w:numPr>
          <w:ilvl w:val="2"/>
          <w:numId w:val="24"/>
        </w:numPr>
        <w:tabs>
          <w:tab w:val="left" w:pos="1440"/>
        </w:tabs>
        <w:spacing w:before="100" w:beforeAutospacing="1"/>
        <w:contextualSpacing/>
        <w:jc w:val="both"/>
        <w:rPr>
          <w:rFonts w:eastAsia="Times New Roman" w:cstheme="minorHAnsi"/>
          <w:b/>
          <w:sz w:val="22"/>
          <w:szCs w:val="22"/>
          <w:lang w:val="fr-CA"/>
        </w:rPr>
      </w:pPr>
      <w:r w:rsidRPr="00D31E3E">
        <w:rPr>
          <w:rFonts w:eastAsia="Calibri" w:cstheme="minorHAnsi"/>
          <w:b/>
          <w:kern w:val="24"/>
          <w:sz w:val="22"/>
          <w:szCs w:val="22"/>
          <w:lang w:val="fr-CA"/>
        </w:rPr>
        <w:t xml:space="preserve">Comparé aux sols de montagne et alluviaux, les sols fluviaux sont plus fertiles, composés principalement de limons et d’argiles, et retiennent mieux l’eau. </w:t>
      </w:r>
    </w:p>
    <w:p w:rsidR="007D4C7E" w:rsidRPr="00D31E3E" w:rsidRDefault="000A514A" w:rsidP="00976D0F">
      <w:pPr>
        <w:numPr>
          <w:ilvl w:val="2"/>
          <w:numId w:val="24"/>
        </w:numPr>
        <w:tabs>
          <w:tab w:val="left" w:pos="1440"/>
        </w:tabs>
        <w:spacing w:before="100" w:beforeAutospacing="1"/>
        <w:contextualSpacing/>
        <w:jc w:val="both"/>
        <w:rPr>
          <w:rFonts w:eastAsia="Times New Roman" w:cstheme="minorHAnsi"/>
          <w:b/>
          <w:sz w:val="22"/>
          <w:szCs w:val="22"/>
          <w:lang w:val="fr-CA"/>
        </w:rPr>
      </w:pPr>
      <w:r w:rsidRPr="00D31E3E">
        <w:rPr>
          <w:rFonts w:eastAsia="Calibri" w:cstheme="minorHAnsi"/>
          <w:b/>
          <w:kern w:val="24"/>
          <w:sz w:val="22"/>
          <w:szCs w:val="22"/>
          <w:lang w:val="fr-CA"/>
        </w:rPr>
        <w:lastRenderedPageBreak/>
        <w:t xml:space="preserve">Les cultivateurs utilisent souvent le procédé de </w:t>
      </w:r>
      <w:r w:rsidR="007D4C7E" w:rsidRPr="00D31E3E">
        <w:rPr>
          <w:rFonts w:eastAsia="Calibri" w:cstheme="minorHAnsi"/>
          <w:b/>
          <w:kern w:val="24"/>
          <w:sz w:val="22"/>
          <w:szCs w:val="22"/>
          <w:lang w:val="fr-CA"/>
        </w:rPr>
        <w:t xml:space="preserve">“dry </w:t>
      </w:r>
      <w:proofErr w:type="spellStart"/>
      <w:r w:rsidR="007D4C7E" w:rsidRPr="00D31E3E">
        <w:rPr>
          <w:rFonts w:eastAsia="Calibri" w:cstheme="minorHAnsi"/>
          <w:b/>
          <w:kern w:val="24"/>
          <w:sz w:val="22"/>
          <w:szCs w:val="22"/>
          <w:lang w:val="fr-CA"/>
        </w:rPr>
        <w:t>farm</w:t>
      </w:r>
      <w:proofErr w:type="spellEnd"/>
      <w:r w:rsidR="007D4C7E" w:rsidRPr="00D31E3E">
        <w:rPr>
          <w:rFonts w:eastAsia="Calibri" w:cstheme="minorHAnsi"/>
          <w:b/>
          <w:kern w:val="24"/>
          <w:sz w:val="22"/>
          <w:szCs w:val="22"/>
          <w:lang w:val="fr-CA"/>
        </w:rPr>
        <w:t xml:space="preserve">” </w:t>
      </w:r>
      <w:r w:rsidRPr="00D31E3E">
        <w:rPr>
          <w:rFonts w:eastAsia="Calibri" w:cstheme="minorHAnsi"/>
          <w:b/>
          <w:kern w:val="24"/>
          <w:sz w:val="22"/>
          <w:szCs w:val="22"/>
          <w:lang w:val="fr-CA"/>
        </w:rPr>
        <w:t xml:space="preserve">comme partie prenante de leurs efforts à maintenir la vigueur de la vigne. </w:t>
      </w:r>
    </w:p>
    <w:p w:rsidR="007D4C7E" w:rsidRPr="00D31E3E" w:rsidRDefault="000A514A" w:rsidP="00976D0F">
      <w:pPr>
        <w:numPr>
          <w:ilvl w:val="2"/>
          <w:numId w:val="24"/>
        </w:numPr>
        <w:tabs>
          <w:tab w:val="left" w:pos="1440"/>
        </w:tabs>
        <w:spacing w:before="100" w:beforeAutospacing="1"/>
        <w:contextualSpacing/>
        <w:jc w:val="both"/>
        <w:rPr>
          <w:rFonts w:eastAsia="Times New Roman" w:cstheme="minorHAnsi"/>
          <w:b/>
          <w:sz w:val="22"/>
          <w:szCs w:val="22"/>
          <w:lang w:val="fr-CA"/>
        </w:rPr>
      </w:pPr>
      <w:r w:rsidRPr="00D31E3E">
        <w:rPr>
          <w:rFonts w:eastAsia="Calibri" w:cstheme="minorHAnsi"/>
          <w:b/>
          <w:kern w:val="24"/>
          <w:sz w:val="22"/>
          <w:szCs w:val="22"/>
          <w:lang w:val="fr-CA"/>
        </w:rPr>
        <w:t xml:space="preserve">Les cultivateurs ont tendances à planter des pieds de vignes et des cépages qui sont compatibles avec des sols plus vigoureux. </w:t>
      </w:r>
    </w:p>
    <w:p w:rsidR="007D4C7E" w:rsidRPr="00D31E3E" w:rsidRDefault="007D4C7E" w:rsidP="00976D0F">
      <w:pPr>
        <w:spacing w:before="100" w:beforeAutospacing="1"/>
        <w:contextualSpacing/>
        <w:jc w:val="both"/>
        <w:rPr>
          <w:rFonts w:cstheme="minorHAnsi"/>
          <w:sz w:val="22"/>
          <w:szCs w:val="22"/>
          <w:lang w:val="fr-CA"/>
        </w:rPr>
      </w:pPr>
    </w:p>
    <w:p w:rsidR="007D4C7E" w:rsidRPr="00D31E3E" w:rsidRDefault="0055559A"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#2</w:t>
      </w:r>
      <w:r w:rsidR="00F72330" w:rsidRPr="00D31E3E">
        <w:rPr>
          <w:rFonts w:cstheme="minorHAnsi"/>
          <w:b/>
          <w:sz w:val="22"/>
          <w:szCs w:val="22"/>
          <w:lang w:val="fr-CA"/>
        </w:rPr>
        <w:t>4</w:t>
      </w:r>
      <w:r w:rsidR="007D4C7E" w:rsidRPr="00D31E3E">
        <w:rPr>
          <w:rFonts w:cstheme="minorHAnsi"/>
          <w:b/>
          <w:sz w:val="22"/>
          <w:szCs w:val="22"/>
          <w:lang w:val="fr-CA"/>
        </w:rPr>
        <w:t xml:space="preserve">: </w:t>
      </w:r>
      <w:r w:rsidRPr="00D31E3E">
        <w:rPr>
          <w:rFonts w:cstheme="minorHAnsi"/>
          <w:b/>
          <w:sz w:val="22"/>
          <w:szCs w:val="22"/>
          <w:lang w:val="fr-CA"/>
        </w:rPr>
        <w:t>Diversité des sols</w:t>
      </w:r>
    </w:p>
    <w:p w:rsidR="007D4C7E" w:rsidRPr="00D31E3E" w:rsidRDefault="007D4C7E"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55559A" w:rsidRPr="00D31E3E">
        <w:rPr>
          <w:rFonts w:cstheme="minorHAnsi"/>
          <w:sz w:val="22"/>
          <w:szCs w:val="22"/>
          <w:lang w:val="fr-CA"/>
        </w:rPr>
        <w:t>Carte des divers sols</w:t>
      </w:r>
    </w:p>
    <w:p w:rsidR="007D4C7E" w:rsidRPr="00D31E3E" w:rsidRDefault="007D4C7E" w:rsidP="00976D0F">
      <w:pPr>
        <w:spacing w:before="100" w:beforeAutospacing="1"/>
        <w:contextualSpacing/>
        <w:jc w:val="both"/>
        <w:rPr>
          <w:rFonts w:cstheme="minorHAnsi"/>
          <w:sz w:val="22"/>
          <w:szCs w:val="22"/>
          <w:lang w:val="fr-CA"/>
        </w:rPr>
      </w:pPr>
    </w:p>
    <w:p w:rsidR="007D4C7E" w:rsidRPr="00D31E3E" w:rsidRDefault="0055559A"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06542B" w:rsidRPr="00D31E3E" w:rsidRDefault="0006542B" w:rsidP="00976D0F">
      <w:pPr>
        <w:pStyle w:val="Paragraphedeliste"/>
        <w:numPr>
          <w:ilvl w:val="0"/>
          <w:numId w:val="24"/>
        </w:numPr>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 xml:space="preserve">Comme résultat du procédé complexe qui a formé Napa </w:t>
      </w:r>
      <w:proofErr w:type="spellStart"/>
      <w:r w:rsidRPr="00D31E3E">
        <w:rPr>
          <w:rFonts w:asciiTheme="minorHAnsi" w:eastAsia="Calibri" w:hAnsiTheme="minorHAnsi" w:cstheme="minorHAnsi"/>
          <w:b/>
          <w:kern w:val="24"/>
          <w:sz w:val="22"/>
          <w:szCs w:val="22"/>
          <w:lang w:val="fr-CA"/>
        </w:rPr>
        <w:t>Valley</w:t>
      </w:r>
      <w:proofErr w:type="spellEnd"/>
      <w:r w:rsidRPr="00D31E3E">
        <w:rPr>
          <w:rFonts w:asciiTheme="minorHAnsi" w:eastAsia="Calibri" w:hAnsiTheme="minorHAnsi" w:cstheme="minorHAnsi"/>
          <w:b/>
          <w:kern w:val="24"/>
          <w:sz w:val="22"/>
          <w:szCs w:val="22"/>
          <w:lang w:val="fr-CA"/>
        </w:rPr>
        <w:t xml:space="preserve"> tel</w:t>
      </w:r>
      <w:r w:rsidR="007157F2">
        <w:rPr>
          <w:rFonts w:asciiTheme="minorHAnsi" w:eastAsia="Calibri" w:hAnsiTheme="minorHAnsi" w:cstheme="minorHAnsi"/>
          <w:b/>
          <w:kern w:val="24"/>
          <w:sz w:val="22"/>
          <w:szCs w:val="22"/>
          <w:lang w:val="fr-CA"/>
        </w:rPr>
        <w:t>le</w:t>
      </w:r>
      <w:r w:rsidRPr="00D31E3E">
        <w:rPr>
          <w:rFonts w:asciiTheme="minorHAnsi" w:eastAsia="Calibri" w:hAnsiTheme="minorHAnsi" w:cstheme="minorHAnsi"/>
          <w:b/>
          <w:kern w:val="24"/>
          <w:sz w:val="22"/>
          <w:szCs w:val="22"/>
          <w:lang w:val="fr-CA"/>
        </w:rPr>
        <w:t xml:space="preserve"> qu’on la connaît aujourd’hui, cette minuscule région de production de vin possède l’une des diversités de sols les plus variées de la planète. </w:t>
      </w:r>
    </w:p>
    <w:p w:rsidR="007D4C7E" w:rsidRPr="00D31E3E" w:rsidRDefault="0006542B" w:rsidP="00976D0F">
      <w:pPr>
        <w:pStyle w:val="Paragraphedeliste"/>
        <w:numPr>
          <w:ilvl w:val="0"/>
          <w:numId w:val="24"/>
        </w:numPr>
        <w:tabs>
          <w:tab w:val="left" w:pos="720"/>
        </w:tabs>
        <w:spacing w:before="100" w:beforeAutospacing="1"/>
        <w:jc w:val="both"/>
        <w:rPr>
          <w:rFonts w:asciiTheme="minorHAnsi" w:hAnsiTheme="minorHAnsi" w:cstheme="minorHAnsi"/>
          <w:sz w:val="22"/>
          <w:szCs w:val="22"/>
          <w:lang w:val="fr-CA"/>
        </w:rPr>
      </w:pPr>
      <w:r w:rsidRPr="00D31E3E">
        <w:rPr>
          <w:rFonts w:asciiTheme="minorHAnsi" w:eastAsia="Calibri" w:hAnsiTheme="minorHAnsi" w:cstheme="minorHAnsi"/>
          <w:kern w:val="24"/>
          <w:sz w:val="22"/>
          <w:szCs w:val="22"/>
          <w:lang w:val="fr-CA"/>
        </w:rPr>
        <w:t xml:space="preserve">Cette image démontre, </w:t>
      </w:r>
      <w:r w:rsidR="007157F2" w:rsidRPr="00D31E3E">
        <w:rPr>
          <w:rFonts w:asciiTheme="minorHAnsi" w:eastAsia="Calibri" w:hAnsiTheme="minorHAnsi" w:cstheme="minorHAnsi"/>
          <w:kern w:val="24"/>
          <w:sz w:val="22"/>
          <w:szCs w:val="22"/>
          <w:lang w:val="fr-CA"/>
        </w:rPr>
        <w:t>littéralement</w:t>
      </w:r>
      <w:r w:rsidR="007D4C7E" w:rsidRPr="00D31E3E">
        <w:rPr>
          <w:rFonts w:asciiTheme="minorHAnsi" w:eastAsia="Calibri" w:hAnsiTheme="minorHAnsi" w:cstheme="minorHAnsi"/>
          <w:kern w:val="24"/>
          <w:sz w:val="22"/>
          <w:szCs w:val="22"/>
          <w:lang w:val="fr-CA"/>
        </w:rPr>
        <w:t xml:space="preserve">, </w:t>
      </w:r>
      <w:r w:rsidRPr="00D31E3E">
        <w:rPr>
          <w:rFonts w:asciiTheme="minorHAnsi" w:eastAsia="Calibri" w:hAnsiTheme="minorHAnsi" w:cstheme="minorHAnsi"/>
          <w:kern w:val="24"/>
          <w:sz w:val="22"/>
          <w:szCs w:val="22"/>
          <w:lang w:val="fr-CA"/>
        </w:rPr>
        <w:t xml:space="preserve">qu’il est possible d’avoir différents types de sols dans le même vignoble à Napa </w:t>
      </w:r>
      <w:proofErr w:type="spellStart"/>
      <w:r w:rsidRPr="00D31E3E">
        <w:rPr>
          <w:rFonts w:asciiTheme="minorHAnsi" w:eastAsia="Calibri" w:hAnsiTheme="minorHAnsi" w:cstheme="minorHAnsi"/>
          <w:kern w:val="24"/>
          <w:sz w:val="22"/>
          <w:szCs w:val="22"/>
          <w:lang w:val="fr-CA"/>
        </w:rPr>
        <w:t>Valley</w:t>
      </w:r>
      <w:proofErr w:type="spellEnd"/>
      <w:r w:rsidRPr="00D31E3E">
        <w:rPr>
          <w:rFonts w:asciiTheme="minorHAnsi" w:eastAsia="Calibri" w:hAnsiTheme="minorHAnsi" w:cstheme="minorHAnsi"/>
          <w:kern w:val="24"/>
          <w:sz w:val="22"/>
          <w:szCs w:val="22"/>
          <w:lang w:val="fr-CA"/>
        </w:rPr>
        <w:t xml:space="preserve">. </w:t>
      </w:r>
    </w:p>
    <w:p w:rsidR="007D4C7E" w:rsidRPr="00D31E3E" w:rsidRDefault="007D4C7E" w:rsidP="00976D0F">
      <w:pPr>
        <w:pStyle w:val="Paragraphedeliste"/>
        <w:numPr>
          <w:ilvl w:val="0"/>
          <w:numId w:val="24"/>
        </w:numPr>
        <w:tabs>
          <w:tab w:val="left" w:pos="720"/>
        </w:tabs>
        <w:spacing w:before="100" w:beforeAutospacing="1"/>
        <w:jc w:val="both"/>
        <w:rPr>
          <w:rFonts w:asciiTheme="minorHAnsi" w:hAnsiTheme="minorHAnsi" w:cstheme="minorHAnsi"/>
          <w:b/>
          <w:sz w:val="22"/>
          <w:szCs w:val="22"/>
        </w:rPr>
      </w:pPr>
      <w:r w:rsidRPr="00D31E3E">
        <w:rPr>
          <w:rFonts w:asciiTheme="minorHAnsi" w:eastAsia="Calibri" w:hAnsiTheme="minorHAnsi" w:cstheme="minorHAnsi"/>
          <w:b/>
          <w:kern w:val="24"/>
          <w:sz w:val="22"/>
          <w:szCs w:val="22"/>
        </w:rPr>
        <w:t xml:space="preserve">Napa Valley </w:t>
      </w:r>
      <w:proofErr w:type="spellStart"/>
      <w:r w:rsidRPr="00D31E3E">
        <w:rPr>
          <w:rFonts w:asciiTheme="minorHAnsi" w:eastAsia="Calibri" w:hAnsiTheme="minorHAnsi" w:cstheme="minorHAnsi"/>
          <w:b/>
          <w:kern w:val="24"/>
          <w:sz w:val="22"/>
          <w:szCs w:val="22"/>
        </w:rPr>
        <w:t>poss</w:t>
      </w:r>
      <w:r w:rsidR="0006542B" w:rsidRPr="00D31E3E">
        <w:rPr>
          <w:rFonts w:asciiTheme="minorHAnsi" w:eastAsia="Calibri" w:hAnsiTheme="minorHAnsi" w:cstheme="minorHAnsi"/>
          <w:b/>
          <w:kern w:val="24"/>
          <w:sz w:val="22"/>
          <w:szCs w:val="22"/>
        </w:rPr>
        <w:t>ède</w:t>
      </w:r>
      <w:proofErr w:type="spellEnd"/>
      <w:r w:rsidRPr="00D31E3E">
        <w:rPr>
          <w:rFonts w:asciiTheme="minorHAnsi" w:eastAsia="Calibri" w:hAnsiTheme="minorHAnsi" w:cstheme="minorHAnsi"/>
          <w:b/>
          <w:kern w:val="24"/>
          <w:sz w:val="22"/>
          <w:szCs w:val="22"/>
        </w:rPr>
        <w:t>:</w:t>
      </w:r>
    </w:p>
    <w:p w:rsidR="007D4C7E" w:rsidRPr="00D31E3E" w:rsidRDefault="0006542B" w:rsidP="00976D0F">
      <w:pPr>
        <w:pStyle w:val="Paragraphedeliste"/>
        <w:numPr>
          <w:ilvl w:val="1"/>
          <w:numId w:val="24"/>
        </w:numPr>
        <w:tabs>
          <w:tab w:val="left" w:pos="1440"/>
        </w:tabs>
        <w:spacing w:before="100" w:beforeAutospacing="1"/>
        <w:jc w:val="both"/>
        <w:rPr>
          <w:rFonts w:asciiTheme="minorHAnsi" w:hAnsiTheme="minorHAnsi" w:cstheme="minorHAnsi"/>
          <w:b/>
          <w:sz w:val="22"/>
          <w:szCs w:val="22"/>
          <w:lang w:val="fr-CA"/>
        </w:rPr>
      </w:pPr>
      <w:r w:rsidRPr="00D31E3E">
        <w:rPr>
          <w:rFonts w:asciiTheme="minorHAnsi" w:eastAsia="Calibri" w:hAnsiTheme="minorHAnsi" w:cstheme="minorHAnsi"/>
          <w:b/>
          <w:kern w:val="24"/>
          <w:sz w:val="22"/>
          <w:szCs w:val="22"/>
          <w:lang w:val="fr-CA"/>
        </w:rPr>
        <w:t>Six des douze types de sols existants</w:t>
      </w:r>
      <w:r w:rsidR="007D4C7E" w:rsidRPr="00D31E3E">
        <w:rPr>
          <w:rFonts w:asciiTheme="minorHAnsi" w:eastAsia="Calibri" w:hAnsiTheme="minorHAnsi" w:cstheme="minorHAnsi"/>
          <w:b/>
          <w:kern w:val="24"/>
          <w:sz w:val="22"/>
          <w:szCs w:val="22"/>
          <w:lang w:val="fr-CA"/>
        </w:rPr>
        <w:t xml:space="preserve"> </w:t>
      </w:r>
    </w:p>
    <w:p w:rsidR="007D4C7E" w:rsidRPr="00D31E3E" w:rsidRDefault="007D4C7E" w:rsidP="00976D0F">
      <w:pPr>
        <w:pStyle w:val="Paragraphedeliste"/>
        <w:numPr>
          <w:ilvl w:val="1"/>
          <w:numId w:val="24"/>
        </w:numPr>
        <w:tabs>
          <w:tab w:val="left" w:pos="1440"/>
        </w:tabs>
        <w:spacing w:before="100" w:beforeAutospacing="1"/>
        <w:jc w:val="both"/>
        <w:rPr>
          <w:rFonts w:asciiTheme="minorHAnsi" w:hAnsiTheme="minorHAnsi" w:cstheme="minorHAnsi"/>
          <w:b/>
          <w:sz w:val="22"/>
          <w:szCs w:val="22"/>
        </w:rPr>
      </w:pPr>
      <w:r w:rsidRPr="00D31E3E">
        <w:rPr>
          <w:rFonts w:asciiTheme="minorHAnsi" w:eastAsia="Calibri" w:hAnsiTheme="minorHAnsi" w:cstheme="minorHAnsi"/>
          <w:b/>
          <w:kern w:val="24"/>
          <w:sz w:val="22"/>
          <w:szCs w:val="22"/>
        </w:rPr>
        <w:t xml:space="preserve">33 </w:t>
      </w:r>
      <w:proofErr w:type="spellStart"/>
      <w:r w:rsidR="0006542B" w:rsidRPr="00D31E3E">
        <w:rPr>
          <w:rFonts w:asciiTheme="minorHAnsi" w:eastAsia="Calibri" w:hAnsiTheme="minorHAnsi" w:cstheme="minorHAnsi"/>
          <w:b/>
          <w:kern w:val="24"/>
          <w:sz w:val="22"/>
          <w:szCs w:val="22"/>
        </w:rPr>
        <w:t>variétés</w:t>
      </w:r>
      <w:proofErr w:type="spellEnd"/>
      <w:r w:rsidR="0006542B" w:rsidRPr="00D31E3E">
        <w:rPr>
          <w:rFonts w:asciiTheme="minorHAnsi" w:eastAsia="Calibri" w:hAnsiTheme="minorHAnsi" w:cstheme="minorHAnsi"/>
          <w:b/>
          <w:kern w:val="24"/>
          <w:sz w:val="22"/>
          <w:szCs w:val="22"/>
        </w:rPr>
        <w:t xml:space="preserve"> de sols</w:t>
      </w:r>
    </w:p>
    <w:p w:rsidR="007D4C7E" w:rsidRPr="00D31E3E" w:rsidRDefault="0006542B" w:rsidP="00976D0F">
      <w:pPr>
        <w:pStyle w:val="Paragraphedeliste"/>
        <w:numPr>
          <w:ilvl w:val="1"/>
          <w:numId w:val="24"/>
        </w:numPr>
        <w:tabs>
          <w:tab w:val="left" w:pos="1440"/>
        </w:tabs>
        <w:spacing w:before="100" w:beforeAutospacing="1"/>
        <w:jc w:val="both"/>
        <w:rPr>
          <w:rFonts w:asciiTheme="minorHAnsi" w:hAnsiTheme="minorHAnsi" w:cstheme="minorHAnsi"/>
          <w:b/>
          <w:sz w:val="22"/>
          <w:szCs w:val="22"/>
        </w:rPr>
      </w:pPr>
      <w:r w:rsidRPr="00D31E3E">
        <w:rPr>
          <w:rFonts w:asciiTheme="minorHAnsi" w:eastAsia="Calibri" w:hAnsiTheme="minorHAnsi" w:cstheme="minorHAnsi"/>
          <w:b/>
          <w:kern w:val="24"/>
          <w:sz w:val="22"/>
          <w:szCs w:val="22"/>
        </w:rPr>
        <w:t>Plus de 100 variations de sols</w:t>
      </w:r>
    </w:p>
    <w:p w:rsidR="007D4C7E" w:rsidRPr="00D31E3E" w:rsidRDefault="0006542B" w:rsidP="00976D0F">
      <w:pPr>
        <w:spacing w:before="100" w:beforeAutospacing="1"/>
        <w:ind w:firstLine="360"/>
        <w:contextualSpacing/>
        <w:jc w:val="both"/>
        <w:rPr>
          <w:rFonts w:eastAsia="Times New Roman" w:cstheme="minorHAnsi"/>
          <w:sz w:val="22"/>
          <w:szCs w:val="22"/>
          <w:lang w:val="fr-CA"/>
        </w:rPr>
      </w:pPr>
      <w:r w:rsidRPr="00D31E3E">
        <w:rPr>
          <w:rFonts w:eastAsia="Calibri" w:cstheme="minorHAnsi"/>
          <w:b/>
          <w:bCs/>
          <w:kern w:val="24"/>
          <w:sz w:val="22"/>
          <w:szCs w:val="22"/>
          <w:lang w:val="fr-CA"/>
        </w:rPr>
        <w:t>Où poussent les meilleurs raisins</w:t>
      </w:r>
      <w:r w:rsidR="007D4C7E" w:rsidRPr="00D31E3E">
        <w:rPr>
          <w:rFonts w:eastAsia="Calibri" w:cstheme="minorHAnsi"/>
          <w:b/>
          <w:bCs/>
          <w:kern w:val="24"/>
          <w:sz w:val="22"/>
          <w:szCs w:val="22"/>
          <w:lang w:val="fr-CA"/>
        </w:rPr>
        <w:t>?</w:t>
      </w:r>
    </w:p>
    <w:p w:rsidR="007D4C7E" w:rsidRPr="00D31E3E" w:rsidRDefault="0006542B" w:rsidP="00976D0F">
      <w:pPr>
        <w:numPr>
          <w:ilvl w:val="0"/>
          <w:numId w:val="26"/>
        </w:numPr>
        <w:spacing w:before="100" w:beforeAutospacing="1"/>
        <w:ind w:left="1267"/>
        <w:contextualSpacing/>
        <w:jc w:val="both"/>
        <w:rPr>
          <w:rFonts w:eastAsia="Times New Roman" w:cstheme="minorHAnsi"/>
          <w:b/>
          <w:sz w:val="22"/>
          <w:szCs w:val="22"/>
          <w:lang w:val="fr-CA"/>
        </w:rPr>
      </w:pPr>
      <w:r w:rsidRPr="00D31E3E">
        <w:rPr>
          <w:rFonts w:eastAsia="Calibri" w:cstheme="minorHAnsi"/>
          <w:b/>
          <w:kern w:val="24"/>
          <w:sz w:val="22"/>
          <w:szCs w:val="22"/>
          <w:lang w:val="fr-CA"/>
        </w:rPr>
        <w:t xml:space="preserve">Les raisins de haute qualité sont cultivés dans les trois principaux types de sols. </w:t>
      </w:r>
    </w:p>
    <w:p w:rsidR="007D4C7E" w:rsidRPr="00D31E3E" w:rsidRDefault="0006542B" w:rsidP="00976D0F">
      <w:pPr>
        <w:numPr>
          <w:ilvl w:val="0"/>
          <w:numId w:val="26"/>
        </w:numPr>
        <w:spacing w:before="100" w:beforeAutospacing="1"/>
        <w:ind w:left="1267"/>
        <w:contextualSpacing/>
        <w:jc w:val="both"/>
        <w:rPr>
          <w:rFonts w:eastAsia="Times New Roman" w:cstheme="minorHAnsi"/>
          <w:sz w:val="22"/>
          <w:szCs w:val="22"/>
          <w:lang w:val="fr-CA"/>
        </w:rPr>
      </w:pPr>
      <w:r w:rsidRPr="00D31E3E">
        <w:rPr>
          <w:rFonts w:eastAsia="Calibri" w:cstheme="minorHAnsi"/>
          <w:kern w:val="24"/>
          <w:sz w:val="22"/>
          <w:szCs w:val="22"/>
          <w:lang w:val="fr-CA"/>
        </w:rPr>
        <w:t xml:space="preserve">La différence entre des raisins de haute qualité et des raisins de basse qualité est basée sur la multitude des décisions qu’un cultivateur prend lorsque vient le temps de décider où planter quoi et d’adapter ses pratiques afin d’être le plus en symbiose avec le vignoble possible. </w:t>
      </w:r>
    </w:p>
    <w:p w:rsidR="007D4C7E" w:rsidRPr="00D31E3E" w:rsidRDefault="0006542B" w:rsidP="00976D0F">
      <w:pPr>
        <w:numPr>
          <w:ilvl w:val="0"/>
          <w:numId w:val="26"/>
        </w:numPr>
        <w:spacing w:before="100" w:beforeAutospacing="1"/>
        <w:ind w:left="1267"/>
        <w:contextualSpacing/>
        <w:jc w:val="both"/>
        <w:rPr>
          <w:rFonts w:eastAsia="Times New Roman" w:cstheme="minorHAnsi"/>
          <w:b/>
          <w:sz w:val="22"/>
          <w:szCs w:val="22"/>
          <w:lang w:val="fr-CA"/>
        </w:rPr>
      </w:pPr>
      <w:r w:rsidRPr="00D31E3E">
        <w:rPr>
          <w:rFonts w:eastAsia="Calibri" w:cstheme="minorHAnsi"/>
          <w:b/>
          <w:kern w:val="24"/>
          <w:sz w:val="22"/>
          <w:szCs w:val="22"/>
          <w:lang w:val="fr-CA"/>
        </w:rPr>
        <w:t>Tous les trois types de sols</w:t>
      </w:r>
      <w:r w:rsidR="007D4C7E" w:rsidRPr="00D31E3E">
        <w:rPr>
          <w:rFonts w:eastAsia="Calibri" w:cstheme="minorHAnsi"/>
          <w:b/>
          <w:kern w:val="24"/>
          <w:sz w:val="22"/>
          <w:szCs w:val="22"/>
          <w:lang w:val="fr-CA"/>
        </w:rPr>
        <w:t xml:space="preserve"> – </w:t>
      </w:r>
      <w:r w:rsidRPr="00D31E3E">
        <w:rPr>
          <w:rFonts w:eastAsia="Calibri" w:cstheme="minorHAnsi"/>
          <w:b/>
          <w:kern w:val="24"/>
          <w:sz w:val="22"/>
          <w:szCs w:val="22"/>
          <w:lang w:val="fr-CA"/>
        </w:rPr>
        <w:t>de montagnes, alluviaux</w:t>
      </w:r>
      <w:r w:rsidR="007D4C7E" w:rsidRPr="00D31E3E">
        <w:rPr>
          <w:rFonts w:eastAsia="Calibri" w:cstheme="minorHAnsi"/>
          <w:b/>
          <w:kern w:val="24"/>
          <w:sz w:val="22"/>
          <w:szCs w:val="22"/>
          <w:lang w:val="fr-CA"/>
        </w:rPr>
        <w:t xml:space="preserve">, </w:t>
      </w:r>
      <w:r w:rsidRPr="00D31E3E">
        <w:rPr>
          <w:rFonts w:eastAsia="Calibri" w:cstheme="minorHAnsi"/>
          <w:b/>
          <w:kern w:val="24"/>
          <w:sz w:val="22"/>
          <w:szCs w:val="22"/>
          <w:lang w:val="fr-CA"/>
        </w:rPr>
        <w:t>et fluviaux</w:t>
      </w:r>
      <w:r w:rsidR="007D4C7E" w:rsidRPr="00D31E3E">
        <w:rPr>
          <w:rFonts w:eastAsia="Calibri" w:cstheme="minorHAnsi"/>
          <w:b/>
          <w:kern w:val="24"/>
          <w:sz w:val="22"/>
          <w:szCs w:val="22"/>
          <w:lang w:val="fr-CA"/>
        </w:rPr>
        <w:t xml:space="preserve"> – </w:t>
      </w:r>
      <w:r w:rsidRPr="00D31E3E">
        <w:rPr>
          <w:rFonts w:eastAsia="Calibri" w:cstheme="minorHAnsi"/>
          <w:b/>
          <w:kern w:val="24"/>
          <w:sz w:val="22"/>
          <w:szCs w:val="22"/>
          <w:lang w:val="fr-CA"/>
        </w:rPr>
        <w:t xml:space="preserve">permettent de produire des raisins </w:t>
      </w:r>
      <w:r w:rsidR="00CE5615" w:rsidRPr="00D31E3E">
        <w:rPr>
          <w:rFonts w:eastAsia="Calibri" w:cstheme="minorHAnsi"/>
          <w:b/>
          <w:kern w:val="24"/>
          <w:sz w:val="22"/>
          <w:szCs w:val="22"/>
          <w:lang w:val="fr-CA"/>
        </w:rPr>
        <w:t>de classe Mondiale.</w:t>
      </w:r>
    </w:p>
    <w:p w:rsidR="007D4C7E" w:rsidRPr="00D31E3E" w:rsidRDefault="007D4C7E" w:rsidP="00976D0F">
      <w:pPr>
        <w:spacing w:before="100" w:beforeAutospacing="1"/>
        <w:contextualSpacing/>
        <w:jc w:val="both"/>
        <w:rPr>
          <w:rFonts w:cstheme="minorHAnsi"/>
          <w:sz w:val="22"/>
          <w:szCs w:val="22"/>
          <w:lang w:val="fr-CA"/>
        </w:rPr>
      </w:pPr>
    </w:p>
    <w:p w:rsidR="00CB21C3" w:rsidRPr="00D31E3E" w:rsidRDefault="00CB21C3" w:rsidP="00976D0F">
      <w:pPr>
        <w:spacing w:before="100" w:beforeAutospacing="1"/>
        <w:contextualSpacing/>
        <w:jc w:val="both"/>
        <w:rPr>
          <w:rFonts w:cstheme="minorHAnsi"/>
          <w:b/>
          <w:sz w:val="22"/>
          <w:szCs w:val="22"/>
          <w:lang w:val="fr-CA"/>
        </w:rPr>
      </w:pPr>
    </w:p>
    <w:p w:rsidR="003E04E8" w:rsidRPr="00D31E3E" w:rsidRDefault="00CB21C3"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#2</w:t>
      </w:r>
      <w:r w:rsidR="00F72330" w:rsidRPr="00D31E3E">
        <w:rPr>
          <w:rFonts w:cstheme="minorHAnsi"/>
          <w:b/>
          <w:sz w:val="22"/>
          <w:szCs w:val="22"/>
          <w:lang w:val="fr-CA"/>
        </w:rPr>
        <w:t>5</w:t>
      </w:r>
      <w:r w:rsidRPr="00D31E3E">
        <w:rPr>
          <w:rFonts w:cstheme="minorHAnsi"/>
          <w:b/>
          <w:sz w:val="22"/>
          <w:szCs w:val="22"/>
          <w:lang w:val="fr-CA"/>
        </w:rPr>
        <w:t>: Climat</w:t>
      </w:r>
    </w:p>
    <w:p w:rsidR="003E04E8" w:rsidRPr="00D31E3E" w:rsidRDefault="003E04E8"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CB21C3" w:rsidRPr="00D31E3E">
        <w:rPr>
          <w:rFonts w:cstheme="minorHAnsi"/>
          <w:sz w:val="22"/>
          <w:szCs w:val="22"/>
          <w:lang w:val="fr-CA"/>
        </w:rPr>
        <w:t>Photo d’un paysage avec un arbre dans un vignoble</w:t>
      </w:r>
    </w:p>
    <w:p w:rsidR="003E04E8" w:rsidRPr="00D31E3E" w:rsidRDefault="003E04E8" w:rsidP="00976D0F">
      <w:pPr>
        <w:spacing w:before="100" w:beforeAutospacing="1"/>
        <w:contextualSpacing/>
        <w:jc w:val="both"/>
        <w:rPr>
          <w:rFonts w:cstheme="minorHAnsi"/>
          <w:sz w:val="22"/>
          <w:szCs w:val="22"/>
          <w:lang w:val="fr-CA"/>
        </w:rPr>
      </w:pPr>
    </w:p>
    <w:p w:rsidR="003E04E8" w:rsidRPr="00D31E3E" w:rsidRDefault="00CB21C3"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3E04E8" w:rsidRPr="00D31E3E" w:rsidRDefault="00CB21C3" w:rsidP="00976D0F">
      <w:pPr>
        <w:pStyle w:val="Paragraphedeliste"/>
        <w:numPr>
          <w:ilvl w:val="0"/>
          <w:numId w:val="27"/>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 xml:space="preserve">Le second aspect du terroir est le </w:t>
      </w:r>
      <w:r w:rsidRPr="00D31E3E">
        <w:rPr>
          <w:rFonts w:asciiTheme="minorHAnsi" w:eastAsia="+mn-ea" w:hAnsiTheme="minorHAnsi" w:cstheme="minorHAnsi"/>
          <w:b/>
          <w:bCs/>
          <w:kern w:val="24"/>
          <w:sz w:val="22"/>
          <w:szCs w:val="22"/>
          <w:lang w:val="fr-CA"/>
        </w:rPr>
        <w:t>climat</w:t>
      </w:r>
      <w:r w:rsidR="003E04E8" w:rsidRPr="00D31E3E">
        <w:rPr>
          <w:rFonts w:asciiTheme="minorHAnsi" w:eastAsia="+mn-ea" w:hAnsiTheme="minorHAnsi" w:cstheme="minorHAnsi"/>
          <w:kern w:val="24"/>
          <w:sz w:val="22"/>
          <w:szCs w:val="22"/>
          <w:lang w:val="fr-CA"/>
        </w:rPr>
        <w:t xml:space="preserve">, </w:t>
      </w:r>
      <w:r w:rsidRPr="00D31E3E">
        <w:rPr>
          <w:rFonts w:asciiTheme="minorHAnsi" w:eastAsia="+mn-ea" w:hAnsiTheme="minorHAnsi" w:cstheme="minorHAnsi"/>
          <w:kern w:val="24"/>
          <w:sz w:val="22"/>
          <w:szCs w:val="22"/>
          <w:lang w:val="fr-CA"/>
        </w:rPr>
        <w:t>lequel a un important impact sur la saveur des raisins.</w:t>
      </w:r>
    </w:p>
    <w:p w:rsidR="00CB21C3" w:rsidRPr="00D31E3E" w:rsidRDefault="00CB21C3" w:rsidP="00976D0F">
      <w:pPr>
        <w:pStyle w:val="Paragraphedeliste"/>
        <w:numPr>
          <w:ilvl w:val="0"/>
          <w:numId w:val="27"/>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Dans </w:t>
      </w:r>
      <w:r w:rsidR="003E04E8" w:rsidRPr="00D31E3E">
        <w:rPr>
          <w:rFonts w:asciiTheme="minorHAnsi" w:eastAsia="+mn-ea" w:hAnsiTheme="minorHAnsi" w:cstheme="minorHAnsi"/>
          <w:b/>
          <w:kern w:val="24"/>
          <w:sz w:val="22"/>
          <w:szCs w:val="22"/>
          <w:lang w:val="fr-CA"/>
        </w:rPr>
        <w:t xml:space="preserve">Napa </w:t>
      </w:r>
      <w:proofErr w:type="spellStart"/>
      <w:r w:rsidR="003E04E8" w:rsidRPr="00D31E3E">
        <w:rPr>
          <w:rFonts w:asciiTheme="minorHAnsi" w:eastAsia="+mn-ea" w:hAnsiTheme="minorHAnsi" w:cstheme="minorHAnsi"/>
          <w:b/>
          <w:kern w:val="24"/>
          <w:sz w:val="22"/>
          <w:szCs w:val="22"/>
          <w:lang w:val="fr-CA"/>
        </w:rPr>
        <w:t>Valley</w:t>
      </w:r>
      <w:proofErr w:type="spellEnd"/>
      <w:r w:rsidR="003E04E8" w:rsidRPr="00D31E3E">
        <w:rPr>
          <w:rFonts w:asciiTheme="minorHAnsi" w:eastAsia="+mn-ea" w:hAnsiTheme="minorHAnsi" w:cstheme="minorHAnsi"/>
          <w:b/>
          <w:kern w:val="24"/>
          <w:sz w:val="22"/>
          <w:szCs w:val="22"/>
          <w:lang w:val="fr-CA"/>
        </w:rPr>
        <w:t xml:space="preserve">, </w:t>
      </w:r>
      <w:r w:rsidRPr="00D31E3E">
        <w:rPr>
          <w:rFonts w:asciiTheme="minorHAnsi" w:eastAsia="+mn-ea" w:hAnsiTheme="minorHAnsi" w:cstheme="minorHAnsi"/>
          <w:b/>
          <w:kern w:val="24"/>
          <w:sz w:val="22"/>
          <w:szCs w:val="22"/>
          <w:lang w:val="fr-CA"/>
        </w:rPr>
        <w:t xml:space="preserve">il y a deux éléments qui ont une influence majeure et qui touchent presque toute la </w:t>
      </w:r>
      <w:r w:rsidR="007157F2" w:rsidRPr="00D31E3E">
        <w:rPr>
          <w:rFonts w:asciiTheme="minorHAnsi" w:eastAsia="+mn-ea" w:hAnsiTheme="minorHAnsi" w:cstheme="minorHAnsi"/>
          <w:b/>
          <w:kern w:val="24"/>
          <w:sz w:val="22"/>
          <w:szCs w:val="22"/>
          <w:lang w:val="fr-CA"/>
        </w:rPr>
        <w:t>région</w:t>
      </w:r>
      <w:r w:rsidRPr="00D31E3E">
        <w:rPr>
          <w:rFonts w:asciiTheme="minorHAnsi" w:eastAsia="+mn-ea" w:hAnsiTheme="minorHAnsi" w:cstheme="minorHAnsi"/>
          <w:b/>
          <w:kern w:val="24"/>
          <w:sz w:val="22"/>
          <w:szCs w:val="22"/>
          <w:lang w:val="fr-CA"/>
        </w:rPr>
        <w:t xml:space="preserve">, la rendant </w:t>
      </w:r>
      <w:r w:rsidR="007157F2" w:rsidRPr="00D31E3E">
        <w:rPr>
          <w:rFonts w:asciiTheme="minorHAnsi" w:eastAsia="+mn-ea" w:hAnsiTheme="minorHAnsi" w:cstheme="minorHAnsi"/>
          <w:b/>
          <w:kern w:val="24"/>
          <w:sz w:val="22"/>
          <w:szCs w:val="22"/>
          <w:lang w:val="fr-CA"/>
        </w:rPr>
        <w:t>idéale</w:t>
      </w:r>
      <w:r w:rsidRPr="00D31E3E">
        <w:rPr>
          <w:rFonts w:asciiTheme="minorHAnsi" w:eastAsia="+mn-ea" w:hAnsiTheme="minorHAnsi" w:cstheme="minorHAnsi"/>
          <w:b/>
          <w:kern w:val="24"/>
          <w:sz w:val="22"/>
          <w:szCs w:val="22"/>
          <w:lang w:val="fr-CA"/>
        </w:rPr>
        <w:t xml:space="preserve"> pour faire pousser des raisins de classe Mondiale:</w:t>
      </w:r>
    </w:p>
    <w:p w:rsidR="003E04E8" w:rsidRPr="00D31E3E" w:rsidRDefault="00CB21C3" w:rsidP="00976D0F">
      <w:pPr>
        <w:numPr>
          <w:ilvl w:val="1"/>
          <w:numId w:val="27"/>
        </w:numPr>
        <w:spacing w:before="100" w:beforeAutospacing="1"/>
        <w:contextualSpacing/>
        <w:jc w:val="both"/>
        <w:rPr>
          <w:rFonts w:eastAsia="Times New Roman" w:cstheme="minorHAnsi"/>
          <w:b/>
          <w:sz w:val="22"/>
          <w:szCs w:val="22"/>
          <w:lang w:val="fr-CA"/>
        </w:rPr>
      </w:pPr>
      <w:r w:rsidRPr="00D31E3E">
        <w:rPr>
          <w:rFonts w:eastAsia="+mn-ea" w:cstheme="minorHAnsi"/>
          <w:b/>
          <w:kern w:val="24"/>
          <w:sz w:val="22"/>
          <w:szCs w:val="22"/>
          <w:lang w:val="fr-CA"/>
        </w:rPr>
        <w:t xml:space="preserve">Le climat qui y est </w:t>
      </w:r>
      <w:r w:rsidR="007157F2" w:rsidRPr="00D31E3E">
        <w:rPr>
          <w:rFonts w:eastAsia="+mn-ea" w:cstheme="minorHAnsi"/>
          <w:b/>
          <w:kern w:val="24"/>
          <w:sz w:val="22"/>
          <w:szCs w:val="22"/>
          <w:lang w:val="fr-CA"/>
        </w:rPr>
        <w:t>méditerranéen</w:t>
      </w:r>
      <w:r w:rsidRPr="00D31E3E">
        <w:rPr>
          <w:rFonts w:eastAsia="+mn-ea" w:cstheme="minorHAnsi"/>
          <w:b/>
          <w:kern w:val="24"/>
          <w:sz w:val="22"/>
          <w:szCs w:val="22"/>
          <w:lang w:val="fr-CA"/>
        </w:rPr>
        <w:t>, ce qui signifie qu’il n’y pleut pas durant la période croissance des vignes.</w:t>
      </w:r>
      <w:r w:rsidR="003E04E8" w:rsidRPr="00D31E3E">
        <w:rPr>
          <w:rFonts w:eastAsia="+mn-ea" w:cstheme="minorHAnsi"/>
          <w:b/>
          <w:kern w:val="24"/>
          <w:sz w:val="22"/>
          <w:szCs w:val="22"/>
          <w:lang w:val="fr-CA"/>
        </w:rPr>
        <w:t xml:space="preserve"> </w:t>
      </w:r>
    </w:p>
    <w:p w:rsidR="003E04E8" w:rsidRPr="00D31E3E" w:rsidRDefault="00CB21C3" w:rsidP="00976D0F">
      <w:pPr>
        <w:numPr>
          <w:ilvl w:val="1"/>
          <w:numId w:val="27"/>
        </w:numPr>
        <w:spacing w:before="100" w:beforeAutospacing="1"/>
        <w:contextualSpacing/>
        <w:jc w:val="both"/>
        <w:rPr>
          <w:rFonts w:eastAsia="Times New Roman" w:cstheme="minorHAnsi"/>
          <w:b/>
          <w:sz w:val="22"/>
          <w:szCs w:val="22"/>
          <w:lang w:val="fr-CA"/>
        </w:rPr>
      </w:pPr>
      <w:r w:rsidRPr="00D31E3E">
        <w:rPr>
          <w:rFonts w:eastAsia="+mn-ea" w:cstheme="minorHAnsi"/>
          <w:b/>
          <w:kern w:val="24"/>
          <w:sz w:val="22"/>
          <w:szCs w:val="22"/>
          <w:lang w:val="fr-CA"/>
        </w:rPr>
        <w:t>Les nuits qui y sont fraîches</w:t>
      </w:r>
      <w:r w:rsidR="003E04E8" w:rsidRPr="00D31E3E">
        <w:rPr>
          <w:rFonts w:eastAsia="+mn-ea" w:cstheme="minorHAnsi"/>
          <w:b/>
          <w:kern w:val="24"/>
          <w:sz w:val="22"/>
          <w:szCs w:val="22"/>
          <w:lang w:val="fr-CA"/>
        </w:rPr>
        <w:t>,</w:t>
      </w:r>
      <w:r w:rsidRPr="00D31E3E">
        <w:rPr>
          <w:rFonts w:eastAsia="+mn-ea" w:cstheme="minorHAnsi"/>
          <w:b/>
          <w:kern w:val="24"/>
          <w:sz w:val="22"/>
          <w:szCs w:val="22"/>
          <w:lang w:val="fr-CA"/>
        </w:rPr>
        <w:t xml:space="preserve"> ce qui est généré par le brouillard</w:t>
      </w:r>
      <w:r w:rsidR="00911DCD" w:rsidRPr="00D31E3E">
        <w:rPr>
          <w:rFonts w:eastAsia="+mn-ea" w:cstheme="minorHAnsi"/>
          <w:b/>
          <w:kern w:val="24"/>
          <w:sz w:val="22"/>
          <w:szCs w:val="22"/>
          <w:lang w:val="fr-CA"/>
        </w:rPr>
        <w:t xml:space="preserve"> qui se glisse dans la vallée provenant du froid de la Baie de San Pablo (qui est l’extension </w:t>
      </w:r>
      <w:r w:rsidR="007157F2">
        <w:rPr>
          <w:rFonts w:eastAsia="+mn-ea" w:cstheme="minorHAnsi"/>
          <w:b/>
          <w:kern w:val="24"/>
          <w:sz w:val="22"/>
          <w:szCs w:val="22"/>
          <w:lang w:val="fr-CA"/>
        </w:rPr>
        <w:t>N</w:t>
      </w:r>
      <w:r w:rsidR="00911DCD" w:rsidRPr="00D31E3E">
        <w:rPr>
          <w:rFonts w:eastAsia="+mn-ea" w:cstheme="minorHAnsi"/>
          <w:b/>
          <w:kern w:val="24"/>
          <w:sz w:val="22"/>
          <w:szCs w:val="22"/>
          <w:lang w:val="fr-CA"/>
        </w:rPr>
        <w:t>ord de la Baie de San Francisco) et de l’Océan Pacifique.</w:t>
      </w:r>
      <w:r w:rsidR="003E04E8" w:rsidRPr="00D31E3E">
        <w:rPr>
          <w:rFonts w:eastAsia="+mn-ea" w:cstheme="minorHAnsi"/>
          <w:b/>
          <w:kern w:val="24"/>
          <w:sz w:val="22"/>
          <w:szCs w:val="22"/>
          <w:lang w:val="fr-CA"/>
        </w:rPr>
        <w:t xml:space="preserve"> </w:t>
      </w:r>
    </w:p>
    <w:p w:rsidR="00911DCD" w:rsidRPr="00D31E3E" w:rsidRDefault="00911DCD" w:rsidP="00976D0F">
      <w:pPr>
        <w:pStyle w:val="Paragraphedeliste"/>
        <w:numPr>
          <w:ilvl w:val="0"/>
          <w:numId w:val="27"/>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kern w:val="24"/>
          <w:sz w:val="22"/>
          <w:szCs w:val="22"/>
          <w:lang w:val="fr-CA"/>
        </w:rPr>
        <w:t xml:space="preserve">Mais, tout comme pour les types de sols, </w:t>
      </w:r>
      <w:r w:rsidRPr="00D31E3E">
        <w:rPr>
          <w:rFonts w:asciiTheme="minorHAnsi" w:eastAsia="+mn-ea" w:hAnsiTheme="minorHAnsi" w:cstheme="minorHAnsi"/>
          <w:b/>
          <w:kern w:val="24"/>
          <w:sz w:val="22"/>
          <w:szCs w:val="22"/>
          <w:lang w:val="fr-CA"/>
        </w:rPr>
        <w:t>il y a une multitude d’influence</w:t>
      </w:r>
      <w:r w:rsidR="007157F2">
        <w:rPr>
          <w:rFonts w:asciiTheme="minorHAnsi" w:eastAsia="+mn-ea" w:hAnsiTheme="minorHAnsi" w:cstheme="minorHAnsi"/>
          <w:b/>
          <w:kern w:val="24"/>
          <w:sz w:val="22"/>
          <w:szCs w:val="22"/>
          <w:lang w:val="fr-CA"/>
        </w:rPr>
        <w:t>s</w:t>
      </w:r>
      <w:r w:rsidRPr="00D31E3E">
        <w:rPr>
          <w:rFonts w:asciiTheme="minorHAnsi" w:eastAsia="+mn-ea" w:hAnsiTheme="minorHAnsi" w:cstheme="minorHAnsi"/>
          <w:b/>
          <w:kern w:val="24"/>
          <w:sz w:val="22"/>
          <w:szCs w:val="22"/>
          <w:lang w:val="fr-CA"/>
        </w:rPr>
        <w:t xml:space="preserve"> qui existent au sein de la </w:t>
      </w:r>
      <w:r w:rsidR="007157F2" w:rsidRPr="00D31E3E">
        <w:rPr>
          <w:rFonts w:asciiTheme="minorHAnsi" w:eastAsia="+mn-ea" w:hAnsiTheme="minorHAnsi" w:cstheme="minorHAnsi"/>
          <w:b/>
          <w:kern w:val="24"/>
          <w:sz w:val="22"/>
          <w:szCs w:val="22"/>
          <w:lang w:val="fr-CA"/>
        </w:rPr>
        <w:t>région</w:t>
      </w:r>
      <w:r w:rsidRPr="00D31E3E">
        <w:rPr>
          <w:rFonts w:asciiTheme="minorHAnsi" w:eastAsia="+mn-ea" w:hAnsiTheme="minorHAnsi" w:cstheme="minorHAnsi"/>
          <w:b/>
          <w:kern w:val="24"/>
          <w:sz w:val="22"/>
          <w:szCs w:val="22"/>
          <w:lang w:val="fr-CA"/>
        </w:rPr>
        <w:t xml:space="preserve"> qui créé</w:t>
      </w:r>
      <w:r w:rsidR="007157F2">
        <w:rPr>
          <w:rFonts w:asciiTheme="minorHAnsi" w:eastAsia="+mn-ea" w:hAnsiTheme="minorHAnsi" w:cstheme="minorHAnsi"/>
          <w:b/>
          <w:kern w:val="24"/>
          <w:sz w:val="22"/>
          <w:szCs w:val="22"/>
          <w:lang w:val="fr-CA"/>
        </w:rPr>
        <w:t>s</w:t>
      </w:r>
      <w:r w:rsidRPr="00D31E3E">
        <w:rPr>
          <w:rFonts w:asciiTheme="minorHAnsi" w:eastAsia="+mn-ea" w:hAnsiTheme="minorHAnsi" w:cstheme="minorHAnsi"/>
          <w:b/>
          <w:kern w:val="24"/>
          <w:sz w:val="22"/>
          <w:szCs w:val="22"/>
          <w:lang w:val="fr-CA"/>
        </w:rPr>
        <w:t xml:space="preserve"> une grande diversité de conditions climatique</w:t>
      </w:r>
      <w:r w:rsidR="007157F2">
        <w:rPr>
          <w:rFonts w:asciiTheme="minorHAnsi" w:eastAsia="+mn-ea" w:hAnsiTheme="minorHAnsi" w:cstheme="minorHAnsi"/>
          <w:b/>
          <w:kern w:val="24"/>
          <w:sz w:val="22"/>
          <w:szCs w:val="22"/>
          <w:lang w:val="fr-CA"/>
        </w:rPr>
        <w:t>s</w:t>
      </w:r>
      <w:r w:rsidRPr="00D31E3E">
        <w:rPr>
          <w:rFonts w:asciiTheme="minorHAnsi" w:eastAsia="+mn-ea" w:hAnsiTheme="minorHAnsi" w:cstheme="minorHAnsi"/>
          <w:b/>
          <w:kern w:val="24"/>
          <w:sz w:val="22"/>
          <w:szCs w:val="22"/>
          <w:lang w:val="fr-CA"/>
        </w:rPr>
        <w:t xml:space="preserve"> affectant chaque sous-région de la vallée de façon différente.</w:t>
      </w:r>
    </w:p>
    <w:p w:rsidR="003E04E8" w:rsidRPr="00D31E3E" w:rsidRDefault="003E04E8" w:rsidP="00976D0F">
      <w:pPr>
        <w:spacing w:before="100" w:beforeAutospacing="1"/>
        <w:contextualSpacing/>
        <w:jc w:val="both"/>
        <w:rPr>
          <w:rFonts w:cstheme="minorHAnsi"/>
          <w:sz w:val="22"/>
          <w:szCs w:val="22"/>
          <w:lang w:val="fr-CA"/>
        </w:rPr>
      </w:pPr>
    </w:p>
    <w:p w:rsidR="00B77F7C" w:rsidRPr="00D31E3E" w:rsidRDefault="00911DCD"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w:t>
      </w:r>
      <w:r w:rsidR="00B77F7C" w:rsidRPr="00D31E3E">
        <w:rPr>
          <w:rFonts w:cstheme="minorHAnsi"/>
          <w:b/>
          <w:sz w:val="22"/>
          <w:szCs w:val="22"/>
          <w:lang w:val="fr-CA"/>
        </w:rPr>
        <w:t xml:space="preserve"> #2</w:t>
      </w:r>
      <w:r w:rsidR="00F72330" w:rsidRPr="00D31E3E">
        <w:rPr>
          <w:rFonts w:cstheme="minorHAnsi"/>
          <w:b/>
          <w:sz w:val="22"/>
          <w:szCs w:val="22"/>
          <w:lang w:val="fr-CA"/>
        </w:rPr>
        <w:t>6</w:t>
      </w:r>
      <w:r w:rsidR="00B77F7C" w:rsidRPr="00D31E3E">
        <w:rPr>
          <w:rFonts w:cstheme="minorHAnsi"/>
          <w:b/>
          <w:sz w:val="22"/>
          <w:szCs w:val="22"/>
          <w:lang w:val="fr-CA"/>
        </w:rPr>
        <w:t xml:space="preserve">: </w:t>
      </w:r>
      <w:r w:rsidRPr="00D31E3E">
        <w:rPr>
          <w:rFonts w:cstheme="minorHAnsi"/>
          <w:b/>
          <w:sz w:val="22"/>
          <w:szCs w:val="22"/>
          <w:lang w:val="fr-CA"/>
        </w:rPr>
        <w:t xml:space="preserve">Climat </w:t>
      </w:r>
      <w:proofErr w:type="spellStart"/>
      <w:r w:rsidRPr="00D31E3E">
        <w:rPr>
          <w:rFonts w:cstheme="minorHAnsi"/>
          <w:b/>
          <w:sz w:val="22"/>
          <w:szCs w:val="22"/>
          <w:lang w:val="fr-CA"/>
        </w:rPr>
        <w:t>Méditerannéen</w:t>
      </w:r>
      <w:proofErr w:type="spellEnd"/>
    </w:p>
    <w:p w:rsidR="00B77F7C" w:rsidRPr="00D31E3E" w:rsidRDefault="00B77F7C"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911DCD" w:rsidRPr="00D31E3E">
        <w:rPr>
          <w:rFonts w:cstheme="minorHAnsi"/>
          <w:sz w:val="22"/>
          <w:szCs w:val="22"/>
          <w:lang w:val="fr-CA"/>
        </w:rPr>
        <w:t xml:space="preserve">Photo d’un paysage de Napa </w:t>
      </w:r>
      <w:proofErr w:type="spellStart"/>
      <w:r w:rsidR="00911DCD" w:rsidRPr="00D31E3E">
        <w:rPr>
          <w:rFonts w:cstheme="minorHAnsi"/>
          <w:sz w:val="22"/>
          <w:szCs w:val="22"/>
          <w:lang w:val="fr-CA"/>
        </w:rPr>
        <w:t>Valley</w:t>
      </w:r>
      <w:proofErr w:type="spellEnd"/>
    </w:p>
    <w:p w:rsidR="00B77F7C" w:rsidRPr="00D31E3E" w:rsidRDefault="00B77F7C" w:rsidP="00976D0F">
      <w:pPr>
        <w:spacing w:before="100" w:beforeAutospacing="1"/>
        <w:contextualSpacing/>
        <w:jc w:val="both"/>
        <w:rPr>
          <w:rFonts w:cstheme="minorHAnsi"/>
          <w:sz w:val="22"/>
          <w:szCs w:val="22"/>
          <w:lang w:val="fr-CA"/>
        </w:rPr>
      </w:pPr>
    </w:p>
    <w:p w:rsidR="006A1268" w:rsidRPr="00D31E3E" w:rsidRDefault="00911DCD"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C917EC" w:rsidRPr="00D31E3E" w:rsidRDefault="00C917EC" w:rsidP="00976D0F">
      <w:pPr>
        <w:pStyle w:val="Paragraphedeliste"/>
        <w:numPr>
          <w:ilvl w:val="0"/>
          <w:numId w:val="71"/>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 xml:space="preserve">La principale influence climatique dans la vallée nous provient de son climat </w:t>
      </w:r>
      <w:r w:rsidR="007157F2">
        <w:rPr>
          <w:rFonts w:asciiTheme="minorHAnsi" w:hAnsiTheme="minorHAnsi" w:cstheme="minorHAnsi"/>
          <w:b/>
          <w:sz w:val="22"/>
          <w:szCs w:val="22"/>
          <w:lang w:val="fr-CA"/>
        </w:rPr>
        <w:t>m</w:t>
      </w:r>
      <w:r w:rsidR="007157F2" w:rsidRPr="00D31E3E">
        <w:rPr>
          <w:rFonts w:asciiTheme="minorHAnsi" w:hAnsiTheme="minorHAnsi" w:cstheme="minorHAnsi"/>
          <w:b/>
          <w:sz w:val="22"/>
          <w:szCs w:val="22"/>
          <w:lang w:val="fr-CA"/>
        </w:rPr>
        <w:t>éditerranéen</w:t>
      </w:r>
      <w:r w:rsidR="006C3E9A">
        <w:rPr>
          <w:rFonts w:asciiTheme="minorHAnsi" w:hAnsiTheme="minorHAnsi" w:cstheme="minorHAnsi"/>
          <w:b/>
          <w:sz w:val="22"/>
          <w:szCs w:val="22"/>
          <w:lang w:val="fr-CA"/>
        </w:rPr>
        <w:t>, lequel ne se</w:t>
      </w:r>
      <w:r w:rsidRPr="00D31E3E">
        <w:rPr>
          <w:rFonts w:asciiTheme="minorHAnsi" w:hAnsiTheme="minorHAnsi" w:cstheme="minorHAnsi"/>
          <w:b/>
          <w:sz w:val="22"/>
          <w:szCs w:val="22"/>
          <w:lang w:val="fr-CA"/>
        </w:rPr>
        <w:t xml:space="preserve"> retrouve que sur 2% de la surface de la planète.</w:t>
      </w:r>
    </w:p>
    <w:p w:rsidR="00C917EC" w:rsidRPr="00D31E3E" w:rsidRDefault="00C917EC" w:rsidP="00976D0F">
      <w:pPr>
        <w:pStyle w:val="Paragraphedeliste"/>
        <w:numPr>
          <w:ilvl w:val="0"/>
          <w:numId w:val="71"/>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 xml:space="preserve">La saison de croissance y est longue et sèche, marquée par des jours d’été chauds, des soirées plus fraîches, un niveau d’humidité bas et beaucoup d’ensoleillement, ce qui </w:t>
      </w:r>
      <w:r w:rsidR="007157F2" w:rsidRPr="00D31E3E">
        <w:rPr>
          <w:rFonts w:asciiTheme="minorHAnsi" w:hAnsiTheme="minorHAnsi" w:cstheme="minorHAnsi"/>
          <w:b/>
          <w:sz w:val="22"/>
          <w:szCs w:val="22"/>
          <w:lang w:val="fr-CA"/>
        </w:rPr>
        <w:t>constitue</w:t>
      </w:r>
      <w:r w:rsidRPr="00D31E3E">
        <w:rPr>
          <w:rFonts w:asciiTheme="minorHAnsi" w:hAnsiTheme="minorHAnsi" w:cstheme="minorHAnsi"/>
          <w:b/>
          <w:sz w:val="22"/>
          <w:szCs w:val="22"/>
          <w:lang w:val="fr-CA"/>
        </w:rPr>
        <w:t xml:space="preserve"> des conditions idéales pour le mûrissement des raisins (spécialement le Cabernet Sauvignon)</w:t>
      </w:r>
    </w:p>
    <w:p w:rsidR="00C917EC" w:rsidRPr="00D31E3E" w:rsidRDefault="00C917EC" w:rsidP="00976D0F">
      <w:pPr>
        <w:pStyle w:val="Paragraphedeliste"/>
        <w:numPr>
          <w:ilvl w:val="0"/>
          <w:numId w:val="71"/>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Un manque de pluie estivale et un faible taux d’humidité contribue</w:t>
      </w:r>
      <w:r w:rsidR="007157F2">
        <w:rPr>
          <w:rFonts w:asciiTheme="minorHAnsi" w:hAnsiTheme="minorHAnsi" w:cstheme="minorHAnsi"/>
          <w:b/>
          <w:sz w:val="22"/>
          <w:szCs w:val="22"/>
          <w:lang w:val="fr-CA"/>
        </w:rPr>
        <w:t xml:space="preserve"> aussi</w:t>
      </w:r>
      <w:r w:rsidRPr="00D31E3E">
        <w:rPr>
          <w:rFonts w:asciiTheme="minorHAnsi" w:hAnsiTheme="minorHAnsi" w:cstheme="minorHAnsi"/>
          <w:b/>
          <w:sz w:val="22"/>
          <w:szCs w:val="22"/>
          <w:lang w:val="fr-CA"/>
        </w:rPr>
        <w:t xml:space="preserve"> à la constance des millésimes et rédui</w:t>
      </w:r>
      <w:r w:rsidR="007157F2">
        <w:rPr>
          <w:rFonts w:asciiTheme="minorHAnsi" w:hAnsiTheme="minorHAnsi" w:cstheme="minorHAnsi"/>
          <w:b/>
          <w:sz w:val="22"/>
          <w:szCs w:val="22"/>
          <w:lang w:val="fr-CA"/>
        </w:rPr>
        <w:t>t</w:t>
      </w:r>
      <w:r w:rsidRPr="00D31E3E">
        <w:rPr>
          <w:rFonts w:asciiTheme="minorHAnsi" w:hAnsiTheme="minorHAnsi" w:cstheme="minorHAnsi"/>
          <w:b/>
          <w:sz w:val="22"/>
          <w:szCs w:val="22"/>
          <w:lang w:val="fr-CA"/>
        </w:rPr>
        <w:t xml:space="preserve"> le risque de maladies dans les vignobles.</w:t>
      </w:r>
    </w:p>
    <w:p w:rsidR="00B77F7C" w:rsidRPr="00D31E3E" w:rsidRDefault="00C917EC" w:rsidP="00976D0F">
      <w:pPr>
        <w:pStyle w:val="Paragraphedeliste"/>
        <w:numPr>
          <w:ilvl w:val="1"/>
          <w:numId w:val="71"/>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Les chutes de pluies débutent habituellement en hiver lorsque les vignes sont en dormance. </w:t>
      </w:r>
    </w:p>
    <w:p w:rsidR="00B77F7C" w:rsidRPr="00D31E3E" w:rsidRDefault="00B77F7C" w:rsidP="00976D0F">
      <w:pPr>
        <w:spacing w:before="100" w:beforeAutospacing="1"/>
        <w:contextualSpacing/>
        <w:jc w:val="both"/>
        <w:rPr>
          <w:rFonts w:cstheme="minorHAnsi"/>
          <w:sz w:val="22"/>
          <w:szCs w:val="22"/>
          <w:lang w:val="fr-CA"/>
        </w:rPr>
      </w:pPr>
    </w:p>
    <w:p w:rsidR="00B77F7C" w:rsidRPr="00D31E3E" w:rsidRDefault="00C917EC"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#2</w:t>
      </w:r>
      <w:r w:rsidR="00F72330" w:rsidRPr="00D31E3E">
        <w:rPr>
          <w:rFonts w:cstheme="minorHAnsi"/>
          <w:b/>
          <w:sz w:val="22"/>
          <w:szCs w:val="22"/>
          <w:lang w:val="fr-CA"/>
        </w:rPr>
        <w:t>7</w:t>
      </w:r>
      <w:r w:rsidR="00B77F7C" w:rsidRPr="00D31E3E">
        <w:rPr>
          <w:rFonts w:cstheme="minorHAnsi"/>
          <w:b/>
          <w:sz w:val="22"/>
          <w:szCs w:val="22"/>
          <w:lang w:val="fr-CA"/>
        </w:rPr>
        <w:t xml:space="preserve">: </w:t>
      </w:r>
      <w:r w:rsidRPr="00D31E3E">
        <w:rPr>
          <w:rFonts w:cstheme="minorHAnsi"/>
          <w:b/>
          <w:sz w:val="22"/>
          <w:szCs w:val="22"/>
          <w:lang w:val="fr-CA"/>
        </w:rPr>
        <w:t xml:space="preserve">Brouillard à Napa </w:t>
      </w:r>
      <w:proofErr w:type="spellStart"/>
      <w:r w:rsidRPr="00D31E3E">
        <w:rPr>
          <w:rFonts w:cstheme="minorHAnsi"/>
          <w:b/>
          <w:sz w:val="22"/>
          <w:szCs w:val="22"/>
          <w:lang w:val="fr-CA"/>
        </w:rPr>
        <w:t>Valley</w:t>
      </w:r>
      <w:proofErr w:type="spellEnd"/>
    </w:p>
    <w:p w:rsidR="00B77F7C" w:rsidRPr="00D31E3E" w:rsidRDefault="00B77F7C"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C917EC" w:rsidRPr="00D31E3E">
        <w:rPr>
          <w:rFonts w:cstheme="minorHAnsi"/>
          <w:sz w:val="22"/>
          <w:szCs w:val="22"/>
          <w:lang w:val="fr-CA"/>
        </w:rPr>
        <w:t xml:space="preserve">Photo d’un paysage brumeux à Napa </w:t>
      </w:r>
      <w:proofErr w:type="spellStart"/>
      <w:r w:rsidR="00C917EC" w:rsidRPr="00D31E3E">
        <w:rPr>
          <w:rFonts w:cstheme="minorHAnsi"/>
          <w:sz w:val="22"/>
          <w:szCs w:val="22"/>
          <w:lang w:val="fr-CA"/>
        </w:rPr>
        <w:t>Valley</w:t>
      </w:r>
      <w:proofErr w:type="spellEnd"/>
    </w:p>
    <w:p w:rsidR="00B77F7C" w:rsidRPr="00D31E3E" w:rsidRDefault="00B77F7C" w:rsidP="00976D0F">
      <w:pPr>
        <w:spacing w:before="100" w:beforeAutospacing="1"/>
        <w:contextualSpacing/>
        <w:jc w:val="both"/>
        <w:rPr>
          <w:rFonts w:cstheme="minorHAnsi"/>
          <w:sz w:val="22"/>
          <w:szCs w:val="22"/>
          <w:lang w:val="fr-CA"/>
        </w:rPr>
      </w:pPr>
    </w:p>
    <w:p w:rsidR="00B77F7C" w:rsidRPr="00D31E3E" w:rsidRDefault="00C917EC"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BF09FA" w:rsidRPr="00D31E3E" w:rsidRDefault="00C917EC" w:rsidP="002A5AB7">
      <w:pPr>
        <w:pStyle w:val="Paragraphedeliste"/>
        <w:numPr>
          <w:ilvl w:val="0"/>
          <w:numId w:val="28"/>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 xml:space="preserve">Des journées chaudes et </w:t>
      </w:r>
      <w:r w:rsidR="007157F2">
        <w:rPr>
          <w:rFonts w:asciiTheme="minorHAnsi" w:hAnsiTheme="minorHAnsi" w:cstheme="minorHAnsi"/>
          <w:b/>
          <w:sz w:val="22"/>
          <w:szCs w:val="22"/>
          <w:lang w:val="fr-CA"/>
        </w:rPr>
        <w:t>sèches avec peu ou pas de pluie</w:t>
      </w:r>
      <w:r w:rsidRPr="00D31E3E">
        <w:rPr>
          <w:rFonts w:asciiTheme="minorHAnsi" w:hAnsiTheme="minorHAnsi" w:cstheme="minorHAnsi"/>
          <w:b/>
          <w:sz w:val="22"/>
          <w:szCs w:val="22"/>
          <w:lang w:val="fr-CA"/>
        </w:rPr>
        <w:t xml:space="preserve"> durant la saison de croissance </w:t>
      </w:r>
      <w:r w:rsidR="002A5AB7" w:rsidRPr="00D31E3E">
        <w:rPr>
          <w:rFonts w:asciiTheme="minorHAnsi" w:hAnsiTheme="minorHAnsi" w:cstheme="minorHAnsi"/>
          <w:b/>
          <w:sz w:val="22"/>
          <w:szCs w:val="22"/>
          <w:lang w:val="fr-CA"/>
        </w:rPr>
        <w:t>n’est pas une</w:t>
      </w:r>
      <w:r w:rsidRPr="00D31E3E">
        <w:rPr>
          <w:rFonts w:asciiTheme="minorHAnsi" w:hAnsiTheme="minorHAnsi" w:cstheme="minorHAnsi"/>
          <w:b/>
          <w:sz w:val="22"/>
          <w:szCs w:val="22"/>
          <w:lang w:val="fr-CA"/>
        </w:rPr>
        <w:t xml:space="preserve"> </w:t>
      </w:r>
      <w:r w:rsidR="002A5AB7" w:rsidRPr="00D31E3E">
        <w:rPr>
          <w:rFonts w:asciiTheme="minorHAnsi" w:hAnsiTheme="minorHAnsi" w:cstheme="minorHAnsi"/>
          <w:b/>
          <w:sz w:val="22"/>
          <w:szCs w:val="22"/>
          <w:lang w:val="fr-CA"/>
        </w:rPr>
        <w:t>garantie</w:t>
      </w:r>
      <w:r w:rsidRPr="00D31E3E">
        <w:rPr>
          <w:rFonts w:asciiTheme="minorHAnsi" w:hAnsiTheme="minorHAnsi" w:cstheme="minorHAnsi"/>
          <w:b/>
          <w:sz w:val="22"/>
          <w:szCs w:val="22"/>
          <w:lang w:val="fr-CA"/>
        </w:rPr>
        <w:t xml:space="preserve"> de qualité. Des soirées fraîches sont aussi nécessaires pour que les raisins mûrissent tranquillement</w:t>
      </w:r>
      <w:r w:rsidR="002A5AB7" w:rsidRPr="00D31E3E">
        <w:rPr>
          <w:rFonts w:asciiTheme="minorHAnsi" w:hAnsiTheme="minorHAnsi" w:cstheme="minorHAnsi"/>
          <w:b/>
          <w:sz w:val="22"/>
          <w:szCs w:val="22"/>
          <w:lang w:val="fr-CA"/>
        </w:rPr>
        <w:t xml:space="preserve"> et de façon uniforme, créant ainsi un bel équilibre entre sucre et acidité.</w:t>
      </w:r>
    </w:p>
    <w:p w:rsidR="002A5AB7" w:rsidRPr="00D31E3E" w:rsidRDefault="002A5AB7" w:rsidP="002A5AB7">
      <w:pPr>
        <w:pStyle w:val="Paragraphedeliste"/>
        <w:numPr>
          <w:ilvl w:val="0"/>
          <w:numId w:val="28"/>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 xml:space="preserve">Due à sa position unique au sein de la chaîne côtière, près de, mais pas </w:t>
      </w:r>
      <w:r w:rsidRPr="00D31E3E">
        <w:rPr>
          <w:rFonts w:asciiTheme="minorHAnsi" w:hAnsiTheme="minorHAnsi" w:cstheme="minorHAnsi"/>
          <w:b/>
          <w:sz w:val="22"/>
          <w:szCs w:val="22"/>
          <w:u w:val="single"/>
          <w:lang w:val="fr-CA"/>
        </w:rPr>
        <w:t>sur</w:t>
      </w:r>
      <w:r w:rsidRPr="00D31E3E">
        <w:rPr>
          <w:rFonts w:asciiTheme="minorHAnsi" w:hAnsiTheme="minorHAnsi" w:cstheme="minorHAnsi"/>
          <w:b/>
          <w:sz w:val="22"/>
          <w:szCs w:val="22"/>
          <w:lang w:val="fr-CA"/>
        </w:rPr>
        <w:t xml:space="preserve"> la côte,</w:t>
      </w:r>
      <w:r w:rsidR="006C3E9A">
        <w:rPr>
          <w:rFonts w:asciiTheme="minorHAnsi" w:hAnsiTheme="minorHAnsi" w:cstheme="minorHAnsi"/>
          <w:b/>
          <w:sz w:val="22"/>
          <w:szCs w:val="22"/>
          <w:lang w:val="fr-CA"/>
        </w:rPr>
        <w:t xml:space="preserve"> les conditions de Napa </w:t>
      </w:r>
      <w:proofErr w:type="spellStart"/>
      <w:r w:rsidR="006C3E9A">
        <w:rPr>
          <w:rFonts w:asciiTheme="minorHAnsi" w:hAnsiTheme="minorHAnsi" w:cstheme="minorHAnsi"/>
          <w:b/>
          <w:sz w:val="22"/>
          <w:szCs w:val="22"/>
          <w:lang w:val="fr-CA"/>
        </w:rPr>
        <w:t>Valley</w:t>
      </w:r>
      <w:proofErr w:type="spellEnd"/>
      <w:r w:rsidR="006C3E9A">
        <w:rPr>
          <w:rFonts w:asciiTheme="minorHAnsi" w:hAnsiTheme="minorHAnsi" w:cstheme="minorHAnsi"/>
          <w:b/>
          <w:sz w:val="22"/>
          <w:szCs w:val="22"/>
          <w:lang w:val="fr-CA"/>
        </w:rPr>
        <w:t xml:space="preserve"> </w:t>
      </w:r>
      <w:r w:rsidRPr="00D31E3E">
        <w:rPr>
          <w:rFonts w:asciiTheme="minorHAnsi" w:hAnsiTheme="minorHAnsi" w:cstheme="minorHAnsi"/>
          <w:b/>
          <w:sz w:val="22"/>
          <w:szCs w:val="22"/>
          <w:lang w:val="fr-CA"/>
        </w:rPr>
        <w:t>favorisent la présence du brouillard marin durant la saison de croissance des vignes.</w:t>
      </w:r>
    </w:p>
    <w:p w:rsidR="00BF09FA" w:rsidRPr="00D31E3E" w:rsidRDefault="002A5AB7" w:rsidP="00976D0F">
      <w:pPr>
        <w:pStyle w:val="Paragraphedeliste"/>
        <w:numPr>
          <w:ilvl w:val="0"/>
          <w:numId w:val="28"/>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Ceci est créé lorsque l’air chaud de la vallée intérieure de Californie remonte, tirant </w:t>
      </w:r>
      <w:r w:rsidR="00A56F39" w:rsidRPr="00D31E3E">
        <w:rPr>
          <w:rFonts w:asciiTheme="minorHAnsi" w:eastAsia="+mn-ea" w:hAnsiTheme="minorHAnsi" w:cstheme="minorHAnsi"/>
          <w:b/>
          <w:kern w:val="24"/>
          <w:sz w:val="22"/>
          <w:szCs w:val="22"/>
          <w:lang w:val="fr-CA"/>
        </w:rPr>
        <w:t>alors</w:t>
      </w:r>
      <w:r w:rsidRPr="00D31E3E">
        <w:rPr>
          <w:rFonts w:asciiTheme="minorHAnsi" w:eastAsia="+mn-ea" w:hAnsiTheme="minorHAnsi" w:cstheme="minorHAnsi"/>
          <w:b/>
          <w:kern w:val="24"/>
          <w:sz w:val="22"/>
          <w:szCs w:val="22"/>
          <w:lang w:val="fr-CA"/>
        </w:rPr>
        <w:t xml:space="preserve"> l’humidité et l’air frais</w:t>
      </w:r>
      <w:r w:rsidR="00A56F39" w:rsidRPr="00D31E3E">
        <w:rPr>
          <w:rFonts w:asciiTheme="minorHAnsi" w:eastAsia="+mn-ea" w:hAnsiTheme="minorHAnsi" w:cstheme="minorHAnsi"/>
          <w:b/>
          <w:kern w:val="24"/>
          <w:sz w:val="22"/>
          <w:szCs w:val="22"/>
          <w:lang w:val="fr-CA"/>
        </w:rPr>
        <w:t xml:space="preserve"> du Pacifique, formant ainsi du brouillard. </w:t>
      </w:r>
    </w:p>
    <w:p w:rsidR="00A56F39" w:rsidRPr="00D31E3E" w:rsidRDefault="00A56F39" w:rsidP="00976D0F">
      <w:pPr>
        <w:pStyle w:val="Paragraphedeliste"/>
        <w:numPr>
          <w:ilvl w:val="0"/>
          <w:numId w:val="28"/>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Le brouillard arrive à Napa de la Baie de San Pablo au sud et d’un espacement dans les montagnes au nord de </w:t>
      </w:r>
      <w:proofErr w:type="spellStart"/>
      <w:r w:rsidRPr="00D31E3E">
        <w:rPr>
          <w:rFonts w:asciiTheme="minorHAnsi" w:eastAsia="+mn-ea" w:hAnsiTheme="minorHAnsi" w:cstheme="minorHAnsi"/>
          <w:b/>
          <w:kern w:val="24"/>
          <w:sz w:val="22"/>
          <w:szCs w:val="22"/>
          <w:lang w:val="fr-CA"/>
        </w:rPr>
        <w:t>Calistoga</w:t>
      </w:r>
      <w:proofErr w:type="spellEnd"/>
      <w:r w:rsidRPr="00D31E3E">
        <w:rPr>
          <w:rFonts w:asciiTheme="minorHAnsi" w:eastAsia="+mn-ea" w:hAnsiTheme="minorHAnsi" w:cstheme="minorHAnsi"/>
          <w:b/>
          <w:kern w:val="24"/>
          <w:sz w:val="22"/>
          <w:szCs w:val="22"/>
          <w:lang w:val="fr-CA"/>
        </w:rPr>
        <w:t xml:space="preserve">, on l’appelle le </w:t>
      </w:r>
      <w:proofErr w:type="spellStart"/>
      <w:r w:rsidRPr="00D31E3E">
        <w:rPr>
          <w:rFonts w:asciiTheme="minorHAnsi" w:eastAsia="+mn-ea" w:hAnsiTheme="minorHAnsi" w:cstheme="minorHAnsi"/>
          <w:b/>
          <w:kern w:val="24"/>
          <w:sz w:val="22"/>
          <w:szCs w:val="22"/>
          <w:lang w:val="fr-CA"/>
        </w:rPr>
        <w:t>Chalk</w:t>
      </w:r>
      <w:proofErr w:type="spellEnd"/>
      <w:r w:rsidRPr="00D31E3E">
        <w:rPr>
          <w:rFonts w:asciiTheme="minorHAnsi" w:eastAsia="+mn-ea" w:hAnsiTheme="minorHAnsi" w:cstheme="minorHAnsi"/>
          <w:b/>
          <w:kern w:val="24"/>
          <w:sz w:val="22"/>
          <w:szCs w:val="22"/>
          <w:lang w:val="fr-CA"/>
        </w:rPr>
        <w:t xml:space="preserve"> Hill Gap.</w:t>
      </w:r>
    </w:p>
    <w:p w:rsidR="003A46B3" w:rsidRPr="00D31E3E" w:rsidRDefault="003A46B3" w:rsidP="00976D0F">
      <w:pPr>
        <w:pStyle w:val="Paragraphedeliste"/>
        <w:numPr>
          <w:ilvl w:val="0"/>
          <w:numId w:val="28"/>
        </w:numPr>
        <w:spacing w:before="100" w:beforeAutospacing="1"/>
        <w:jc w:val="both"/>
        <w:rPr>
          <w:rFonts w:asciiTheme="minorHAnsi" w:hAnsiTheme="minorHAnsi" w:cstheme="minorHAnsi"/>
          <w:sz w:val="22"/>
          <w:szCs w:val="22"/>
          <w:lang w:val="fr-CA"/>
        </w:rPr>
      </w:pPr>
      <w:r w:rsidRPr="00D31E3E">
        <w:rPr>
          <w:rFonts w:asciiTheme="minorHAnsi" w:hAnsiTheme="minorHAnsi" w:cstheme="minorHAnsi"/>
          <w:sz w:val="22"/>
          <w:szCs w:val="22"/>
          <w:lang w:val="fr-CA"/>
        </w:rPr>
        <w:t>Ce phénomène se répète à quasiment tous les jours durant les mois les plus chauds de l’année.</w:t>
      </w:r>
    </w:p>
    <w:p w:rsidR="003A46B3" w:rsidRPr="00D31E3E" w:rsidRDefault="003A46B3" w:rsidP="00976D0F">
      <w:pPr>
        <w:pStyle w:val="Paragraphedeliste"/>
        <w:numPr>
          <w:ilvl w:val="0"/>
          <w:numId w:val="28"/>
        </w:numPr>
        <w:spacing w:before="100" w:beforeAutospacing="1"/>
        <w:jc w:val="both"/>
        <w:rPr>
          <w:rFonts w:asciiTheme="minorHAnsi" w:hAnsiTheme="minorHAnsi" w:cstheme="minorHAnsi"/>
          <w:sz w:val="22"/>
          <w:szCs w:val="22"/>
          <w:lang w:val="fr-CA"/>
        </w:rPr>
      </w:pPr>
      <w:r w:rsidRPr="00D31E3E">
        <w:rPr>
          <w:rFonts w:asciiTheme="minorHAnsi" w:hAnsiTheme="minorHAnsi" w:cstheme="minorHAnsi"/>
          <w:b/>
          <w:sz w:val="22"/>
          <w:szCs w:val="22"/>
          <w:lang w:val="fr-CA"/>
        </w:rPr>
        <w:t xml:space="preserve">Dans une journée type d’été à Napa </w:t>
      </w:r>
      <w:proofErr w:type="spellStart"/>
      <w:r w:rsidRPr="00D31E3E">
        <w:rPr>
          <w:rFonts w:asciiTheme="minorHAnsi" w:hAnsiTheme="minorHAnsi" w:cstheme="minorHAnsi"/>
          <w:b/>
          <w:sz w:val="22"/>
          <w:szCs w:val="22"/>
          <w:lang w:val="fr-CA"/>
        </w:rPr>
        <w:t>Valley</w:t>
      </w:r>
      <w:proofErr w:type="spellEnd"/>
      <w:r w:rsidRPr="00D31E3E">
        <w:rPr>
          <w:rFonts w:asciiTheme="minorHAnsi" w:hAnsiTheme="minorHAnsi" w:cstheme="minorHAnsi"/>
          <w:b/>
          <w:sz w:val="22"/>
          <w:szCs w:val="22"/>
          <w:lang w:val="fr-CA"/>
        </w:rPr>
        <w:t xml:space="preserve">, les températures peuvent monter jusqu’à 32 degrés Celsius durant la journée et baisser jusqu’à 10 degrés Celsius la nuit. </w:t>
      </w:r>
    </w:p>
    <w:p w:rsidR="003A46B3" w:rsidRPr="00D31E3E" w:rsidRDefault="003A46B3" w:rsidP="00976D0F">
      <w:pPr>
        <w:pStyle w:val="Paragraphedeliste"/>
        <w:numPr>
          <w:ilvl w:val="0"/>
          <w:numId w:val="28"/>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Pour sa part, le brouillard n’affecte pas toutes les régions de la vallée uniformément.</w:t>
      </w:r>
    </w:p>
    <w:p w:rsidR="003A46B3" w:rsidRPr="00D31E3E" w:rsidRDefault="003A46B3" w:rsidP="00976D0F">
      <w:pPr>
        <w:pStyle w:val="Paragraphedeliste"/>
        <w:numPr>
          <w:ilvl w:val="1"/>
          <w:numId w:val="28"/>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Le brouillard est plus fréquent dans la partie sud de Napa, puisqu’il provient de la Baie de San Pablo</w:t>
      </w:r>
      <w:r w:rsidR="000C209E" w:rsidRPr="00D31E3E">
        <w:rPr>
          <w:rFonts w:asciiTheme="minorHAnsi" w:hAnsiTheme="minorHAnsi" w:cstheme="minorHAnsi"/>
          <w:b/>
          <w:sz w:val="22"/>
          <w:szCs w:val="22"/>
          <w:lang w:val="fr-CA"/>
        </w:rPr>
        <w:t xml:space="preserve">, et aussi au nord de </w:t>
      </w:r>
      <w:proofErr w:type="spellStart"/>
      <w:r w:rsidR="000C209E" w:rsidRPr="00D31E3E">
        <w:rPr>
          <w:rFonts w:asciiTheme="minorHAnsi" w:hAnsiTheme="minorHAnsi" w:cstheme="minorHAnsi"/>
          <w:b/>
          <w:sz w:val="22"/>
          <w:szCs w:val="22"/>
          <w:lang w:val="fr-CA"/>
        </w:rPr>
        <w:t>Calistoga</w:t>
      </w:r>
      <w:proofErr w:type="spellEnd"/>
      <w:r w:rsidR="000C209E" w:rsidRPr="00D31E3E">
        <w:rPr>
          <w:rFonts w:asciiTheme="minorHAnsi" w:hAnsiTheme="minorHAnsi" w:cstheme="minorHAnsi"/>
          <w:b/>
          <w:sz w:val="22"/>
          <w:szCs w:val="22"/>
          <w:lang w:val="fr-CA"/>
        </w:rPr>
        <w:t xml:space="preserve"> où il provient de </w:t>
      </w:r>
      <w:proofErr w:type="spellStart"/>
      <w:r w:rsidR="000C209E" w:rsidRPr="00D31E3E">
        <w:rPr>
          <w:rFonts w:asciiTheme="minorHAnsi" w:hAnsiTheme="minorHAnsi" w:cstheme="minorHAnsi"/>
          <w:b/>
          <w:sz w:val="22"/>
          <w:szCs w:val="22"/>
          <w:lang w:val="fr-CA"/>
        </w:rPr>
        <w:t>Chalk</w:t>
      </w:r>
      <w:proofErr w:type="spellEnd"/>
      <w:r w:rsidR="000C209E" w:rsidRPr="00D31E3E">
        <w:rPr>
          <w:rFonts w:asciiTheme="minorHAnsi" w:hAnsiTheme="minorHAnsi" w:cstheme="minorHAnsi"/>
          <w:b/>
          <w:sz w:val="22"/>
          <w:szCs w:val="22"/>
          <w:lang w:val="fr-CA"/>
        </w:rPr>
        <w:t xml:space="preserve"> Hill Gap dans la vallée de </w:t>
      </w:r>
      <w:proofErr w:type="spellStart"/>
      <w:r w:rsidR="000C209E" w:rsidRPr="00D31E3E">
        <w:rPr>
          <w:rFonts w:asciiTheme="minorHAnsi" w:hAnsiTheme="minorHAnsi" w:cstheme="minorHAnsi"/>
          <w:b/>
          <w:sz w:val="22"/>
          <w:szCs w:val="22"/>
          <w:lang w:val="fr-CA"/>
        </w:rPr>
        <w:t>Russian</w:t>
      </w:r>
      <w:proofErr w:type="spellEnd"/>
      <w:r w:rsidR="000C209E" w:rsidRPr="00D31E3E">
        <w:rPr>
          <w:rFonts w:asciiTheme="minorHAnsi" w:hAnsiTheme="minorHAnsi" w:cstheme="minorHAnsi"/>
          <w:b/>
          <w:sz w:val="22"/>
          <w:szCs w:val="22"/>
          <w:lang w:val="fr-CA"/>
        </w:rPr>
        <w:t xml:space="preserve"> River.</w:t>
      </w:r>
    </w:p>
    <w:p w:rsidR="000C209E" w:rsidRPr="00D31E3E" w:rsidRDefault="000C209E" w:rsidP="00976D0F">
      <w:pPr>
        <w:pStyle w:val="Paragraphedeliste"/>
        <w:numPr>
          <w:ilvl w:val="1"/>
          <w:numId w:val="28"/>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 xml:space="preserve">À l’exception de quelques rares journées, le brouillard d’été se dissipera dans le milieu de la matinée à peu près partout, en débutant à </w:t>
      </w:r>
      <w:r w:rsidR="007157F2" w:rsidRPr="00D31E3E">
        <w:rPr>
          <w:rFonts w:asciiTheme="minorHAnsi" w:hAnsiTheme="minorHAnsi" w:cstheme="minorHAnsi"/>
          <w:b/>
          <w:sz w:val="22"/>
          <w:szCs w:val="22"/>
          <w:lang w:val="fr-CA"/>
        </w:rPr>
        <w:t>St. Helena</w:t>
      </w:r>
      <w:r w:rsidRPr="00D31E3E">
        <w:rPr>
          <w:rFonts w:asciiTheme="minorHAnsi" w:hAnsiTheme="minorHAnsi" w:cstheme="minorHAnsi"/>
          <w:b/>
          <w:sz w:val="22"/>
          <w:szCs w:val="22"/>
          <w:lang w:val="fr-CA"/>
        </w:rPr>
        <w:t>.</w:t>
      </w:r>
    </w:p>
    <w:p w:rsidR="000C209E" w:rsidRPr="00D31E3E" w:rsidRDefault="000C209E" w:rsidP="00976D0F">
      <w:pPr>
        <w:pStyle w:val="Paragraphedeliste"/>
        <w:numPr>
          <w:ilvl w:val="1"/>
          <w:numId w:val="28"/>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Tel que démontré dans la photo, plusieurs vignobles de Napa qui sont situés à flanc de montagne sont au-dessus de la ligne de brouillard, laquelle monte habituellement entre 425 et 485 mètres.</w:t>
      </w:r>
    </w:p>
    <w:p w:rsidR="000C209E" w:rsidRPr="00D31E3E" w:rsidRDefault="000C209E" w:rsidP="00976D0F">
      <w:pPr>
        <w:pStyle w:val="Paragraphedeliste"/>
        <w:numPr>
          <w:ilvl w:val="2"/>
          <w:numId w:val="28"/>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Avec peu ou pas d’influence du brouillard, ces vignobles obtiennent plus d’heures d’ensoleillement, ont moins de fluctuations de température entre le jour et la nuit et ont une température moyenne plus basse due à l’altitude.</w:t>
      </w:r>
    </w:p>
    <w:p w:rsidR="00BF09FA" w:rsidRPr="00D31E3E" w:rsidRDefault="00163A5E" w:rsidP="00976D0F">
      <w:pPr>
        <w:spacing w:before="100" w:beforeAutospacing="1"/>
        <w:contextualSpacing/>
        <w:jc w:val="both"/>
        <w:rPr>
          <w:rFonts w:cstheme="minorHAnsi"/>
          <w:b/>
          <w:sz w:val="22"/>
          <w:szCs w:val="22"/>
          <w:lang w:val="fr-CA"/>
        </w:rPr>
      </w:pPr>
      <w:r w:rsidRPr="00D31E3E">
        <w:rPr>
          <w:rFonts w:cstheme="minorHAnsi"/>
          <w:b/>
          <w:sz w:val="22"/>
          <w:szCs w:val="22"/>
          <w:lang w:val="fr-CA"/>
        </w:rPr>
        <w:lastRenderedPageBreak/>
        <w:t>Diapo #2</w:t>
      </w:r>
      <w:r w:rsidR="00F72330" w:rsidRPr="00D31E3E">
        <w:rPr>
          <w:rFonts w:cstheme="minorHAnsi"/>
          <w:b/>
          <w:sz w:val="22"/>
          <w:szCs w:val="22"/>
          <w:lang w:val="fr-CA"/>
        </w:rPr>
        <w:t>8</w:t>
      </w:r>
      <w:r w:rsidR="00BF09FA" w:rsidRPr="00D31E3E">
        <w:rPr>
          <w:rFonts w:cstheme="minorHAnsi"/>
          <w:b/>
          <w:sz w:val="22"/>
          <w:szCs w:val="22"/>
          <w:lang w:val="fr-CA"/>
        </w:rPr>
        <w:t xml:space="preserve">: </w:t>
      </w:r>
      <w:r w:rsidR="00CC776E" w:rsidRPr="00D31E3E">
        <w:rPr>
          <w:rFonts w:cstheme="minorHAnsi"/>
          <w:b/>
          <w:sz w:val="22"/>
          <w:szCs w:val="22"/>
          <w:lang w:val="fr-CA"/>
        </w:rPr>
        <w:t>Précipitations annuelles</w:t>
      </w:r>
    </w:p>
    <w:p w:rsidR="00BF09FA" w:rsidRPr="00D31E3E" w:rsidRDefault="00031017"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CC776E" w:rsidRPr="00D31E3E">
        <w:rPr>
          <w:rFonts w:cstheme="minorHAnsi"/>
          <w:sz w:val="22"/>
          <w:szCs w:val="22"/>
          <w:lang w:val="fr-CA"/>
        </w:rPr>
        <w:t xml:space="preserve">Photo aérienne de Napa </w:t>
      </w:r>
      <w:r w:rsidR="00D85CD7" w:rsidRPr="00D31E3E">
        <w:rPr>
          <w:rFonts w:cstheme="minorHAnsi"/>
          <w:sz w:val="22"/>
          <w:szCs w:val="22"/>
          <w:lang w:val="fr-CA"/>
        </w:rPr>
        <w:t xml:space="preserve"> </w:t>
      </w:r>
      <w:proofErr w:type="spellStart"/>
      <w:r w:rsidR="00CC776E" w:rsidRPr="00D31E3E">
        <w:rPr>
          <w:rFonts w:cstheme="minorHAnsi"/>
          <w:sz w:val="22"/>
          <w:szCs w:val="22"/>
          <w:lang w:val="fr-CA"/>
        </w:rPr>
        <w:t>Valley</w:t>
      </w:r>
      <w:proofErr w:type="spellEnd"/>
    </w:p>
    <w:p w:rsidR="00D85CD7" w:rsidRPr="00D31E3E" w:rsidRDefault="00D85CD7" w:rsidP="00976D0F">
      <w:pPr>
        <w:spacing w:before="100" w:beforeAutospacing="1"/>
        <w:contextualSpacing/>
        <w:jc w:val="both"/>
        <w:rPr>
          <w:rFonts w:cstheme="minorHAnsi"/>
          <w:sz w:val="22"/>
          <w:szCs w:val="22"/>
          <w:lang w:val="fr-CA"/>
        </w:rPr>
      </w:pPr>
    </w:p>
    <w:p w:rsidR="00D85CD7" w:rsidRPr="007157F2" w:rsidRDefault="00CC776E" w:rsidP="00976D0F">
      <w:pPr>
        <w:spacing w:before="100" w:beforeAutospacing="1"/>
        <w:contextualSpacing/>
        <w:jc w:val="both"/>
        <w:rPr>
          <w:rFonts w:cstheme="minorHAnsi"/>
          <w:b/>
          <w:sz w:val="22"/>
          <w:szCs w:val="22"/>
          <w:lang w:val="fr-CA"/>
        </w:rPr>
      </w:pPr>
      <w:r w:rsidRPr="007157F2">
        <w:rPr>
          <w:rFonts w:cstheme="minorHAnsi"/>
          <w:b/>
          <w:sz w:val="22"/>
          <w:szCs w:val="22"/>
          <w:lang w:val="fr-CA"/>
        </w:rPr>
        <w:t>À mentionner</w:t>
      </w:r>
    </w:p>
    <w:p w:rsidR="00CC776E" w:rsidRPr="007157F2" w:rsidRDefault="00CC776E" w:rsidP="007157F2">
      <w:pPr>
        <w:pStyle w:val="Paragraphedeliste"/>
        <w:numPr>
          <w:ilvl w:val="0"/>
          <w:numId w:val="80"/>
        </w:numPr>
        <w:spacing w:before="100" w:beforeAutospacing="1"/>
        <w:jc w:val="both"/>
        <w:rPr>
          <w:rFonts w:asciiTheme="minorHAnsi" w:hAnsiTheme="minorHAnsi" w:cstheme="minorHAnsi"/>
          <w:b/>
          <w:sz w:val="22"/>
          <w:szCs w:val="22"/>
          <w:lang w:val="fr-CA"/>
        </w:rPr>
      </w:pPr>
      <w:r w:rsidRPr="007157F2">
        <w:rPr>
          <w:rFonts w:asciiTheme="minorHAnsi" w:hAnsiTheme="minorHAnsi" w:cstheme="minorHAnsi"/>
          <w:b/>
          <w:sz w:val="22"/>
          <w:szCs w:val="22"/>
          <w:lang w:val="fr-CA"/>
        </w:rPr>
        <w:t xml:space="preserve">Les </w:t>
      </w:r>
      <w:r w:rsidR="007157F2" w:rsidRPr="007157F2">
        <w:rPr>
          <w:rFonts w:asciiTheme="minorHAnsi" w:hAnsiTheme="minorHAnsi" w:cstheme="minorHAnsi"/>
          <w:b/>
          <w:sz w:val="22"/>
          <w:szCs w:val="22"/>
          <w:lang w:val="fr-CA"/>
        </w:rPr>
        <w:t>précipitations</w:t>
      </w:r>
      <w:r w:rsidRPr="007157F2">
        <w:rPr>
          <w:rFonts w:asciiTheme="minorHAnsi" w:hAnsiTheme="minorHAnsi" w:cstheme="minorHAnsi"/>
          <w:b/>
          <w:sz w:val="22"/>
          <w:szCs w:val="22"/>
          <w:lang w:val="fr-CA"/>
        </w:rPr>
        <w:t xml:space="preserve"> à Napa </w:t>
      </w:r>
      <w:proofErr w:type="spellStart"/>
      <w:r w:rsidRPr="007157F2">
        <w:rPr>
          <w:rFonts w:asciiTheme="minorHAnsi" w:hAnsiTheme="minorHAnsi" w:cstheme="minorHAnsi"/>
          <w:b/>
          <w:sz w:val="22"/>
          <w:szCs w:val="22"/>
          <w:lang w:val="fr-CA"/>
        </w:rPr>
        <w:t>Valley</w:t>
      </w:r>
      <w:proofErr w:type="spellEnd"/>
      <w:r w:rsidRPr="007157F2">
        <w:rPr>
          <w:rFonts w:asciiTheme="minorHAnsi" w:hAnsiTheme="minorHAnsi" w:cstheme="minorHAnsi"/>
          <w:b/>
          <w:sz w:val="22"/>
          <w:szCs w:val="22"/>
          <w:lang w:val="fr-CA"/>
        </w:rPr>
        <w:t xml:space="preserve"> ont lieu presque exclusivement durant l’hiver</w:t>
      </w:r>
      <w:r w:rsidR="00C93433" w:rsidRPr="007157F2">
        <w:rPr>
          <w:rFonts w:asciiTheme="minorHAnsi" w:hAnsiTheme="minorHAnsi" w:cstheme="minorHAnsi"/>
          <w:b/>
          <w:sz w:val="22"/>
          <w:szCs w:val="22"/>
          <w:lang w:val="fr-CA"/>
        </w:rPr>
        <w:t xml:space="preserve"> – entre Novembre et </w:t>
      </w:r>
      <w:r w:rsidR="00ED1753">
        <w:rPr>
          <w:rFonts w:asciiTheme="minorHAnsi" w:hAnsiTheme="minorHAnsi" w:cstheme="minorHAnsi"/>
          <w:b/>
          <w:sz w:val="22"/>
          <w:szCs w:val="22"/>
          <w:lang w:val="fr-CA"/>
        </w:rPr>
        <w:t xml:space="preserve">Avril – avec peu ou même </w:t>
      </w:r>
      <w:proofErr w:type="gramStart"/>
      <w:r w:rsidR="00ED1753">
        <w:rPr>
          <w:rFonts w:asciiTheme="minorHAnsi" w:hAnsiTheme="minorHAnsi" w:cstheme="minorHAnsi"/>
          <w:b/>
          <w:sz w:val="22"/>
          <w:szCs w:val="22"/>
          <w:lang w:val="fr-CA"/>
        </w:rPr>
        <w:t>aucune</w:t>
      </w:r>
      <w:r w:rsidR="00C93433" w:rsidRPr="007157F2">
        <w:rPr>
          <w:rFonts w:asciiTheme="minorHAnsi" w:hAnsiTheme="minorHAnsi" w:cstheme="minorHAnsi"/>
          <w:b/>
          <w:sz w:val="22"/>
          <w:szCs w:val="22"/>
          <w:lang w:val="fr-CA"/>
        </w:rPr>
        <w:t xml:space="preserve"> précipitations</w:t>
      </w:r>
      <w:proofErr w:type="gramEnd"/>
      <w:r w:rsidR="00C93433" w:rsidRPr="007157F2">
        <w:rPr>
          <w:rFonts w:asciiTheme="minorHAnsi" w:hAnsiTheme="minorHAnsi" w:cstheme="minorHAnsi"/>
          <w:b/>
          <w:sz w:val="22"/>
          <w:szCs w:val="22"/>
          <w:lang w:val="fr-CA"/>
        </w:rPr>
        <w:t xml:space="preserve"> durant la période de croissance (été).</w:t>
      </w:r>
    </w:p>
    <w:p w:rsidR="00C93433" w:rsidRPr="00D31E3E" w:rsidRDefault="00C93433" w:rsidP="00976D0F">
      <w:pPr>
        <w:pStyle w:val="Paragraphedeliste"/>
        <w:numPr>
          <w:ilvl w:val="0"/>
          <w:numId w:val="70"/>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 xml:space="preserve">Durant les mois d’hiver, la partie plus au </w:t>
      </w:r>
      <w:r w:rsidR="00A759E8">
        <w:rPr>
          <w:rFonts w:asciiTheme="minorHAnsi" w:hAnsiTheme="minorHAnsi" w:cstheme="minorHAnsi"/>
          <w:b/>
          <w:sz w:val="22"/>
          <w:szCs w:val="22"/>
          <w:lang w:val="fr-CA"/>
        </w:rPr>
        <w:t>N</w:t>
      </w:r>
      <w:r w:rsidRPr="00D31E3E">
        <w:rPr>
          <w:rFonts w:asciiTheme="minorHAnsi" w:hAnsiTheme="minorHAnsi" w:cstheme="minorHAnsi"/>
          <w:b/>
          <w:sz w:val="22"/>
          <w:szCs w:val="22"/>
          <w:lang w:val="fr-CA"/>
        </w:rPr>
        <w:t xml:space="preserve">ord de la vallée reçoit une quantité significativement plus élevée que la partie </w:t>
      </w:r>
      <w:r w:rsidR="00A759E8">
        <w:rPr>
          <w:rFonts w:asciiTheme="minorHAnsi" w:hAnsiTheme="minorHAnsi" w:cstheme="minorHAnsi"/>
          <w:b/>
          <w:sz w:val="22"/>
          <w:szCs w:val="22"/>
          <w:lang w:val="fr-CA"/>
        </w:rPr>
        <w:t>S</w:t>
      </w:r>
      <w:r w:rsidRPr="00D31E3E">
        <w:rPr>
          <w:rFonts w:asciiTheme="minorHAnsi" w:hAnsiTheme="minorHAnsi" w:cstheme="minorHAnsi"/>
          <w:b/>
          <w:sz w:val="22"/>
          <w:szCs w:val="22"/>
          <w:lang w:val="fr-CA"/>
        </w:rPr>
        <w:t xml:space="preserve">ud – 150 cm et plus dans les montagnes du Nord contre 45 cm dans la région de </w:t>
      </w:r>
      <w:proofErr w:type="spellStart"/>
      <w:r w:rsidRPr="00D31E3E">
        <w:rPr>
          <w:rFonts w:asciiTheme="minorHAnsi" w:hAnsiTheme="minorHAnsi" w:cstheme="minorHAnsi"/>
          <w:b/>
          <w:sz w:val="22"/>
          <w:szCs w:val="22"/>
          <w:lang w:val="fr-CA"/>
        </w:rPr>
        <w:t>Carneros</w:t>
      </w:r>
      <w:proofErr w:type="spellEnd"/>
      <w:r w:rsidRPr="00D31E3E">
        <w:rPr>
          <w:rFonts w:asciiTheme="minorHAnsi" w:hAnsiTheme="minorHAnsi" w:cstheme="minorHAnsi"/>
          <w:b/>
          <w:sz w:val="22"/>
          <w:szCs w:val="22"/>
          <w:lang w:val="fr-CA"/>
        </w:rPr>
        <w:t>.</w:t>
      </w:r>
    </w:p>
    <w:p w:rsidR="00D85CD7" w:rsidRPr="00D31E3E" w:rsidRDefault="00C93433" w:rsidP="00976D0F">
      <w:pPr>
        <w:pStyle w:val="Paragraphedeliste"/>
        <w:numPr>
          <w:ilvl w:val="1"/>
          <w:numId w:val="70"/>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 xml:space="preserve">Globalement, les montagnes reçoivent plus de </w:t>
      </w:r>
      <w:r w:rsidR="00B35661" w:rsidRPr="00D31E3E">
        <w:rPr>
          <w:rFonts w:asciiTheme="minorHAnsi" w:eastAsia="+mn-ea" w:hAnsiTheme="minorHAnsi" w:cstheme="minorHAnsi"/>
          <w:kern w:val="24"/>
          <w:sz w:val="22"/>
          <w:szCs w:val="22"/>
          <w:lang w:val="fr-CA"/>
        </w:rPr>
        <w:t>précipitations</w:t>
      </w:r>
      <w:r w:rsidRPr="00D31E3E">
        <w:rPr>
          <w:rFonts w:asciiTheme="minorHAnsi" w:eastAsia="+mn-ea" w:hAnsiTheme="minorHAnsi" w:cstheme="minorHAnsi"/>
          <w:kern w:val="24"/>
          <w:sz w:val="22"/>
          <w:szCs w:val="22"/>
          <w:lang w:val="fr-CA"/>
        </w:rPr>
        <w:t xml:space="preserve"> que le plancher de la vallée.</w:t>
      </w:r>
      <w:r w:rsidR="00D85CD7" w:rsidRPr="00D31E3E">
        <w:rPr>
          <w:rFonts w:asciiTheme="minorHAnsi" w:eastAsia="+mn-ea" w:hAnsiTheme="minorHAnsi" w:cstheme="minorHAnsi"/>
          <w:kern w:val="24"/>
          <w:sz w:val="22"/>
          <w:szCs w:val="22"/>
          <w:lang w:val="fr-CA"/>
        </w:rPr>
        <w:t xml:space="preserve"> </w:t>
      </w:r>
    </w:p>
    <w:p w:rsidR="00D85CD7" w:rsidRPr="00D31E3E" w:rsidRDefault="00B35661"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w:t>
      </w:r>
      <w:r w:rsidR="00F72330" w:rsidRPr="00D31E3E">
        <w:rPr>
          <w:rFonts w:cstheme="minorHAnsi"/>
          <w:b/>
          <w:sz w:val="22"/>
          <w:szCs w:val="22"/>
          <w:lang w:val="fr-CA"/>
        </w:rPr>
        <w:t>29</w:t>
      </w:r>
      <w:r w:rsidR="00D85CD7" w:rsidRPr="00D31E3E">
        <w:rPr>
          <w:rFonts w:cstheme="minorHAnsi"/>
          <w:b/>
          <w:sz w:val="22"/>
          <w:szCs w:val="22"/>
          <w:lang w:val="fr-CA"/>
        </w:rPr>
        <w:t xml:space="preserve">: </w:t>
      </w:r>
      <w:r w:rsidRPr="00D31E3E">
        <w:rPr>
          <w:rFonts w:cstheme="minorHAnsi"/>
          <w:b/>
          <w:sz w:val="22"/>
          <w:szCs w:val="22"/>
          <w:lang w:val="fr-CA"/>
        </w:rPr>
        <w:t>Altitude et Topographie</w:t>
      </w:r>
    </w:p>
    <w:p w:rsidR="00D85CD7" w:rsidRPr="00D31E3E" w:rsidRDefault="00D85CD7"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B35661" w:rsidRPr="00D31E3E">
        <w:rPr>
          <w:rFonts w:cstheme="minorHAnsi"/>
          <w:sz w:val="22"/>
          <w:szCs w:val="22"/>
          <w:lang w:val="fr-CA"/>
        </w:rPr>
        <w:t xml:space="preserve">Photo aérienne de Napa  </w:t>
      </w:r>
      <w:proofErr w:type="spellStart"/>
      <w:r w:rsidR="00B35661" w:rsidRPr="00D31E3E">
        <w:rPr>
          <w:rFonts w:cstheme="minorHAnsi"/>
          <w:sz w:val="22"/>
          <w:szCs w:val="22"/>
          <w:lang w:val="fr-CA"/>
        </w:rPr>
        <w:t>Valley</w:t>
      </w:r>
      <w:proofErr w:type="spellEnd"/>
    </w:p>
    <w:p w:rsidR="00031017" w:rsidRPr="00D31E3E" w:rsidRDefault="00031017" w:rsidP="00976D0F">
      <w:pPr>
        <w:spacing w:before="100" w:beforeAutospacing="1"/>
        <w:contextualSpacing/>
        <w:jc w:val="both"/>
        <w:rPr>
          <w:rFonts w:cstheme="minorHAnsi"/>
          <w:sz w:val="22"/>
          <w:szCs w:val="22"/>
          <w:lang w:val="fr-CA"/>
        </w:rPr>
      </w:pPr>
    </w:p>
    <w:p w:rsidR="00031017" w:rsidRPr="00D31E3E" w:rsidRDefault="00B35661"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031017" w:rsidRPr="00D31E3E" w:rsidRDefault="00B35661" w:rsidP="00976D0F">
      <w:pPr>
        <w:pStyle w:val="Paragraphedeliste"/>
        <w:numPr>
          <w:ilvl w:val="0"/>
          <w:numId w:val="72"/>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b/>
          <w:bCs/>
          <w:kern w:val="24"/>
          <w:sz w:val="22"/>
          <w:szCs w:val="22"/>
          <w:lang w:val="fr-CA"/>
        </w:rPr>
        <w:t xml:space="preserve">L’altitude et la topographie </w:t>
      </w:r>
      <w:r w:rsidRPr="00D31E3E">
        <w:rPr>
          <w:rFonts w:asciiTheme="minorHAnsi" w:eastAsia="+mn-ea" w:hAnsiTheme="minorHAnsi" w:cstheme="minorHAnsi"/>
          <w:bCs/>
          <w:kern w:val="24"/>
          <w:sz w:val="22"/>
          <w:szCs w:val="22"/>
          <w:lang w:val="fr-CA"/>
        </w:rPr>
        <w:t xml:space="preserve">sont aussi des éléments d’une importance cruciale dans les diverses conditions climatique que l’on retrouve à Napa </w:t>
      </w:r>
      <w:proofErr w:type="spellStart"/>
      <w:r w:rsidRPr="00D31E3E">
        <w:rPr>
          <w:rFonts w:asciiTheme="minorHAnsi" w:eastAsia="+mn-ea" w:hAnsiTheme="minorHAnsi" w:cstheme="minorHAnsi"/>
          <w:bCs/>
          <w:kern w:val="24"/>
          <w:sz w:val="22"/>
          <w:szCs w:val="22"/>
          <w:lang w:val="fr-CA"/>
        </w:rPr>
        <w:t>Valley</w:t>
      </w:r>
      <w:proofErr w:type="spellEnd"/>
      <w:r w:rsidRPr="00D31E3E">
        <w:rPr>
          <w:rFonts w:asciiTheme="minorHAnsi" w:eastAsia="+mn-ea" w:hAnsiTheme="minorHAnsi" w:cstheme="minorHAnsi"/>
          <w:bCs/>
          <w:kern w:val="24"/>
          <w:sz w:val="22"/>
          <w:szCs w:val="22"/>
          <w:lang w:val="fr-CA"/>
        </w:rPr>
        <w:t xml:space="preserve">. </w:t>
      </w:r>
    </w:p>
    <w:p w:rsidR="00031017" w:rsidRPr="00D31E3E" w:rsidRDefault="00B35661" w:rsidP="00976D0F">
      <w:pPr>
        <w:pStyle w:val="Paragraphedeliste"/>
        <w:numPr>
          <w:ilvl w:val="1"/>
          <w:numId w:val="72"/>
        </w:numPr>
        <w:spacing w:before="100" w:beforeAutospacing="1"/>
        <w:jc w:val="both"/>
        <w:rPr>
          <w:rFonts w:asciiTheme="minorHAnsi" w:hAnsiTheme="minorHAnsi" w:cstheme="minorHAnsi"/>
          <w:sz w:val="22"/>
          <w:szCs w:val="22"/>
        </w:rPr>
      </w:pPr>
      <w:r w:rsidRPr="00D31E3E">
        <w:rPr>
          <w:rFonts w:asciiTheme="minorHAnsi" w:eastAsia="+mn-ea" w:hAnsiTheme="minorHAnsi" w:cstheme="minorHAnsi"/>
          <w:b/>
          <w:bCs/>
          <w:kern w:val="24"/>
          <w:sz w:val="22"/>
          <w:szCs w:val="22"/>
        </w:rPr>
        <w:t>Altitude</w:t>
      </w:r>
    </w:p>
    <w:p w:rsidR="00B35661" w:rsidRPr="00D31E3E" w:rsidRDefault="00B35661" w:rsidP="00976D0F">
      <w:pPr>
        <w:pStyle w:val="Paragraphedeliste"/>
        <w:numPr>
          <w:ilvl w:val="2"/>
          <w:numId w:val="72"/>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 xml:space="preserve">Elle change le long du plancher de la vallée, au sud elle est au niveau de la mer dans l’estuaire près de la Baie de San Pablo, jusqu’à </w:t>
      </w:r>
      <w:proofErr w:type="spellStart"/>
      <w:r w:rsidRPr="00D31E3E">
        <w:rPr>
          <w:rFonts w:asciiTheme="minorHAnsi" w:eastAsia="+mn-ea" w:hAnsiTheme="minorHAnsi" w:cstheme="minorHAnsi"/>
          <w:kern w:val="24"/>
          <w:sz w:val="22"/>
          <w:szCs w:val="22"/>
          <w:lang w:val="fr-CA"/>
        </w:rPr>
        <w:t>Calistoga</w:t>
      </w:r>
      <w:proofErr w:type="spellEnd"/>
      <w:r w:rsidRPr="00D31E3E">
        <w:rPr>
          <w:rFonts w:asciiTheme="minorHAnsi" w:eastAsia="+mn-ea" w:hAnsiTheme="minorHAnsi" w:cstheme="minorHAnsi"/>
          <w:kern w:val="24"/>
          <w:sz w:val="22"/>
          <w:szCs w:val="22"/>
          <w:lang w:val="fr-CA"/>
        </w:rPr>
        <w:t xml:space="preserve"> au Nord (107 m)</w:t>
      </w:r>
    </w:p>
    <w:p w:rsidR="00031017" w:rsidRPr="00D31E3E" w:rsidRDefault="00B35661" w:rsidP="00976D0F">
      <w:pPr>
        <w:pStyle w:val="Paragraphedeliste"/>
        <w:numPr>
          <w:ilvl w:val="2"/>
          <w:numId w:val="72"/>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La chaîne de montagne qui créé la vallée de Napa monte jusqu’à 800 mètres, permettant aux vignobles de pousser à une altitude assez variée.</w:t>
      </w:r>
    </w:p>
    <w:p w:rsidR="00337ED9" w:rsidRPr="00D31E3E" w:rsidRDefault="00337ED9" w:rsidP="00337ED9">
      <w:pPr>
        <w:pStyle w:val="Paragraphedeliste"/>
        <w:spacing w:before="100" w:beforeAutospacing="1"/>
        <w:ind w:left="1440"/>
        <w:jc w:val="both"/>
        <w:rPr>
          <w:rFonts w:asciiTheme="minorHAnsi" w:hAnsiTheme="minorHAnsi" w:cstheme="minorHAnsi"/>
          <w:sz w:val="22"/>
          <w:szCs w:val="22"/>
          <w:lang w:val="fr-CA"/>
        </w:rPr>
      </w:pPr>
    </w:p>
    <w:p w:rsidR="00031017" w:rsidRPr="00D31E3E" w:rsidRDefault="00031017" w:rsidP="00337ED9">
      <w:pPr>
        <w:pStyle w:val="Paragraphedeliste"/>
        <w:spacing w:before="100" w:beforeAutospacing="1"/>
        <w:ind w:left="1440"/>
        <w:jc w:val="both"/>
        <w:rPr>
          <w:rFonts w:asciiTheme="minorHAnsi" w:hAnsiTheme="minorHAnsi" w:cstheme="minorHAnsi"/>
          <w:sz w:val="22"/>
          <w:szCs w:val="22"/>
          <w:lang w:val="fr-CA"/>
        </w:rPr>
      </w:pPr>
      <w:r w:rsidRPr="00D31E3E">
        <w:rPr>
          <w:rFonts w:asciiTheme="minorHAnsi" w:eastAsia="+mn-ea" w:hAnsiTheme="minorHAnsi" w:cstheme="minorHAnsi"/>
          <w:b/>
          <w:bCs/>
          <w:kern w:val="24"/>
          <w:sz w:val="22"/>
          <w:szCs w:val="22"/>
          <w:lang w:val="fr-CA"/>
        </w:rPr>
        <w:t>Topograph</w:t>
      </w:r>
      <w:r w:rsidR="00337ED9" w:rsidRPr="00D31E3E">
        <w:rPr>
          <w:rFonts w:asciiTheme="minorHAnsi" w:eastAsia="+mn-ea" w:hAnsiTheme="minorHAnsi" w:cstheme="minorHAnsi"/>
          <w:b/>
          <w:bCs/>
          <w:kern w:val="24"/>
          <w:sz w:val="22"/>
          <w:szCs w:val="22"/>
          <w:lang w:val="fr-CA"/>
        </w:rPr>
        <w:t>ie</w:t>
      </w:r>
      <w:r w:rsidRPr="00D31E3E">
        <w:rPr>
          <w:rFonts w:asciiTheme="minorHAnsi" w:eastAsia="+mn-ea" w:hAnsiTheme="minorHAnsi" w:cstheme="minorHAnsi"/>
          <w:b/>
          <w:bCs/>
          <w:kern w:val="24"/>
          <w:sz w:val="22"/>
          <w:szCs w:val="22"/>
          <w:lang w:val="fr-CA"/>
        </w:rPr>
        <w:t>-</w:t>
      </w:r>
      <w:r w:rsidR="00337ED9" w:rsidRPr="00D31E3E">
        <w:rPr>
          <w:rFonts w:asciiTheme="minorHAnsi" w:eastAsia="+mn-ea" w:hAnsiTheme="minorHAnsi" w:cstheme="minorHAnsi"/>
          <w:b/>
          <w:bCs/>
          <w:kern w:val="24"/>
          <w:sz w:val="22"/>
          <w:szCs w:val="22"/>
          <w:lang w:val="fr-CA"/>
        </w:rPr>
        <w:t xml:space="preserve"> </w:t>
      </w:r>
      <w:r w:rsidR="00337ED9" w:rsidRPr="00D31E3E">
        <w:rPr>
          <w:rFonts w:asciiTheme="minorHAnsi" w:eastAsia="+mn-ea" w:hAnsiTheme="minorHAnsi" w:cstheme="minorHAnsi"/>
          <w:bCs/>
          <w:kern w:val="24"/>
          <w:sz w:val="22"/>
          <w:szCs w:val="22"/>
          <w:lang w:val="fr-CA"/>
        </w:rPr>
        <w:t>La pente d’un vignoble ainsi que sa direction peuvent avoir une</w:t>
      </w:r>
      <w:r w:rsidR="00ED1753">
        <w:rPr>
          <w:rFonts w:asciiTheme="minorHAnsi" w:eastAsia="+mn-ea" w:hAnsiTheme="minorHAnsi" w:cstheme="minorHAnsi"/>
          <w:bCs/>
          <w:kern w:val="24"/>
          <w:sz w:val="22"/>
          <w:szCs w:val="22"/>
          <w:lang w:val="fr-CA"/>
        </w:rPr>
        <w:t xml:space="preserve"> influence majeure sur le développement</w:t>
      </w:r>
      <w:r w:rsidR="00337ED9" w:rsidRPr="00D31E3E">
        <w:rPr>
          <w:rFonts w:asciiTheme="minorHAnsi" w:eastAsia="+mn-ea" w:hAnsiTheme="minorHAnsi" w:cstheme="minorHAnsi"/>
          <w:bCs/>
          <w:kern w:val="24"/>
          <w:sz w:val="22"/>
          <w:szCs w:val="22"/>
          <w:lang w:val="fr-CA"/>
        </w:rPr>
        <w:t xml:space="preserve"> des raisins et sur les soins qu’il faudra apporter à la vigne.</w:t>
      </w:r>
    </w:p>
    <w:p w:rsidR="00031017" w:rsidRPr="00D31E3E" w:rsidRDefault="00337ED9" w:rsidP="00976D0F">
      <w:pPr>
        <w:pStyle w:val="Paragraphedeliste"/>
        <w:numPr>
          <w:ilvl w:val="2"/>
          <w:numId w:val="72"/>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Pente</w:t>
      </w:r>
      <w:r w:rsidR="00031017" w:rsidRPr="00D31E3E">
        <w:rPr>
          <w:rFonts w:asciiTheme="minorHAnsi" w:eastAsia="+mn-ea" w:hAnsiTheme="minorHAnsi" w:cstheme="minorHAnsi"/>
          <w:kern w:val="24"/>
          <w:sz w:val="22"/>
          <w:szCs w:val="22"/>
          <w:lang w:val="fr-CA"/>
        </w:rPr>
        <w:t xml:space="preserve"> (</w:t>
      </w:r>
      <w:r w:rsidRPr="00D31E3E">
        <w:rPr>
          <w:rFonts w:asciiTheme="minorHAnsi" w:eastAsia="+mn-ea" w:hAnsiTheme="minorHAnsi" w:cstheme="minorHAnsi"/>
          <w:kern w:val="24"/>
          <w:sz w:val="22"/>
          <w:szCs w:val="22"/>
          <w:lang w:val="fr-CA"/>
        </w:rPr>
        <w:t>l’angle vertical du vignoble)</w:t>
      </w:r>
    </w:p>
    <w:p w:rsidR="00031017" w:rsidRPr="00D31E3E" w:rsidRDefault="00031017" w:rsidP="00976D0F">
      <w:pPr>
        <w:pStyle w:val="Paragraphedeliste"/>
        <w:numPr>
          <w:ilvl w:val="2"/>
          <w:numId w:val="72"/>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Aspect (</w:t>
      </w:r>
      <w:r w:rsidR="00337ED9" w:rsidRPr="00D31E3E">
        <w:rPr>
          <w:rFonts w:asciiTheme="minorHAnsi" w:eastAsia="+mn-ea" w:hAnsiTheme="minorHAnsi" w:cstheme="minorHAnsi"/>
          <w:kern w:val="24"/>
          <w:sz w:val="22"/>
          <w:szCs w:val="22"/>
          <w:lang w:val="fr-CA"/>
        </w:rPr>
        <w:t xml:space="preserve">la direction vers laquelle est orienté le vignoble) </w:t>
      </w:r>
    </w:p>
    <w:p w:rsidR="00337ED9" w:rsidRPr="00A759E8" w:rsidRDefault="00337ED9" w:rsidP="00976D0F">
      <w:pPr>
        <w:pStyle w:val="Paragraphedeliste"/>
        <w:numPr>
          <w:ilvl w:val="1"/>
          <w:numId w:val="72"/>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Comme vous pouvez le constater dans la photo, on retrouve à Napa </w:t>
      </w:r>
      <w:proofErr w:type="spellStart"/>
      <w:r w:rsidRPr="00D31E3E">
        <w:rPr>
          <w:rFonts w:asciiTheme="minorHAnsi" w:eastAsia="+mn-ea" w:hAnsiTheme="minorHAnsi" w:cstheme="minorHAnsi"/>
          <w:b/>
          <w:kern w:val="24"/>
          <w:sz w:val="22"/>
          <w:szCs w:val="22"/>
          <w:lang w:val="fr-CA"/>
        </w:rPr>
        <w:t>Valley</w:t>
      </w:r>
      <w:proofErr w:type="spellEnd"/>
      <w:r w:rsidRPr="00D31E3E">
        <w:rPr>
          <w:rFonts w:asciiTheme="minorHAnsi" w:eastAsia="+mn-ea" w:hAnsiTheme="minorHAnsi" w:cstheme="minorHAnsi"/>
          <w:b/>
          <w:kern w:val="24"/>
          <w:sz w:val="22"/>
          <w:szCs w:val="22"/>
          <w:lang w:val="fr-CA"/>
        </w:rPr>
        <w:t xml:space="preserve"> des vignobles d’altitude, de topographie, de pentes et d’aspect différents, créant donc une importante variété d</w:t>
      </w:r>
      <w:r w:rsidR="00A759E8">
        <w:rPr>
          <w:rFonts w:asciiTheme="minorHAnsi" w:eastAsia="+mn-ea" w:hAnsiTheme="minorHAnsi" w:cstheme="minorHAnsi"/>
          <w:b/>
          <w:kern w:val="24"/>
          <w:sz w:val="22"/>
          <w:szCs w:val="22"/>
          <w:lang w:val="fr-CA"/>
        </w:rPr>
        <w:t>es vignobles et des conditions.</w:t>
      </w:r>
    </w:p>
    <w:p w:rsidR="00031017" w:rsidRPr="00D31E3E" w:rsidRDefault="00337ED9" w:rsidP="00976D0F">
      <w:pPr>
        <w:spacing w:before="100" w:beforeAutospacing="1"/>
        <w:contextualSpacing/>
        <w:jc w:val="both"/>
        <w:rPr>
          <w:rFonts w:eastAsia="Times New Roman" w:cstheme="minorHAnsi"/>
          <w:b/>
          <w:sz w:val="22"/>
          <w:szCs w:val="22"/>
          <w:lang w:val="fr-CA"/>
        </w:rPr>
      </w:pPr>
      <w:r w:rsidRPr="00D31E3E">
        <w:rPr>
          <w:rFonts w:eastAsia="Times New Roman" w:cstheme="minorHAnsi"/>
          <w:b/>
          <w:sz w:val="22"/>
          <w:szCs w:val="22"/>
          <w:lang w:val="fr-CA"/>
        </w:rPr>
        <w:t>Diapo #</w:t>
      </w:r>
      <w:r w:rsidR="00E23441" w:rsidRPr="00D31E3E">
        <w:rPr>
          <w:rFonts w:eastAsia="Times New Roman" w:cstheme="minorHAnsi"/>
          <w:b/>
          <w:sz w:val="22"/>
          <w:szCs w:val="22"/>
          <w:lang w:val="fr-CA"/>
        </w:rPr>
        <w:t>3</w:t>
      </w:r>
      <w:r w:rsidR="00F72330" w:rsidRPr="00D31E3E">
        <w:rPr>
          <w:rFonts w:eastAsia="Times New Roman" w:cstheme="minorHAnsi"/>
          <w:b/>
          <w:sz w:val="22"/>
          <w:szCs w:val="22"/>
          <w:lang w:val="fr-CA"/>
        </w:rPr>
        <w:t>0</w:t>
      </w:r>
      <w:r w:rsidRPr="00D31E3E">
        <w:rPr>
          <w:rFonts w:eastAsia="Times New Roman" w:cstheme="minorHAnsi"/>
          <w:b/>
          <w:sz w:val="22"/>
          <w:szCs w:val="22"/>
          <w:lang w:val="fr-CA"/>
        </w:rPr>
        <w:t>: Tempé</w:t>
      </w:r>
      <w:r w:rsidR="00E23441" w:rsidRPr="00D31E3E">
        <w:rPr>
          <w:rFonts w:eastAsia="Times New Roman" w:cstheme="minorHAnsi"/>
          <w:b/>
          <w:sz w:val="22"/>
          <w:szCs w:val="22"/>
          <w:lang w:val="fr-CA"/>
        </w:rPr>
        <w:t>rature</w:t>
      </w:r>
    </w:p>
    <w:p w:rsidR="00031017" w:rsidRPr="00D31E3E" w:rsidRDefault="00E23441" w:rsidP="00976D0F">
      <w:pPr>
        <w:spacing w:before="100" w:beforeAutospacing="1"/>
        <w:contextualSpacing/>
        <w:jc w:val="both"/>
        <w:rPr>
          <w:rFonts w:eastAsia="Times New Roman" w:cstheme="minorHAnsi"/>
          <w:sz w:val="22"/>
          <w:szCs w:val="22"/>
          <w:lang w:val="fr-CA"/>
        </w:rPr>
      </w:pPr>
      <w:r w:rsidRPr="00D31E3E">
        <w:rPr>
          <w:rFonts w:eastAsia="Times New Roman" w:cstheme="minorHAnsi"/>
          <w:sz w:val="22"/>
          <w:szCs w:val="22"/>
          <w:lang w:val="fr-CA"/>
        </w:rPr>
        <w:t xml:space="preserve">Image: </w:t>
      </w:r>
      <w:r w:rsidR="00337ED9" w:rsidRPr="00D31E3E">
        <w:rPr>
          <w:rFonts w:cstheme="minorHAnsi"/>
          <w:sz w:val="22"/>
          <w:szCs w:val="22"/>
          <w:lang w:val="fr-CA"/>
        </w:rPr>
        <w:t xml:space="preserve">Photo aérienne de Napa  </w:t>
      </w:r>
      <w:proofErr w:type="spellStart"/>
      <w:r w:rsidR="00337ED9" w:rsidRPr="00D31E3E">
        <w:rPr>
          <w:rFonts w:cstheme="minorHAnsi"/>
          <w:sz w:val="22"/>
          <w:szCs w:val="22"/>
          <w:lang w:val="fr-CA"/>
        </w:rPr>
        <w:t>Valley</w:t>
      </w:r>
      <w:proofErr w:type="spellEnd"/>
    </w:p>
    <w:p w:rsidR="00031017" w:rsidRPr="00D31E3E" w:rsidRDefault="00031017" w:rsidP="00976D0F">
      <w:pPr>
        <w:spacing w:before="100" w:beforeAutospacing="1"/>
        <w:contextualSpacing/>
        <w:jc w:val="both"/>
        <w:rPr>
          <w:rFonts w:eastAsia="Times New Roman" w:cstheme="minorHAnsi"/>
          <w:sz w:val="22"/>
          <w:szCs w:val="22"/>
          <w:lang w:val="fr-CA"/>
        </w:rPr>
      </w:pPr>
    </w:p>
    <w:p w:rsidR="00031017" w:rsidRPr="00D31E3E" w:rsidRDefault="00F0214C" w:rsidP="00976D0F">
      <w:pPr>
        <w:spacing w:before="100" w:beforeAutospacing="1"/>
        <w:contextualSpacing/>
        <w:jc w:val="both"/>
        <w:rPr>
          <w:rFonts w:eastAsia="Times New Roman" w:cstheme="minorHAnsi"/>
          <w:b/>
          <w:sz w:val="22"/>
          <w:szCs w:val="22"/>
        </w:rPr>
      </w:pPr>
      <w:r w:rsidRPr="00D31E3E">
        <w:rPr>
          <w:rFonts w:eastAsia="Times New Roman" w:cstheme="minorHAnsi"/>
          <w:b/>
          <w:sz w:val="22"/>
          <w:szCs w:val="22"/>
        </w:rPr>
        <w:t>À</w:t>
      </w:r>
      <w:r w:rsidR="00337ED9" w:rsidRPr="00D31E3E">
        <w:rPr>
          <w:rFonts w:eastAsia="Times New Roman" w:cstheme="minorHAnsi"/>
          <w:b/>
          <w:sz w:val="22"/>
          <w:szCs w:val="22"/>
        </w:rPr>
        <w:t xml:space="preserve"> </w:t>
      </w:r>
      <w:proofErr w:type="spellStart"/>
      <w:r w:rsidR="00337ED9" w:rsidRPr="00D31E3E">
        <w:rPr>
          <w:rFonts w:eastAsia="Times New Roman" w:cstheme="minorHAnsi"/>
          <w:b/>
          <w:sz w:val="22"/>
          <w:szCs w:val="22"/>
        </w:rPr>
        <w:t>mentionner</w:t>
      </w:r>
      <w:proofErr w:type="spellEnd"/>
    </w:p>
    <w:p w:rsidR="00E23441" w:rsidRPr="00D31E3E" w:rsidRDefault="00306FA9" w:rsidP="00306FA9">
      <w:pPr>
        <w:numPr>
          <w:ilvl w:val="0"/>
          <w:numId w:val="30"/>
        </w:numPr>
        <w:spacing w:before="100" w:beforeAutospacing="1"/>
        <w:contextualSpacing/>
        <w:jc w:val="both"/>
        <w:rPr>
          <w:rFonts w:eastAsia="Times New Roman" w:cstheme="minorHAnsi"/>
          <w:sz w:val="22"/>
          <w:szCs w:val="22"/>
          <w:lang w:val="fr-CA"/>
        </w:rPr>
      </w:pPr>
      <w:r w:rsidRPr="00D31E3E">
        <w:rPr>
          <w:rFonts w:eastAsia="Times New Roman" w:cstheme="minorHAnsi"/>
          <w:b/>
          <w:sz w:val="22"/>
          <w:szCs w:val="22"/>
          <w:lang w:val="fr-CA"/>
        </w:rPr>
        <w:t>Dans un vignoble spécifique, l’altitude et la proximité avec l’Océan Pacifique (</w:t>
      </w:r>
      <w:r w:rsidR="00E23441" w:rsidRPr="00D31E3E">
        <w:rPr>
          <w:rFonts w:eastAsia="+mn-ea" w:cstheme="minorHAnsi"/>
          <w:b/>
          <w:bCs/>
          <w:kern w:val="24"/>
          <w:sz w:val="22"/>
          <w:szCs w:val="22"/>
          <w:lang w:val="fr-CA"/>
        </w:rPr>
        <w:t xml:space="preserve">via San Pablo </w:t>
      </w:r>
      <w:proofErr w:type="spellStart"/>
      <w:r w:rsidR="00E23441" w:rsidRPr="00D31E3E">
        <w:rPr>
          <w:rFonts w:eastAsia="+mn-ea" w:cstheme="minorHAnsi"/>
          <w:b/>
          <w:bCs/>
          <w:kern w:val="24"/>
          <w:sz w:val="22"/>
          <w:szCs w:val="22"/>
          <w:lang w:val="fr-CA"/>
        </w:rPr>
        <w:t>Bay</w:t>
      </w:r>
      <w:proofErr w:type="spellEnd"/>
      <w:r w:rsidR="00E23441" w:rsidRPr="00D31E3E">
        <w:rPr>
          <w:rFonts w:eastAsia="+mn-ea" w:cstheme="minorHAnsi"/>
          <w:b/>
          <w:bCs/>
          <w:kern w:val="24"/>
          <w:sz w:val="22"/>
          <w:szCs w:val="22"/>
          <w:lang w:val="fr-CA"/>
        </w:rPr>
        <w:t xml:space="preserve"> </w:t>
      </w:r>
      <w:r w:rsidRPr="00D31E3E">
        <w:rPr>
          <w:rFonts w:eastAsia="+mn-ea" w:cstheme="minorHAnsi"/>
          <w:b/>
          <w:bCs/>
          <w:kern w:val="24"/>
          <w:sz w:val="22"/>
          <w:szCs w:val="22"/>
          <w:lang w:val="fr-CA"/>
        </w:rPr>
        <w:t xml:space="preserve">et </w:t>
      </w:r>
      <w:proofErr w:type="spellStart"/>
      <w:r w:rsidR="00E23441" w:rsidRPr="00D31E3E">
        <w:rPr>
          <w:rFonts w:eastAsia="+mn-ea" w:cstheme="minorHAnsi"/>
          <w:b/>
          <w:bCs/>
          <w:kern w:val="24"/>
          <w:sz w:val="22"/>
          <w:szCs w:val="22"/>
          <w:lang w:val="fr-CA"/>
        </w:rPr>
        <w:t>Chalk</w:t>
      </w:r>
      <w:proofErr w:type="spellEnd"/>
      <w:r w:rsidR="00E23441" w:rsidRPr="00D31E3E">
        <w:rPr>
          <w:rFonts w:eastAsia="+mn-ea" w:cstheme="minorHAnsi"/>
          <w:b/>
          <w:bCs/>
          <w:kern w:val="24"/>
          <w:sz w:val="22"/>
          <w:szCs w:val="22"/>
          <w:lang w:val="fr-CA"/>
        </w:rPr>
        <w:t xml:space="preserve"> Hill Gap)</w:t>
      </w:r>
      <w:r w:rsidRPr="00D31E3E">
        <w:rPr>
          <w:rFonts w:eastAsia="+mn-ea" w:cstheme="minorHAnsi"/>
          <w:b/>
          <w:bCs/>
          <w:kern w:val="24"/>
          <w:sz w:val="22"/>
          <w:szCs w:val="22"/>
          <w:lang w:val="fr-CA"/>
        </w:rPr>
        <w:t xml:space="preserve"> influence beaucoup</w:t>
      </w:r>
      <w:r w:rsidR="00E23441" w:rsidRPr="00D31E3E">
        <w:rPr>
          <w:rFonts w:eastAsia="+mn-ea" w:cstheme="minorHAnsi"/>
          <w:b/>
          <w:bCs/>
          <w:kern w:val="24"/>
          <w:sz w:val="22"/>
          <w:szCs w:val="22"/>
          <w:lang w:val="fr-CA"/>
        </w:rPr>
        <w:t xml:space="preserve"> </w:t>
      </w:r>
      <w:r w:rsidRPr="00D31E3E">
        <w:rPr>
          <w:rFonts w:eastAsia="+mn-ea" w:cstheme="minorHAnsi"/>
          <w:b/>
          <w:bCs/>
          <w:kern w:val="24"/>
          <w:sz w:val="22"/>
          <w:szCs w:val="22"/>
          <w:lang w:val="fr-CA"/>
        </w:rPr>
        <w:t>les variations de température au cours de la journée, et on dénote d’importantes différences d’un endroit à l’autre dans l’AVA.</w:t>
      </w:r>
    </w:p>
    <w:p w:rsidR="00E23441" w:rsidRPr="00D31E3E" w:rsidRDefault="00ED1753" w:rsidP="00976D0F">
      <w:pPr>
        <w:numPr>
          <w:ilvl w:val="1"/>
          <w:numId w:val="30"/>
        </w:numPr>
        <w:spacing w:before="100" w:beforeAutospacing="1"/>
        <w:contextualSpacing/>
        <w:jc w:val="both"/>
        <w:rPr>
          <w:rFonts w:eastAsia="Times New Roman" w:cstheme="minorHAnsi"/>
          <w:b/>
          <w:sz w:val="22"/>
          <w:szCs w:val="22"/>
          <w:lang w:val="fr-CA"/>
        </w:rPr>
      </w:pPr>
      <w:r>
        <w:rPr>
          <w:rFonts w:eastAsia="+mn-ea" w:cstheme="minorHAnsi"/>
          <w:b/>
          <w:kern w:val="24"/>
          <w:sz w:val="22"/>
          <w:szCs w:val="22"/>
          <w:lang w:val="fr-CA"/>
        </w:rPr>
        <w:t>En été, il peut y avoir un écart aussi grand</w:t>
      </w:r>
      <w:r w:rsidR="00306FA9" w:rsidRPr="00D31E3E">
        <w:rPr>
          <w:rFonts w:eastAsia="+mn-ea" w:cstheme="minorHAnsi"/>
          <w:b/>
          <w:kern w:val="24"/>
          <w:sz w:val="22"/>
          <w:szCs w:val="22"/>
          <w:lang w:val="fr-CA"/>
        </w:rPr>
        <w:t xml:space="preserve"> que 10-15 degrés de différence entre </w:t>
      </w:r>
      <w:proofErr w:type="spellStart"/>
      <w:r w:rsidR="00306FA9" w:rsidRPr="00D31E3E">
        <w:rPr>
          <w:rFonts w:eastAsia="+mn-ea" w:cstheme="minorHAnsi"/>
          <w:b/>
          <w:kern w:val="24"/>
          <w:sz w:val="22"/>
          <w:szCs w:val="22"/>
          <w:lang w:val="fr-CA"/>
        </w:rPr>
        <w:t>Carneros</w:t>
      </w:r>
      <w:proofErr w:type="spellEnd"/>
      <w:r w:rsidR="00306FA9" w:rsidRPr="00D31E3E">
        <w:rPr>
          <w:rFonts w:eastAsia="+mn-ea" w:cstheme="minorHAnsi"/>
          <w:b/>
          <w:kern w:val="24"/>
          <w:sz w:val="22"/>
          <w:szCs w:val="22"/>
          <w:lang w:val="fr-CA"/>
        </w:rPr>
        <w:t xml:space="preserve"> (qui est rafraîchit par la brise marine) et les régions plus au Nord.</w:t>
      </w:r>
      <w:r w:rsidR="00E23441" w:rsidRPr="00D31E3E">
        <w:rPr>
          <w:rFonts w:eastAsia="+mn-ea" w:cstheme="minorHAnsi"/>
          <w:b/>
          <w:kern w:val="24"/>
          <w:sz w:val="22"/>
          <w:szCs w:val="22"/>
          <w:lang w:val="fr-CA"/>
        </w:rPr>
        <w:t xml:space="preserve"> </w:t>
      </w:r>
    </w:p>
    <w:p w:rsidR="00E23441" w:rsidRPr="00D31E3E" w:rsidRDefault="003D70C7" w:rsidP="00976D0F">
      <w:pPr>
        <w:numPr>
          <w:ilvl w:val="1"/>
          <w:numId w:val="30"/>
        </w:numPr>
        <w:spacing w:before="100" w:beforeAutospacing="1"/>
        <w:contextualSpacing/>
        <w:jc w:val="both"/>
        <w:rPr>
          <w:rFonts w:eastAsia="Times New Roman" w:cstheme="minorHAnsi"/>
          <w:sz w:val="22"/>
          <w:szCs w:val="22"/>
          <w:lang w:val="fr-CA"/>
        </w:rPr>
      </w:pPr>
      <w:r w:rsidRPr="00D31E3E">
        <w:rPr>
          <w:rFonts w:eastAsia="+mn-ea" w:cstheme="minorHAnsi"/>
          <w:kern w:val="24"/>
          <w:sz w:val="22"/>
          <w:szCs w:val="22"/>
          <w:lang w:val="fr-CA"/>
        </w:rPr>
        <w:t xml:space="preserve">Les températures sont plus fraîches dans les zones plus en altitude. </w:t>
      </w:r>
    </w:p>
    <w:p w:rsidR="00E23441" w:rsidRPr="00D31E3E" w:rsidRDefault="003D70C7" w:rsidP="00976D0F">
      <w:pPr>
        <w:numPr>
          <w:ilvl w:val="0"/>
          <w:numId w:val="30"/>
        </w:numPr>
        <w:spacing w:before="100" w:beforeAutospacing="1"/>
        <w:contextualSpacing/>
        <w:jc w:val="both"/>
        <w:rPr>
          <w:rFonts w:eastAsia="Times New Roman" w:cstheme="minorHAnsi"/>
          <w:sz w:val="22"/>
          <w:szCs w:val="22"/>
          <w:lang w:val="fr-CA"/>
        </w:rPr>
      </w:pPr>
      <w:r w:rsidRPr="00D31E3E">
        <w:rPr>
          <w:rFonts w:eastAsia="+mn-ea" w:cstheme="minorHAnsi"/>
          <w:b/>
          <w:bCs/>
          <w:kern w:val="24"/>
          <w:sz w:val="22"/>
          <w:szCs w:val="22"/>
          <w:lang w:val="fr-CA"/>
        </w:rPr>
        <w:t xml:space="preserve">À cause de l’effet rafraîchissant de la couche marine, il y a un important changement de </w:t>
      </w:r>
      <w:r w:rsidR="00A759E8" w:rsidRPr="00D31E3E">
        <w:rPr>
          <w:rFonts w:eastAsia="+mn-ea" w:cstheme="minorHAnsi"/>
          <w:b/>
          <w:bCs/>
          <w:kern w:val="24"/>
          <w:sz w:val="22"/>
          <w:szCs w:val="22"/>
          <w:lang w:val="fr-CA"/>
        </w:rPr>
        <w:t>température</w:t>
      </w:r>
      <w:r w:rsidRPr="00D31E3E">
        <w:rPr>
          <w:rFonts w:eastAsia="+mn-ea" w:cstheme="minorHAnsi"/>
          <w:b/>
          <w:bCs/>
          <w:kern w:val="24"/>
          <w:sz w:val="22"/>
          <w:szCs w:val="22"/>
          <w:lang w:val="fr-CA"/>
        </w:rPr>
        <w:t xml:space="preserve"> entre le jour et la nuit partout dans la vallée.</w:t>
      </w:r>
    </w:p>
    <w:p w:rsidR="00E23441" w:rsidRPr="00D31E3E" w:rsidRDefault="003D70C7" w:rsidP="00976D0F">
      <w:pPr>
        <w:numPr>
          <w:ilvl w:val="1"/>
          <w:numId w:val="30"/>
        </w:numPr>
        <w:spacing w:before="100" w:beforeAutospacing="1"/>
        <w:contextualSpacing/>
        <w:jc w:val="both"/>
        <w:rPr>
          <w:rFonts w:eastAsia="Times New Roman" w:cstheme="minorHAnsi"/>
          <w:sz w:val="22"/>
          <w:szCs w:val="22"/>
          <w:lang w:val="fr-CA"/>
        </w:rPr>
      </w:pPr>
      <w:r w:rsidRPr="00D31E3E">
        <w:rPr>
          <w:rFonts w:eastAsia="+mn-ea" w:cstheme="minorHAnsi"/>
          <w:kern w:val="24"/>
          <w:sz w:val="22"/>
          <w:szCs w:val="22"/>
          <w:lang w:val="fr-CA"/>
        </w:rPr>
        <w:lastRenderedPageBreak/>
        <w:t xml:space="preserve">Les fluctuations sont plus importantes dans la vallée supérieure </w:t>
      </w:r>
      <w:r w:rsidR="00E23441" w:rsidRPr="00D31E3E">
        <w:rPr>
          <w:rFonts w:eastAsia="+mn-ea" w:cstheme="minorHAnsi"/>
          <w:kern w:val="24"/>
          <w:sz w:val="22"/>
          <w:szCs w:val="22"/>
          <w:lang w:val="fr-CA"/>
        </w:rPr>
        <w:t>(</w:t>
      </w:r>
      <w:r w:rsidRPr="00D31E3E">
        <w:rPr>
          <w:rFonts w:eastAsia="+mn-ea" w:cstheme="minorHAnsi"/>
          <w:kern w:val="24"/>
          <w:sz w:val="22"/>
          <w:szCs w:val="22"/>
          <w:lang w:val="fr-CA"/>
        </w:rPr>
        <w:t>entre 20</w:t>
      </w:r>
      <w:r w:rsidR="00E23441" w:rsidRPr="00D31E3E">
        <w:rPr>
          <w:rFonts w:eastAsia="+mn-ea" w:cstheme="minorHAnsi"/>
          <w:kern w:val="24"/>
          <w:sz w:val="22"/>
          <w:szCs w:val="22"/>
          <w:lang w:val="fr-CA"/>
        </w:rPr>
        <w:t>-</w:t>
      </w:r>
      <w:r w:rsidRPr="00D31E3E">
        <w:rPr>
          <w:rFonts w:eastAsia="+mn-ea" w:cstheme="minorHAnsi"/>
          <w:kern w:val="24"/>
          <w:sz w:val="22"/>
          <w:szCs w:val="22"/>
          <w:lang w:val="fr-CA"/>
        </w:rPr>
        <w:t>30 degrés</w:t>
      </w:r>
      <w:r w:rsidR="00E23441" w:rsidRPr="00D31E3E">
        <w:rPr>
          <w:rFonts w:eastAsia="+mn-ea" w:cstheme="minorHAnsi"/>
          <w:kern w:val="24"/>
          <w:sz w:val="22"/>
          <w:szCs w:val="22"/>
          <w:lang w:val="fr-CA"/>
        </w:rPr>
        <w:t>)</w:t>
      </w:r>
    </w:p>
    <w:p w:rsidR="00E23441" w:rsidRPr="00D31E3E" w:rsidRDefault="003D70C7" w:rsidP="00976D0F">
      <w:pPr>
        <w:numPr>
          <w:ilvl w:val="1"/>
          <w:numId w:val="30"/>
        </w:numPr>
        <w:spacing w:before="100" w:beforeAutospacing="1"/>
        <w:contextualSpacing/>
        <w:jc w:val="both"/>
        <w:rPr>
          <w:rFonts w:eastAsia="Times New Roman" w:cstheme="minorHAnsi"/>
          <w:sz w:val="22"/>
          <w:szCs w:val="22"/>
          <w:lang w:val="fr-CA"/>
        </w:rPr>
      </w:pPr>
      <w:r w:rsidRPr="00D31E3E">
        <w:rPr>
          <w:rFonts w:eastAsia="+mn-ea" w:cstheme="minorHAnsi"/>
          <w:kern w:val="24"/>
          <w:sz w:val="22"/>
          <w:szCs w:val="22"/>
          <w:lang w:val="fr-CA"/>
        </w:rPr>
        <w:t xml:space="preserve">Les fluctuations sont moins importantes dans la partie </w:t>
      </w:r>
      <w:r w:rsidR="00A759E8">
        <w:rPr>
          <w:rFonts w:eastAsia="+mn-ea" w:cstheme="minorHAnsi"/>
          <w:kern w:val="24"/>
          <w:sz w:val="22"/>
          <w:szCs w:val="22"/>
          <w:lang w:val="fr-CA"/>
        </w:rPr>
        <w:t>S</w:t>
      </w:r>
      <w:r w:rsidRPr="00D31E3E">
        <w:rPr>
          <w:rFonts w:eastAsia="+mn-ea" w:cstheme="minorHAnsi"/>
          <w:kern w:val="24"/>
          <w:sz w:val="22"/>
          <w:szCs w:val="22"/>
          <w:lang w:val="fr-CA"/>
        </w:rPr>
        <w:t>ud de la vallée</w:t>
      </w:r>
      <w:r w:rsidR="00E23441" w:rsidRPr="00D31E3E">
        <w:rPr>
          <w:rFonts w:eastAsia="+mn-ea" w:cstheme="minorHAnsi"/>
          <w:kern w:val="24"/>
          <w:sz w:val="22"/>
          <w:szCs w:val="22"/>
          <w:lang w:val="fr-CA"/>
        </w:rPr>
        <w:t xml:space="preserve"> (</w:t>
      </w:r>
      <w:r w:rsidRPr="00D31E3E">
        <w:rPr>
          <w:rFonts w:eastAsia="+mn-ea" w:cstheme="minorHAnsi"/>
          <w:kern w:val="24"/>
          <w:sz w:val="22"/>
          <w:szCs w:val="22"/>
          <w:lang w:val="fr-CA"/>
        </w:rPr>
        <w:t>entre 10-20 degrés</w:t>
      </w:r>
      <w:r w:rsidR="00E23441" w:rsidRPr="00D31E3E">
        <w:rPr>
          <w:rFonts w:eastAsia="+mn-ea" w:cstheme="minorHAnsi"/>
          <w:kern w:val="24"/>
          <w:sz w:val="22"/>
          <w:szCs w:val="22"/>
          <w:lang w:val="fr-CA"/>
        </w:rPr>
        <w:t>)</w:t>
      </w:r>
    </w:p>
    <w:p w:rsidR="00E23441" w:rsidRPr="00D31E3E" w:rsidRDefault="003D70C7" w:rsidP="00976D0F">
      <w:pPr>
        <w:numPr>
          <w:ilvl w:val="1"/>
          <w:numId w:val="30"/>
        </w:numPr>
        <w:spacing w:before="100" w:beforeAutospacing="1"/>
        <w:contextualSpacing/>
        <w:jc w:val="both"/>
        <w:rPr>
          <w:rFonts w:eastAsia="Times New Roman" w:cstheme="minorHAnsi"/>
          <w:sz w:val="22"/>
          <w:szCs w:val="22"/>
          <w:lang w:val="fr-CA"/>
        </w:rPr>
      </w:pPr>
      <w:r w:rsidRPr="00D31E3E">
        <w:rPr>
          <w:rFonts w:eastAsia="+mn-ea" w:cstheme="minorHAnsi"/>
          <w:kern w:val="24"/>
          <w:sz w:val="22"/>
          <w:szCs w:val="22"/>
          <w:lang w:val="fr-CA"/>
        </w:rPr>
        <w:t>Les fluctuations sont beaucoup moins importantes dans les montagnes</w:t>
      </w:r>
      <w:r w:rsidR="00E23441" w:rsidRPr="00D31E3E">
        <w:rPr>
          <w:rFonts w:eastAsia="+mn-ea" w:cstheme="minorHAnsi"/>
          <w:kern w:val="24"/>
          <w:sz w:val="22"/>
          <w:szCs w:val="22"/>
          <w:lang w:val="fr-CA"/>
        </w:rPr>
        <w:t xml:space="preserve"> (</w:t>
      </w:r>
      <w:r w:rsidRPr="00D31E3E">
        <w:rPr>
          <w:rFonts w:eastAsia="+mn-ea" w:cstheme="minorHAnsi"/>
          <w:kern w:val="24"/>
          <w:sz w:val="22"/>
          <w:szCs w:val="22"/>
          <w:lang w:val="fr-CA"/>
        </w:rPr>
        <w:t>entre 5-10</w:t>
      </w:r>
      <w:r w:rsidR="00E23441" w:rsidRPr="00D31E3E">
        <w:rPr>
          <w:rFonts w:eastAsia="+mn-ea" w:cstheme="minorHAnsi"/>
          <w:kern w:val="24"/>
          <w:sz w:val="22"/>
          <w:szCs w:val="22"/>
          <w:lang w:val="fr-CA"/>
        </w:rPr>
        <w:t xml:space="preserve"> </w:t>
      </w:r>
      <w:r w:rsidR="00A759E8" w:rsidRPr="00D31E3E">
        <w:rPr>
          <w:rFonts w:eastAsia="+mn-ea" w:cstheme="minorHAnsi"/>
          <w:kern w:val="24"/>
          <w:sz w:val="22"/>
          <w:szCs w:val="22"/>
          <w:lang w:val="fr-CA"/>
        </w:rPr>
        <w:t>degrés</w:t>
      </w:r>
      <w:r w:rsidR="00E23441" w:rsidRPr="00D31E3E">
        <w:rPr>
          <w:rFonts w:eastAsia="+mn-ea" w:cstheme="minorHAnsi"/>
          <w:kern w:val="24"/>
          <w:sz w:val="22"/>
          <w:szCs w:val="22"/>
          <w:lang w:val="fr-CA"/>
        </w:rPr>
        <w:t>)</w:t>
      </w:r>
    </w:p>
    <w:p w:rsidR="00031017" w:rsidRPr="00D31E3E" w:rsidRDefault="00031017" w:rsidP="00976D0F">
      <w:pPr>
        <w:spacing w:before="100" w:beforeAutospacing="1"/>
        <w:contextualSpacing/>
        <w:jc w:val="both"/>
        <w:rPr>
          <w:rFonts w:eastAsia="Times New Roman" w:cstheme="minorHAnsi"/>
          <w:sz w:val="22"/>
          <w:szCs w:val="22"/>
          <w:lang w:val="fr-CA"/>
        </w:rPr>
      </w:pPr>
    </w:p>
    <w:p w:rsidR="00031017" w:rsidRPr="00D31E3E" w:rsidRDefault="003D70C7"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#3</w:t>
      </w:r>
      <w:r w:rsidR="00F72330" w:rsidRPr="00D31E3E">
        <w:rPr>
          <w:rFonts w:cstheme="minorHAnsi"/>
          <w:b/>
          <w:sz w:val="22"/>
          <w:szCs w:val="22"/>
          <w:lang w:val="fr-CA"/>
        </w:rPr>
        <w:t>1</w:t>
      </w:r>
      <w:r w:rsidR="00E23441" w:rsidRPr="00D31E3E">
        <w:rPr>
          <w:rFonts w:cstheme="minorHAnsi"/>
          <w:b/>
          <w:sz w:val="22"/>
          <w:szCs w:val="22"/>
          <w:lang w:val="fr-CA"/>
        </w:rPr>
        <w:t>: Viticulture</w:t>
      </w:r>
    </w:p>
    <w:p w:rsidR="00E23441" w:rsidRPr="00D31E3E" w:rsidRDefault="00E23441"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3D70C7" w:rsidRPr="00D31E3E">
        <w:rPr>
          <w:rFonts w:cstheme="minorHAnsi"/>
          <w:sz w:val="22"/>
          <w:szCs w:val="22"/>
          <w:lang w:val="fr-CA"/>
        </w:rPr>
        <w:t>Vue aérienne d’un vignoble</w:t>
      </w:r>
    </w:p>
    <w:p w:rsidR="00E23441" w:rsidRPr="00D31E3E" w:rsidRDefault="00E23441" w:rsidP="00976D0F">
      <w:pPr>
        <w:spacing w:before="100" w:beforeAutospacing="1"/>
        <w:contextualSpacing/>
        <w:jc w:val="both"/>
        <w:rPr>
          <w:rFonts w:cstheme="minorHAnsi"/>
          <w:sz w:val="22"/>
          <w:szCs w:val="22"/>
          <w:lang w:val="fr-CA"/>
        </w:rPr>
      </w:pPr>
    </w:p>
    <w:p w:rsidR="00E23441" w:rsidRPr="00D31E3E" w:rsidRDefault="003D70C7"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E23441" w:rsidRPr="00D31E3E" w:rsidRDefault="001F40C9" w:rsidP="00976D0F">
      <w:pPr>
        <w:pStyle w:val="Paragraphedeliste"/>
        <w:numPr>
          <w:ilvl w:val="0"/>
          <w:numId w:val="28"/>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 xml:space="preserve">Alors que le sol et le climat sont des éléments </w:t>
      </w:r>
      <w:r w:rsidR="00A759E8" w:rsidRPr="00D31E3E">
        <w:rPr>
          <w:rFonts w:asciiTheme="minorHAnsi" w:eastAsia="+mn-ea" w:hAnsiTheme="minorHAnsi" w:cstheme="minorHAnsi"/>
          <w:kern w:val="24"/>
          <w:sz w:val="22"/>
          <w:szCs w:val="22"/>
          <w:lang w:val="fr-CA"/>
        </w:rPr>
        <w:t>prérequis</w:t>
      </w:r>
      <w:r w:rsidRPr="00D31E3E">
        <w:rPr>
          <w:rFonts w:asciiTheme="minorHAnsi" w:eastAsia="+mn-ea" w:hAnsiTheme="minorHAnsi" w:cstheme="minorHAnsi"/>
          <w:kern w:val="24"/>
          <w:sz w:val="22"/>
          <w:szCs w:val="22"/>
          <w:lang w:val="fr-CA"/>
        </w:rPr>
        <w:t xml:space="preserve"> pour avoir un excellent terroir, la magie ne pourrait pas opérer si ce n’était pas aussi grâce aux gens qui travaillent la terre, cultive</w:t>
      </w:r>
      <w:r w:rsidR="00A759E8">
        <w:rPr>
          <w:rFonts w:asciiTheme="minorHAnsi" w:eastAsia="+mn-ea" w:hAnsiTheme="minorHAnsi" w:cstheme="minorHAnsi"/>
          <w:kern w:val="24"/>
          <w:sz w:val="22"/>
          <w:szCs w:val="22"/>
          <w:lang w:val="fr-CA"/>
        </w:rPr>
        <w:t>nt</w:t>
      </w:r>
      <w:r w:rsidRPr="00D31E3E">
        <w:rPr>
          <w:rFonts w:asciiTheme="minorHAnsi" w:eastAsia="+mn-ea" w:hAnsiTheme="minorHAnsi" w:cstheme="minorHAnsi"/>
          <w:kern w:val="24"/>
          <w:sz w:val="22"/>
          <w:szCs w:val="22"/>
          <w:lang w:val="fr-CA"/>
        </w:rPr>
        <w:t xml:space="preserve"> la vigne et produisent le vin.  </w:t>
      </w:r>
    </w:p>
    <w:p w:rsidR="00E23441" w:rsidRPr="00D31E3E" w:rsidRDefault="001F40C9" w:rsidP="00976D0F">
      <w:pPr>
        <w:pStyle w:val="Paragraphedeliste"/>
        <w:numPr>
          <w:ilvl w:val="0"/>
          <w:numId w:val="28"/>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Regardons comment les pratiques dans le vignoble et dans la </w:t>
      </w:r>
      <w:proofErr w:type="spellStart"/>
      <w:r w:rsidRPr="00D31E3E">
        <w:rPr>
          <w:rFonts w:asciiTheme="minorHAnsi" w:eastAsia="+mn-ea" w:hAnsiTheme="minorHAnsi" w:cstheme="minorHAnsi"/>
          <w:b/>
          <w:kern w:val="24"/>
          <w:sz w:val="22"/>
          <w:szCs w:val="22"/>
          <w:lang w:val="fr-CA"/>
        </w:rPr>
        <w:t>winery</w:t>
      </w:r>
      <w:proofErr w:type="spellEnd"/>
      <w:r w:rsidRPr="00D31E3E">
        <w:rPr>
          <w:rFonts w:asciiTheme="minorHAnsi" w:eastAsia="+mn-ea" w:hAnsiTheme="minorHAnsi" w:cstheme="minorHAnsi"/>
          <w:b/>
          <w:kern w:val="24"/>
          <w:sz w:val="22"/>
          <w:szCs w:val="22"/>
          <w:lang w:val="fr-CA"/>
        </w:rPr>
        <w:t xml:space="preserve"> se sont basées sur les types de sol et le climat pour permettre de créer des vins de très haute qualité. </w:t>
      </w:r>
    </w:p>
    <w:p w:rsidR="00E23441" w:rsidRPr="00D31E3E" w:rsidRDefault="001F40C9"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#3</w:t>
      </w:r>
      <w:r w:rsidR="00F72330" w:rsidRPr="00D31E3E">
        <w:rPr>
          <w:rFonts w:cstheme="minorHAnsi"/>
          <w:b/>
          <w:sz w:val="22"/>
          <w:szCs w:val="22"/>
          <w:lang w:val="fr-CA"/>
        </w:rPr>
        <w:t>2</w:t>
      </w:r>
      <w:r w:rsidR="00E23441" w:rsidRPr="00D31E3E">
        <w:rPr>
          <w:rFonts w:cstheme="minorHAnsi"/>
          <w:b/>
          <w:sz w:val="22"/>
          <w:szCs w:val="22"/>
          <w:lang w:val="fr-CA"/>
        </w:rPr>
        <w:t xml:space="preserve">: </w:t>
      </w:r>
      <w:r w:rsidRPr="00D31E3E">
        <w:rPr>
          <w:rFonts w:cstheme="minorHAnsi"/>
          <w:b/>
          <w:sz w:val="22"/>
          <w:szCs w:val="22"/>
          <w:lang w:val="fr-CA"/>
        </w:rPr>
        <w:t>Choix des cépages à planter</w:t>
      </w:r>
    </w:p>
    <w:p w:rsidR="00E23441" w:rsidRPr="00D31E3E" w:rsidRDefault="00E23441"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1F40C9" w:rsidRPr="00D31E3E">
        <w:rPr>
          <w:rFonts w:cstheme="minorHAnsi"/>
          <w:sz w:val="22"/>
          <w:szCs w:val="22"/>
          <w:lang w:val="fr-CA"/>
        </w:rPr>
        <w:t>Un vignoble nouvellement planté</w:t>
      </w:r>
    </w:p>
    <w:p w:rsidR="00E23441" w:rsidRPr="00D31E3E" w:rsidRDefault="00E23441" w:rsidP="00976D0F">
      <w:pPr>
        <w:spacing w:before="100" w:beforeAutospacing="1"/>
        <w:contextualSpacing/>
        <w:jc w:val="both"/>
        <w:rPr>
          <w:rFonts w:cstheme="minorHAnsi"/>
          <w:sz w:val="22"/>
          <w:szCs w:val="22"/>
          <w:lang w:val="fr-CA"/>
        </w:rPr>
      </w:pPr>
    </w:p>
    <w:p w:rsidR="00E23441" w:rsidRPr="00D31E3E" w:rsidRDefault="001F40C9" w:rsidP="00976D0F">
      <w:pPr>
        <w:spacing w:before="100" w:beforeAutospacing="1"/>
        <w:contextualSpacing/>
        <w:jc w:val="both"/>
        <w:rPr>
          <w:rFonts w:cstheme="minorHAnsi"/>
          <w:b/>
          <w:sz w:val="22"/>
          <w:szCs w:val="22"/>
          <w:lang w:val="fr-CA"/>
        </w:rPr>
      </w:pPr>
      <w:r w:rsidRPr="00D31E3E">
        <w:rPr>
          <w:rFonts w:cstheme="minorHAnsi"/>
          <w:b/>
          <w:sz w:val="22"/>
          <w:szCs w:val="22"/>
          <w:lang w:val="fr-CA"/>
        </w:rPr>
        <w:t>À mentionner</w:t>
      </w:r>
    </w:p>
    <w:p w:rsidR="00E23441" w:rsidRPr="00D31E3E" w:rsidRDefault="001F40C9" w:rsidP="00976D0F">
      <w:pPr>
        <w:pStyle w:val="Paragraphedeliste"/>
        <w:numPr>
          <w:ilvl w:val="0"/>
          <w:numId w:val="31"/>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b/>
          <w:bCs/>
          <w:kern w:val="24"/>
          <w:sz w:val="22"/>
          <w:szCs w:val="22"/>
          <w:lang w:val="fr-CA"/>
        </w:rPr>
        <w:t>Q</w:t>
      </w:r>
      <w:r w:rsidR="00A759E8">
        <w:rPr>
          <w:rFonts w:asciiTheme="minorHAnsi" w:eastAsia="+mn-ea" w:hAnsiTheme="minorHAnsi" w:cstheme="minorHAnsi"/>
          <w:b/>
          <w:bCs/>
          <w:kern w:val="24"/>
          <w:sz w:val="22"/>
          <w:szCs w:val="22"/>
          <w:lang w:val="fr-CA"/>
        </w:rPr>
        <w:t>u</w:t>
      </w:r>
      <w:r w:rsidRPr="00D31E3E">
        <w:rPr>
          <w:rFonts w:asciiTheme="minorHAnsi" w:eastAsia="+mn-ea" w:hAnsiTheme="minorHAnsi" w:cstheme="minorHAnsi"/>
          <w:b/>
          <w:bCs/>
          <w:kern w:val="24"/>
          <w:sz w:val="22"/>
          <w:szCs w:val="22"/>
          <w:lang w:val="fr-CA"/>
        </w:rPr>
        <w:t xml:space="preserve">’est-ce qui fait que cette terre qu’est Napa </w:t>
      </w:r>
      <w:proofErr w:type="spellStart"/>
      <w:r w:rsidRPr="00D31E3E">
        <w:rPr>
          <w:rFonts w:asciiTheme="minorHAnsi" w:eastAsia="+mn-ea" w:hAnsiTheme="minorHAnsi" w:cstheme="minorHAnsi"/>
          <w:b/>
          <w:bCs/>
          <w:kern w:val="24"/>
          <w:sz w:val="22"/>
          <w:szCs w:val="22"/>
          <w:lang w:val="fr-CA"/>
        </w:rPr>
        <w:t>Valley</w:t>
      </w:r>
      <w:proofErr w:type="spellEnd"/>
      <w:r w:rsidRPr="00D31E3E">
        <w:rPr>
          <w:rFonts w:asciiTheme="minorHAnsi" w:eastAsia="+mn-ea" w:hAnsiTheme="minorHAnsi" w:cstheme="minorHAnsi"/>
          <w:b/>
          <w:bCs/>
          <w:kern w:val="24"/>
          <w:sz w:val="22"/>
          <w:szCs w:val="22"/>
          <w:lang w:val="fr-CA"/>
        </w:rPr>
        <w:t xml:space="preserve"> nous permet de créer d’aussi bons produits?</w:t>
      </w:r>
    </w:p>
    <w:p w:rsidR="00E23441" w:rsidRPr="00D31E3E" w:rsidRDefault="001F40C9" w:rsidP="00976D0F">
      <w:pPr>
        <w:numPr>
          <w:ilvl w:val="0"/>
          <w:numId w:val="31"/>
        </w:numPr>
        <w:spacing w:before="100" w:beforeAutospacing="1"/>
        <w:contextualSpacing/>
        <w:jc w:val="both"/>
        <w:rPr>
          <w:rFonts w:eastAsia="Times New Roman" w:cstheme="minorHAnsi"/>
          <w:sz w:val="22"/>
          <w:szCs w:val="22"/>
          <w:lang w:val="fr-CA"/>
        </w:rPr>
      </w:pPr>
      <w:r w:rsidRPr="00D31E3E">
        <w:rPr>
          <w:rFonts w:eastAsia="+mn-ea" w:cstheme="minorHAnsi"/>
          <w:kern w:val="24"/>
          <w:sz w:val="22"/>
          <w:szCs w:val="22"/>
          <w:lang w:val="fr-CA"/>
        </w:rPr>
        <w:t>Le climat méditerranéen est idéal pour permettre aux raisins de se rendre à maturité av</w:t>
      </w:r>
      <w:r w:rsidR="00A759E8">
        <w:rPr>
          <w:rFonts w:eastAsia="+mn-ea" w:cstheme="minorHAnsi"/>
          <w:kern w:val="24"/>
          <w:sz w:val="22"/>
          <w:szCs w:val="22"/>
          <w:lang w:val="fr-CA"/>
        </w:rPr>
        <w:t>ec un risque minimal de maladie</w:t>
      </w:r>
      <w:r w:rsidRPr="00D31E3E">
        <w:rPr>
          <w:rFonts w:eastAsia="+mn-ea" w:cstheme="minorHAnsi"/>
          <w:kern w:val="24"/>
          <w:sz w:val="22"/>
          <w:szCs w:val="22"/>
          <w:lang w:val="fr-CA"/>
        </w:rPr>
        <w:t xml:space="preserve"> et une bonne constance d’un millésime à l’autre. </w:t>
      </w:r>
    </w:p>
    <w:p w:rsidR="00E23441" w:rsidRPr="00D31E3E" w:rsidRDefault="00765436" w:rsidP="00976D0F">
      <w:pPr>
        <w:numPr>
          <w:ilvl w:val="0"/>
          <w:numId w:val="31"/>
        </w:numPr>
        <w:spacing w:before="100" w:beforeAutospacing="1"/>
        <w:contextualSpacing/>
        <w:jc w:val="both"/>
        <w:rPr>
          <w:rFonts w:eastAsia="Times New Roman" w:cstheme="minorHAnsi"/>
          <w:sz w:val="22"/>
          <w:szCs w:val="22"/>
          <w:lang w:val="fr-CA"/>
        </w:rPr>
      </w:pPr>
      <w:r w:rsidRPr="00D31E3E">
        <w:rPr>
          <w:rFonts w:eastAsia="+mn-ea" w:cstheme="minorHAnsi"/>
          <w:kern w:val="24"/>
          <w:sz w:val="22"/>
          <w:szCs w:val="22"/>
          <w:lang w:val="fr-CA"/>
        </w:rPr>
        <w:t>L’importante fluctuation de température entre le jour et la nuit permet de préserver l’acidité naturelle des raisins</w:t>
      </w:r>
      <w:r w:rsidR="00ED1753">
        <w:rPr>
          <w:rFonts w:eastAsia="+mn-ea" w:cstheme="minorHAnsi"/>
          <w:kern w:val="24"/>
          <w:sz w:val="22"/>
          <w:szCs w:val="22"/>
          <w:lang w:val="fr-CA"/>
        </w:rPr>
        <w:t>, laissant la chance aux produc</w:t>
      </w:r>
      <w:r w:rsidRPr="00D31E3E">
        <w:rPr>
          <w:rFonts w:eastAsia="+mn-ea" w:cstheme="minorHAnsi"/>
          <w:kern w:val="24"/>
          <w:sz w:val="22"/>
          <w:szCs w:val="22"/>
          <w:lang w:val="fr-CA"/>
        </w:rPr>
        <w:t xml:space="preserve">teurs d’obtenir un bon équilibre entre maturité et acidité. </w:t>
      </w:r>
    </w:p>
    <w:p w:rsidR="00E23441" w:rsidRPr="00D31E3E" w:rsidRDefault="00765436" w:rsidP="00976D0F">
      <w:pPr>
        <w:numPr>
          <w:ilvl w:val="1"/>
          <w:numId w:val="31"/>
        </w:numPr>
        <w:spacing w:before="100" w:beforeAutospacing="1"/>
        <w:contextualSpacing/>
        <w:jc w:val="both"/>
        <w:rPr>
          <w:rFonts w:eastAsia="Times New Roman" w:cstheme="minorHAnsi"/>
          <w:sz w:val="22"/>
          <w:szCs w:val="22"/>
          <w:lang w:val="fr-CA"/>
        </w:rPr>
      </w:pPr>
      <w:r w:rsidRPr="00D31E3E">
        <w:rPr>
          <w:rFonts w:eastAsia="+mn-ea" w:cstheme="minorHAnsi"/>
          <w:kern w:val="24"/>
          <w:sz w:val="22"/>
          <w:szCs w:val="22"/>
          <w:lang w:val="fr-CA"/>
        </w:rPr>
        <w:t xml:space="preserve">Le sucre est produit par photosynthèse durant les heures d’ensoleillement, et sa rapidité de production s’accentue lorsque la température augmente. </w:t>
      </w:r>
    </w:p>
    <w:p w:rsidR="00E23441" w:rsidRPr="00D31E3E" w:rsidRDefault="00765436" w:rsidP="00976D0F">
      <w:pPr>
        <w:numPr>
          <w:ilvl w:val="1"/>
          <w:numId w:val="31"/>
        </w:numPr>
        <w:spacing w:before="100" w:beforeAutospacing="1"/>
        <w:contextualSpacing/>
        <w:jc w:val="both"/>
        <w:rPr>
          <w:rFonts w:eastAsia="Times New Roman" w:cstheme="minorHAnsi"/>
          <w:sz w:val="22"/>
          <w:szCs w:val="22"/>
          <w:lang w:val="fr-CA"/>
        </w:rPr>
      </w:pPr>
      <w:r w:rsidRPr="00D31E3E">
        <w:rPr>
          <w:rFonts w:eastAsia="+mn-ea" w:cstheme="minorHAnsi"/>
          <w:kern w:val="24"/>
          <w:sz w:val="22"/>
          <w:szCs w:val="22"/>
          <w:lang w:val="fr-CA"/>
        </w:rPr>
        <w:t xml:space="preserve">L’acidité, laquelle est très élevé dans </w:t>
      </w:r>
      <w:r w:rsidR="00A759E8" w:rsidRPr="00D31E3E">
        <w:rPr>
          <w:rFonts w:eastAsia="+mn-ea" w:cstheme="minorHAnsi"/>
          <w:kern w:val="24"/>
          <w:sz w:val="22"/>
          <w:szCs w:val="22"/>
          <w:lang w:val="fr-CA"/>
        </w:rPr>
        <w:t>les raisins non-mûrs</w:t>
      </w:r>
      <w:r w:rsidRPr="00D31E3E">
        <w:rPr>
          <w:rFonts w:eastAsia="+mn-ea" w:cstheme="minorHAnsi"/>
          <w:kern w:val="24"/>
          <w:sz w:val="22"/>
          <w:szCs w:val="22"/>
          <w:lang w:val="fr-CA"/>
        </w:rPr>
        <w:t>, diminue par la respiration, qui se produ</w:t>
      </w:r>
      <w:r w:rsidR="00A759E8">
        <w:rPr>
          <w:rFonts w:eastAsia="+mn-ea" w:cstheme="minorHAnsi"/>
          <w:kern w:val="24"/>
          <w:sz w:val="22"/>
          <w:szCs w:val="22"/>
          <w:lang w:val="fr-CA"/>
        </w:rPr>
        <w:t>it 24 heures par jour; des tempé</w:t>
      </w:r>
      <w:r w:rsidRPr="00D31E3E">
        <w:rPr>
          <w:rFonts w:eastAsia="+mn-ea" w:cstheme="minorHAnsi"/>
          <w:kern w:val="24"/>
          <w:sz w:val="22"/>
          <w:szCs w:val="22"/>
          <w:lang w:val="fr-CA"/>
        </w:rPr>
        <w:t xml:space="preserve">ratures fraîches la nuit font diminuer le métabolisme du raisin, diminuant ainsi la respiration et préservant l’acidité. </w:t>
      </w:r>
    </w:p>
    <w:p w:rsidR="00E23441" w:rsidRPr="00D31E3E" w:rsidRDefault="00765436" w:rsidP="00976D0F">
      <w:pPr>
        <w:numPr>
          <w:ilvl w:val="0"/>
          <w:numId w:val="31"/>
        </w:numPr>
        <w:spacing w:before="100" w:beforeAutospacing="1"/>
        <w:contextualSpacing/>
        <w:jc w:val="both"/>
        <w:rPr>
          <w:rFonts w:eastAsia="Times New Roman" w:cstheme="minorHAnsi"/>
          <w:b/>
          <w:sz w:val="22"/>
          <w:szCs w:val="22"/>
          <w:lang w:val="fr-CA"/>
        </w:rPr>
      </w:pPr>
      <w:r w:rsidRPr="00D31E3E">
        <w:rPr>
          <w:rFonts w:eastAsia="+mn-ea" w:cstheme="minorHAnsi"/>
          <w:b/>
          <w:kern w:val="24"/>
          <w:sz w:val="22"/>
          <w:szCs w:val="22"/>
          <w:lang w:val="fr-CA"/>
        </w:rPr>
        <w:t xml:space="preserve">La diversité des types de sol et des microclimats permet aux vignerons de planter le bon cépage au bon endroit (assisté par l’absence de réglementation dictant quelle variété </w:t>
      </w:r>
      <w:r w:rsidR="00A759E8" w:rsidRPr="00D31E3E">
        <w:rPr>
          <w:rFonts w:eastAsia="+mn-ea" w:cstheme="minorHAnsi"/>
          <w:b/>
          <w:kern w:val="24"/>
          <w:sz w:val="22"/>
          <w:szCs w:val="22"/>
          <w:lang w:val="fr-CA"/>
        </w:rPr>
        <w:t>planté</w:t>
      </w:r>
      <w:r w:rsidRPr="00D31E3E">
        <w:rPr>
          <w:rFonts w:eastAsia="+mn-ea" w:cstheme="minorHAnsi"/>
          <w:b/>
          <w:kern w:val="24"/>
          <w:sz w:val="22"/>
          <w:szCs w:val="22"/>
          <w:lang w:val="fr-CA"/>
        </w:rPr>
        <w:t xml:space="preserve">). </w:t>
      </w:r>
    </w:p>
    <w:p w:rsidR="00E23441" w:rsidRPr="00D31E3E" w:rsidRDefault="00765436" w:rsidP="00976D0F">
      <w:pPr>
        <w:numPr>
          <w:ilvl w:val="1"/>
          <w:numId w:val="31"/>
        </w:numPr>
        <w:spacing w:before="100" w:beforeAutospacing="1"/>
        <w:contextualSpacing/>
        <w:jc w:val="both"/>
        <w:rPr>
          <w:rFonts w:eastAsia="Times New Roman" w:cstheme="minorHAnsi"/>
          <w:sz w:val="22"/>
          <w:szCs w:val="22"/>
          <w:lang w:val="fr-CA"/>
        </w:rPr>
      </w:pPr>
      <w:r w:rsidRPr="00D31E3E">
        <w:rPr>
          <w:rFonts w:eastAsia="+mn-ea" w:cstheme="minorHAnsi"/>
          <w:kern w:val="24"/>
          <w:sz w:val="22"/>
          <w:szCs w:val="22"/>
          <w:lang w:val="fr-CA"/>
        </w:rPr>
        <w:t>Exe</w:t>
      </w:r>
      <w:r w:rsidR="00E23441" w:rsidRPr="00D31E3E">
        <w:rPr>
          <w:rFonts w:eastAsia="+mn-ea" w:cstheme="minorHAnsi"/>
          <w:kern w:val="24"/>
          <w:sz w:val="22"/>
          <w:szCs w:val="22"/>
          <w:lang w:val="fr-CA"/>
        </w:rPr>
        <w:t xml:space="preserve">mple: Pinot Noir </w:t>
      </w:r>
      <w:r w:rsidRPr="00D31E3E">
        <w:rPr>
          <w:rFonts w:eastAsia="+mn-ea" w:cstheme="minorHAnsi"/>
          <w:kern w:val="24"/>
          <w:sz w:val="22"/>
          <w:szCs w:val="22"/>
          <w:lang w:val="fr-CA"/>
        </w:rPr>
        <w:t xml:space="preserve">et </w:t>
      </w:r>
      <w:r w:rsidR="00E23441" w:rsidRPr="00D31E3E">
        <w:rPr>
          <w:rFonts w:eastAsia="+mn-ea" w:cstheme="minorHAnsi"/>
          <w:kern w:val="24"/>
          <w:sz w:val="22"/>
          <w:szCs w:val="22"/>
          <w:lang w:val="fr-CA"/>
        </w:rPr>
        <w:t xml:space="preserve">Chardonnay </w:t>
      </w:r>
      <w:r w:rsidRPr="00D31E3E">
        <w:rPr>
          <w:rFonts w:eastAsia="+mn-ea" w:cstheme="minorHAnsi"/>
          <w:kern w:val="24"/>
          <w:sz w:val="22"/>
          <w:szCs w:val="22"/>
          <w:lang w:val="fr-CA"/>
        </w:rPr>
        <w:t xml:space="preserve">à </w:t>
      </w:r>
      <w:proofErr w:type="spellStart"/>
      <w:r w:rsidR="00E23441" w:rsidRPr="00D31E3E">
        <w:rPr>
          <w:rFonts w:eastAsia="+mn-ea" w:cstheme="minorHAnsi"/>
          <w:kern w:val="24"/>
          <w:sz w:val="22"/>
          <w:szCs w:val="22"/>
          <w:lang w:val="fr-CA"/>
        </w:rPr>
        <w:t>Carneros</w:t>
      </w:r>
      <w:proofErr w:type="spellEnd"/>
      <w:r w:rsidR="00E23441" w:rsidRPr="00D31E3E">
        <w:rPr>
          <w:rFonts w:eastAsia="+mn-ea" w:cstheme="minorHAnsi"/>
          <w:kern w:val="24"/>
          <w:sz w:val="22"/>
          <w:szCs w:val="22"/>
          <w:lang w:val="fr-CA"/>
        </w:rPr>
        <w:t xml:space="preserve"> </w:t>
      </w:r>
      <w:r w:rsidRPr="00D31E3E">
        <w:rPr>
          <w:rFonts w:eastAsia="+mn-ea" w:cstheme="minorHAnsi"/>
          <w:kern w:val="24"/>
          <w:sz w:val="22"/>
          <w:szCs w:val="22"/>
          <w:lang w:val="fr-CA"/>
        </w:rPr>
        <w:t xml:space="preserve">et </w:t>
      </w:r>
      <w:r w:rsidR="00E23441" w:rsidRPr="00D31E3E">
        <w:rPr>
          <w:rFonts w:eastAsia="+mn-ea" w:cstheme="minorHAnsi"/>
          <w:kern w:val="24"/>
          <w:sz w:val="22"/>
          <w:szCs w:val="22"/>
          <w:lang w:val="fr-CA"/>
        </w:rPr>
        <w:t xml:space="preserve">Cabernet Sauvignon </w:t>
      </w:r>
      <w:r w:rsidRPr="00D31E3E">
        <w:rPr>
          <w:rFonts w:eastAsia="+mn-ea" w:cstheme="minorHAnsi"/>
          <w:kern w:val="24"/>
          <w:sz w:val="22"/>
          <w:szCs w:val="22"/>
          <w:lang w:val="fr-CA"/>
        </w:rPr>
        <w:t>plus haut dans la vallée</w:t>
      </w:r>
      <w:r w:rsidR="00E23441" w:rsidRPr="00D31E3E">
        <w:rPr>
          <w:rFonts w:eastAsia="+mn-ea" w:cstheme="minorHAnsi"/>
          <w:kern w:val="24"/>
          <w:sz w:val="22"/>
          <w:szCs w:val="22"/>
          <w:lang w:val="fr-CA"/>
        </w:rPr>
        <w:t xml:space="preserve">; </w:t>
      </w:r>
      <w:r w:rsidR="004942B8" w:rsidRPr="00D31E3E">
        <w:rPr>
          <w:rFonts w:eastAsia="+mn-ea" w:cstheme="minorHAnsi"/>
          <w:kern w:val="24"/>
          <w:sz w:val="22"/>
          <w:szCs w:val="22"/>
          <w:lang w:val="fr-CA"/>
        </w:rPr>
        <w:t xml:space="preserve">le </w:t>
      </w:r>
      <w:r w:rsidR="00E23441" w:rsidRPr="00D31E3E">
        <w:rPr>
          <w:rFonts w:eastAsia="+mn-ea" w:cstheme="minorHAnsi"/>
          <w:kern w:val="24"/>
          <w:sz w:val="22"/>
          <w:szCs w:val="22"/>
          <w:lang w:val="fr-CA"/>
        </w:rPr>
        <w:t xml:space="preserve">Cabernet </w:t>
      </w:r>
      <w:r w:rsidR="004942B8" w:rsidRPr="00D31E3E">
        <w:rPr>
          <w:rFonts w:eastAsia="+mn-ea" w:cstheme="minorHAnsi"/>
          <w:kern w:val="24"/>
          <w:sz w:val="22"/>
          <w:szCs w:val="22"/>
          <w:lang w:val="fr-CA"/>
        </w:rPr>
        <w:t xml:space="preserve">est planté dans des sols plus rocheux ou </w:t>
      </w:r>
      <w:r w:rsidR="00A759E8" w:rsidRPr="00D31E3E">
        <w:rPr>
          <w:rFonts w:eastAsia="+mn-ea" w:cstheme="minorHAnsi"/>
          <w:kern w:val="24"/>
          <w:sz w:val="22"/>
          <w:szCs w:val="22"/>
          <w:lang w:val="fr-CA"/>
        </w:rPr>
        <w:t>graveleux</w:t>
      </w:r>
      <w:r w:rsidR="004942B8" w:rsidRPr="00D31E3E">
        <w:rPr>
          <w:rFonts w:eastAsia="+mn-ea" w:cstheme="minorHAnsi"/>
          <w:kern w:val="24"/>
          <w:sz w:val="22"/>
          <w:szCs w:val="22"/>
          <w:lang w:val="fr-CA"/>
        </w:rPr>
        <w:t xml:space="preserve">  tandis que le Merlot sera planté dans des sols argileux. </w:t>
      </w:r>
    </w:p>
    <w:p w:rsidR="00E23441" w:rsidRPr="00D31E3E" w:rsidRDefault="00E23441" w:rsidP="00976D0F">
      <w:pPr>
        <w:spacing w:before="100" w:beforeAutospacing="1"/>
        <w:contextualSpacing/>
        <w:jc w:val="both"/>
        <w:rPr>
          <w:rFonts w:cstheme="minorHAnsi"/>
          <w:sz w:val="22"/>
          <w:szCs w:val="22"/>
          <w:lang w:val="fr-CA"/>
        </w:rPr>
      </w:pPr>
    </w:p>
    <w:p w:rsidR="00E23441" w:rsidRPr="00D31E3E" w:rsidRDefault="004942B8"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#3</w:t>
      </w:r>
      <w:r w:rsidR="00F72330" w:rsidRPr="00D31E3E">
        <w:rPr>
          <w:rFonts w:cstheme="minorHAnsi"/>
          <w:b/>
          <w:sz w:val="22"/>
          <w:szCs w:val="22"/>
          <w:lang w:val="fr-CA"/>
        </w:rPr>
        <w:t>3</w:t>
      </w:r>
      <w:r w:rsidR="00E23441" w:rsidRPr="00D31E3E">
        <w:rPr>
          <w:rFonts w:cstheme="minorHAnsi"/>
          <w:b/>
          <w:sz w:val="22"/>
          <w:szCs w:val="22"/>
          <w:lang w:val="fr-CA"/>
        </w:rPr>
        <w:t xml:space="preserve">: </w:t>
      </w:r>
      <w:r w:rsidRPr="00D31E3E">
        <w:rPr>
          <w:rFonts w:cstheme="minorHAnsi"/>
          <w:b/>
          <w:sz w:val="22"/>
          <w:szCs w:val="22"/>
          <w:lang w:val="fr-CA"/>
        </w:rPr>
        <w:t>Pratiques dans le vignoble</w:t>
      </w:r>
    </w:p>
    <w:p w:rsidR="00E23441" w:rsidRPr="00D31E3E" w:rsidRDefault="00E23441"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4942B8" w:rsidRPr="00D31E3E">
        <w:rPr>
          <w:rFonts w:cstheme="minorHAnsi"/>
          <w:sz w:val="22"/>
          <w:szCs w:val="22"/>
          <w:lang w:val="fr-CA"/>
        </w:rPr>
        <w:t xml:space="preserve">Un travailleur récoltant des raisins </w:t>
      </w:r>
    </w:p>
    <w:p w:rsidR="00E23441" w:rsidRPr="00D31E3E" w:rsidRDefault="00E23441" w:rsidP="00976D0F">
      <w:pPr>
        <w:spacing w:before="100" w:beforeAutospacing="1"/>
        <w:contextualSpacing/>
        <w:jc w:val="both"/>
        <w:rPr>
          <w:rFonts w:cstheme="minorHAnsi"/>
          <w:sz w:val="22"/>
          <w:szCs w:val="22"/>
          <w:lang w:val="fr-CA"/>
        </w:rPr>
      </w:pPr>
    </w:p>
    <w:p w:rsidR="00E23441" w:rsidRPr="00D31E3E" w:rsidRDefault="004942B8"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E23441" w:rsidRPr="00D31E3E" w:rsidRDefault="00273757" w:rsidP="00976D0F">
      <w:pPr>
        <w:pStyle w:val="Paragraphedeliste"/>
        <w:numPr>
          <w:ilvl w:val="0"/>
          <w:numId w:val="32"/>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Lorsqu’il plante et cultive son vignoble, un producteur peut utiliser autant des </w:t>
      </w:r>
      <w:r w:rsidR="00A759E8" w:rsidRPr="00D31E3E">
        <w:rPr>
          <w:rFonts w:asciiTheme="minorHAnsi" w:eastAsia="+mn-ea" w:hAnsiTheme="minorHAnsi" w:cstheme="minorHAnsi"/>
          <w:b/>
          <w:kern w:val="24"/>
          <w:sz w:val="22"/>
          <w:szCs w:val="22"/>
          <w:lang w:val="fr-CA"/>
        </w:rPr>
        <w:t>méthodes</w:t>
      </w:r>
      <w:r w:rsidRPr="00D31E3E">
        <w:rPr>
          <w:rFonts w:asciiTheme="minorHAnsi" w:eastAsia="+mn-ea" w:hAnsiTheme="minorHAnsi" w:cstheme="minorHAnsi"/>
          <w:b/>
          <w:kern w:val="24"/>
          <w:sz w:val="22"/>
          <w:szCs w:val="22"/>
          <w:lang w:val="fr-CA"/>
        </w:rPr>
        <w:t xml:space="preserve"> efficaces </w:t>
      </w:r>
      <w:r w:rsidR="00A759E8" w:rsidRPr="00D31E3E">
        <w:rPr>
          <w:rFonts w:asciiTheme="minorHAnsi" w:eastAsia="+mn-ea" w:hAnsiTheme="minorHAnsi" w:cstheme="minorHAnsi"/>
          <w:b/>
          <w:kern w:val="24"/>
          <w:sz w:val="22"/>
          <w:szCs w:val="22"/>
          <w:lang w:val="fr-CA"/>
        </w:rPr>
        <w:t>éprouvées</w:t>
      </w:r>
      <w:r w:rsidRPr="00D31E3E">
        <w:rPr>
          <w:rFonts w:asciiTheme="minorHAnsi" w:eastAsia="+mn-ea" w:hAnsiTheme="minorHAnsi" w:cstheme="minorHAnsi"/>
          <w:b/>
          <w:kern w:val="24"/>
          <w:sz w:val="22"/>
          <w:szCs w:val="22"/>
          <w:lang w:val="fr-CA"/>
        </w:rPr>
        <w:t xml:space="preserve"> que les dernières technologies disponibles </w:t>
      </w:r>
      <w:proofErr w:type="gramStart"/>
      <w:r w:rsidRPr="00D31E3E">
        <w:rPr>
          <w:rFonts w:asciiTheme="minorHAnsi" w:eastAsia="+mn-ea" w:hAnsiTheme="minorHAnsi" w:cstheme="minorHAnsi"/>
          <w:b/>
          <w:kern w:val="24"/>
          <w:sz w:val="22"/>
          <w:szCs w:val="22"/>
          <w:lang w:val="fr-CA"/>
        </w:rPr>
        <w:t xml:space="preserve">de </w:t>
      </w:r>
      <w:r w:rsidRPr="006F1080">
        <w:rPr>
          <w:rFonts w:asciiTheme="minorHAnsi" w:eastAsia="+mn-ea" w:hAnsiTheme="minorHAnsi" w:cstheme="minorHAnsi"/>
          <w:b/>
          <w:i/>
          <w:kern w:val="24"/>
          <w:sz w:val="22"/>
          <w:szCs w:val="22"/>
          <w:lang w:val="fr-CA"/>
        </w:rPr>
        <w:t>UC</w:t>
      </w:r>
      <w:proofErr w:type="gramEnd"/>
      <w:r w:rsidRPr="006F1080">
        <w:rPr>
          <w:rFonts w:asciiTheme="minorHAnsi" w:eastAsia="+mn-ea" w:hAnsiTheme="minorHAnsi" w:cstheme="minorHAnsi"/>
          <w:b/>
          <w:i/>
          <w:kern w:val="24"/>
          <w:sz w:val="22"/>
          <w:szCs w:val="22"/>
          <w:lang w:val="fr-CA"/>
        </w:rPr>
        <w:t xml:space="preserve"> Davis</w:t>
      </w:r>
      <w:r w:rsidRPr="00D31E3E">
        <w:rPr>
          <w:rFonts w:asciiTheme="minorHAnsi" w:eastAsia="+mn-ea" w:hAnsiTheme="minorHAnsi" w:cstheme="minorHAnsi"/>
          <w:b/>
          <w:kern w:val="24"/>
          <w:sz w:val="22"/>
          <w:szCs w:val="22"/>
          <w:lang w:val="fr-CA"/>
        </w:rPr>
        <w:t xml:space="preserve"> et d’autres universités spécialisées. </w:t>
      </w:r>
    </w:p>
    <w:p w:rsidR="00273757" w:rsidRPr="00D31E3E" w:rsidRDefault="00273757" w:rsidP="00976D0F">
      <w:pPr>
        <w:pStyle w:val="Paragraphedeliste"/>
        <w:numPr>
          <w:ilvl w:val="0"/>
          <w:numId w:val="32"/>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lastRenderedPageBreak/>
        <w:t xml:space="preserve">Les producteurs peuvent utiliser les dernières technologies adaptées aux attributs de leurs vignes dans leur vignoble spécifiquement. </w:t>
      </w:r>
    </w:p>
    <w:p w:rsidR="00273757" w:rsidRPr="00D31E3E" w:rsidRDefault="00273757" w:rsidP="00976D0F">
      <w:pPr>
        <w:numPr>
          <w:ilvl w:val="1"/>
          <w:numId w:val="32"/>
        </w:numPr>
        <w:spacing w:before="100" w:beforeAutospacing="1"/>
        <w:contextualSpacing/>
        <w:jc w:val="both"/>
        <w:rPr>
          <w:rFonts w:eastAsia="Times New Roman" w:cstheme="minorHAnsi"/>
          <w:sz w:val="22"/>
          <w:szCs w:val="22"/>
          <w:lang w:val="fr-CA"/>
        </w:rPr>
      </w:pPr>
      <w:r w:rsidRPr="00D31E3E">
        <w:rPr>
          <w:rFonts w:eastAsia="+mn-ea" w:cstheme="minorHAnsi"/>
          <w:kern w:val="24"/>
          <w:sz w:val="22"/>
          <w:szCs w:val="22"/>
          <w:lang w:val="fr-CA"/>
        </w:rPr>
        <w:t>Exe</w:t>
      </w:r>
      <w:r w:rsidR="00E23441" w:rsidRPr="00D31E3E">
        <w:rPr>
          <w:rFonts w:eastAsia="+mn-ea" w:cstheme="minorHAnsi"/>
          <w:kern w:val="24"/>
          <w:sz w:val="22"/>
          <w:szCs w:val="22"/>
          <w:lang w:val="fr-CA"/>
        </w:rPr>
        <w:t xml:space="preserve">mple: </w:t>
      </w:r>
      <w:r w:rsidRPr="00D31E3E">
        <w:rPr>
          <w:rFonts w:eastAsia="+mn-ea" w:cstheme="minorHAnsi"/>
          <w:kern w:val="24"/>
          <w:sz w:val="22"/>
          <w:szCs w:val="22"/>
          <w:lang w:val="fr-CA"/>
        </w:rPr>
        <w:t xml:space="preserve">Des pieds de vigne résistant à la sécheresse ainsi des clones adaptés aux coteaux où l’eau est </w:t>
      </w:r>
      <w:r w:rsidR="00357E8F" w:rsidRPr="00D31E3E">
        <w:rPr>
          <w:rFonts w:eastAsia="+mn-ea" w:cstheme="minorHAnsi"/>
          <w:kern w:val="24"/>
          <w:sz w:val="22"/>
          <w:szCs w:val="22"/>
          <w:lang w:val="fr-CA"/>
        </w:rPr>
        <w:t>plus rare.</w:t>
      </w:r>
    </w:p>
    <w:p w:rsidR="00E23441" w:rsidRPr="00D31E3E" w:rsidRDefault="00357E8F" w:rsidP="00976D0F">
      <w:pPr>
        <w:pStyle w:val="Paragraphedeliste"/>
        <w:numPr>
          <w:ilvl w:val="0"/>
          <w:numId w:val="32"/>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La grande majorité des vignobles sont cultivés et récoltés à la main, permettant de donner l’attention </w:t>
      </w:r>
      <w:r w:rsidR="006F1080" w:rsidRPr="00D31E3E">
        <w:rPr>
          <w:rFonts w:asciiTheme="minorHAnsi" w:eastAsia="+mn-ea" w:hAnsiTheme="minorHAnsi" w:cstheme="minorHAnsi"/>
          <w:b/>
          <w:kern w:val="24"/>
          <w:sz w:val="22"/>
          <w:szCs w:val="22"/>
          <w:lang w:val="fr-CA"/>
        </w:rPr>
        <w:t>nécessaire</w:t>
      </w:r>
      <w:r w:rsidR="0008045D">
        <w:rPr>
          <w:rFonts w:asciiTheme="minorHAnsi" w:eastAsia="+mn-ea" w:hAnsiTheme="minorHAnsi" w:cstheme="minorHAnsi"/>
          <w:b/>
          <w:kern w:val="24"/>
          <w:sz w:val="22"/>
          <w:szCs w:val="22"/>
          <w:lang w:val="fr-CA"/>
        </w:rPr>
        <w:t xml:space="preserve"> à chaque vigne</w:t>
      </w:r>
      <w:r w:rsidRPr="00D31E3E">
        <w:rPr>
          <w:rFonts w:asciiTheme="minorHAnsi" w:eastAsia="+mn-ea" w:hAnsiTheme="minorHAnsi" w:cstheme="minorHAnsi"/>
          <w:b/>
          <w:kern w:val="24"/>
          <w:sz w:val="22"/>
          <w:szCs w:val="22"/>
          <w:lang w:val="fr-CA"/>
        </w:rPr>
        <w:t>.</w:t>
      </w:r>
    </w:p>
    <w:p w:rsidR="00E23441" w:rsidRPr="00D31E3E" w:rsidRDefault="00357E8F" w:rsidP="00976D0F">
      <w:pPr>
        <w:numPr>
          <w:ilvl w:val="1"/>
          <w:numId w:val="32"/>
        </w:numPr>
        <w:spacing w:before="100" w:beforeAutospacing="1"/>
        <w:contextualSpacing/>
        <w:jc w:val="both"/>
        <w:rPr>
          <w:rFonts w:eastAsia="Times New Roman" w:cstheme="minorHAnsi"/>
          <w:sz w:val="22"/>
          <w:szCs w:val="22"/>
          <w:lang w:val="fr-CA"/>
        </w:rPr>
      </w:pPr>
      <w:r w:rsidRPr="00D31E3E">
        <w:rPr>
          <w:rFonts w:eastAsia="+mn-ea" w:cstheme="minorHAnsi"/>
          <w:kern w:val="24"/>
          <w:sz w:val="22"/>
          <w:szCs w:val="22"/>
          <w:lang w:val="fr-CA"/>
        </w:rPr>
        <w:t xml:space="preserve">Il est connu qu’il </w:t>
      </w:r>
      <w:r w:rsidR="0008045D">
        <w:rPr>
          <w:rFonts w:eastAsia="+mn-ea" w:cstheme="minorHAnsi"/>
          <w:kern w:val="24"/>
          <w:sz w:val="22"/>
          <w:szCs w:val="22"/>
          <w:lang w:val="fr-CA"/>
        </w:rPr>
        <w:t>n’est pas rare que chaque vigne</w:t>
      </w:r>
      <w:r w:rsidRPr="00D31E3E">
        <w:rPr>
          <w:rFonts w:eastAsia="+mn-ea" w:cstheme="minorHAnsi"/>
          <w:kern w:val="24"/>
          <w:sz w:val="22"/>
          <w:szCs w:val="22"/>
          <w:lang w:val="fr-CA"/>
        </w:rPr>
        <w:t xml:space="preserve"> d’un vignoble soit touchée jusqu’à 10 fois par la main de l’homme en une seule saison. </w:t>
      </w:r>
    </w:p>
    <w:p w:rsidR="00E23441" w:rsidRPr="00D31E3E" w:rsidRDefault="00357E8F" w:rsidP="00976D0F">
      <w:pPr>
        <w:numPr>
          <w:ilvl w:val="2"/>
          <w:numId w:val="32"/>
        </w:numPr>
        <w:spacing w:before="100" w:beforeAutospacing="1"/>
        <w:contextualSpacing/>
        <w:jc w:val="both"/>
        <w:rPr>
          <w:rFonts w:eastAsia="Times New Roman" w:cstheme="minorHAnsi"/>
          <w:sz w:val="22"/>
          <w:szCs w:val="22"/>
          <w:lang w:val="fr-CA"/>
        </w:rPr>
      </w:pPr>
      <w:r w:rsidRPr="00D31E3E">
        <w:rPr>
          <w:rFonts w:eastAsia="+mn-ea" w:cstheme="minorHAnsi"/>
          <w:kern w:val="24"/>
          <w:sz w:val="22"/>
          <w:szCs w:val="22"/>
          <w:lang w:val="fr-CA"/>
        </w:rPr>
        <w:t>Taillage</w:t>
      </w:r>
      <w:r w:rsidR="00E23441" w:rsidRPr="00D31E3E">
        <w:rPr>
          <w:rFonts w:eastAsia="+mn-ea" w:cstheme="minorHAnsi"/>
          <w:kern w:val="24"/>
          <w:sz w:val="22"/>
          <w:szCs w:val="22"/>
          <w:lang w:val="fr-CA"/>
        </w:rPr>
        <w:t>,</w:t>
      </w:r>
      <w:r w:rsidRPr="00D31E3E">
        <w:rPr>
          <w:rFonts w:eastAsia="+mn-ea" w:cstheme="minorHAnsi"/>
          <w:kern w:val="24"/>
          <w:sz w:val="22"/>
          <w:szCs w:val="22"/>
          <w:lang w:val="fr-CA"/>
        </w:rPr>
        <w:t xml:space="preserve"> ajustement de la canopée, effeuillage, coupe de fruits et récolte. </w:t>
      </w:r>
      <w:r w:rsidR="00E23441" w:rsidRPr="00D31E3E">
        <w:rPr>
          <w:rFonts w:eastAsia="+mn-ea" w:cstheme="minorHAnsi"/>
          <w:kern w:val="24"/>
          <w:sz w:val="22"/>
          <w:szCs w:val="22"/>
          <w:lang w:val="fr-CA"/>
        </w:rPr>
        <w:t xml:space="preserve"> </w:t>
      </w:r>
    </w:p>
    <w:p w:rsidR="00E23441" w:rsidRPr="00D31E3E" w:rsidRDefault="00357E8F" w:rsidP="00976D0F">
      <w:pPr>
        <w:numPr>
          <w:ilvl w:val="1"/>
          <w:numId w:val="32"/>
        </w:numPr>
        <w:spacing w:before="100" w:beforeAutospacing="1"/>
        <w:contextualSpacing/>
        <w:jc w:val="both"/>
        <w:rPr>
          <w:rFonts w:eastAsia="Times New Roman" w:cstheme="minorHAnsi"/>
          <w:sz w:val="22"/>
          <w:szCs w:val="22"/>
          <w:lang w:val="fr-CA"/>
        </w:rPr>
      </w:pPr>
      <w:r w:rsidRPr="00D31E3E">
        <w:rPr>
          <w:rFonts w:eastAsia="+mn-ea" w:cstheme="minorHAnsi"/>
          <w:kern w:val="24"/>
          <w:sz w:val="22"/>
          <w:szCs w:val="22"/>
          <w:lang w:val="fr-CA"/>
        </w:rPr>
        <w:t xml:space="preserve">Les cultivateurs sont capables d’ajuster les rendements d’un vignoble selon sa vigueur et celle de ses vignes, ce qui permet un bon équilibre. </w:t>
      </w:r>
    </w:p>
    <w:p w:rsidR="00E23441" w:rsidRPr="00D31E3E" w:rsidRDefault="00357E8F" w:rsidP="00976D0F">
      <w:pPr>
        <w:pStyle w:val="Paragraphedeliste"/>
        <w:numPr>
          <w:ilvl w:val="0"/>
          <w:numId w:val="32"/>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b/>
          <w:bCs/>
          <w:kern w:val="24"/>
          <w:sz w:val="22"/>
          <w:szCs w:val="22"/>
          <w:lang w:val="fr-CA"/>
        </w:rPr>
        <w:t>Pour conclure</w:t>
      </w:r>
      <w:r w:rsidR="00E23441" w:rsidRPr="00D31E3E">
        <w:rPr>
          <w:rFonts w:asciiTheme="minorHAnsi" w:eastAsia="+mn-ea" w:hAnsiTheme="minorHAnsi" w:cstheme="minorHAnsi"/>
          <w:b/>
          <w:bCs/>
          <w:kern w:val="24"/>
          <w:sz w:val="22"/>
          <w:szCs w:val="22"/>
          <w:lang w:val="fr-CA"/>
        </w:rPr>
        <w:t xml:space="preserve">: </w:t>
      </w:r>
      <w:r w:rsidRPr="00D31E3E">
        <w:rPr>
          <w:rFonts w:asciiTheme="minorHAnsi" w:eastAsia="+mn-ea" w:hAnsiTheme="minorHAnsi" w:cstheme="minorHAnsi"/>
          <w:b/>
          <w:bCs/>
          <w:kern w:val="24"/>
          <w:sz w:val="22"/>
          <w:szCs w:val="22"/>
          <w:lang w:val="fr-CA"/>
        </w:rPr>
        <w:t xml:space="preserve">La combinaison: excellents sols, climat idéal, et une fine attention aux détails dans les vignobles permet à Napa </w:t>
      </w:r>
      <w:proofErr w:type="spellStart"/>
      <w:r w:rsidRPr="00D31E3E">
        <w:rPr>
          <w:rFonts w:asciiTheme="minorHAnsi" w:eastAsia="+mn-ea" w:hAnsiTheme="minorHAnsi" w:cstheme="minorHAnsi"/>
          <w:b/>
          <w:bCs/>
          <w:kern w:val="24"/>
          <w:sz w:val="22"/>
          <w:szCs w:val="22"/>
          <w:lang w:val="fr-CA"/>
        </w:rPr>
        <w:t>Valley</w:t>
      </w:r>
      <w:proofErr w:type="spellEnd"/>
      <w:r w:rsidRPr="00D31E3E">
        <w:rPr>
          <w:rFonts w:asciiTheme="minorHAnsi" w:eastAsia="+mn-ea" w:hAnsiTheme="minorHAnsi" w:cstheme="minorHAnsi"/>
          <w:b/>
          <w:bCs/>
          <w:kern w:val="24"/>
          <w:sz w:val="22"/>
          <w:szCs w:val="22"/>
          <w:lang w:val="fr-CA"/>
        </w:rPr>
        <w:t xml:space="preserve"> de produire des raisins de la meilleure qualité et surtout, bien adaptés à leur environnement.</w:t>
      </w:r>
    </w:p>
    <w:p w:rsidR="00E23441" w:rsidRPr="00D31E3E" w:rsidRDefault="00357E8F"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 3</w:t>
      </w:r>
      <w:r w:rsidR="00F72330" w:rsidRPr="00D31E3E">
        <w:rPr>
          <w:rFonts w:cstheme="minorHAnsi"/>
          <w:b/>
          <w:sz w:val="22"/>
          <w:szCs w:val="22"/>
          <w:lang w:val="fr-CA"/>
        </w:rPr>
        <w:t>4</w:t>
      </w:r>
      <w:r w:rsidR="00E23441" w:rsidRPr="00D31E3E">
        <w:rPr>
          <w:rFonts w:cstheme="minorHAnsi"/>
          <w:b/>
          <w:sz w:val="22"/>
          <w:szCs w:val="22"/>
          <w:lang w:val="fr-CA"/>
        </w:rPr>
        <w:t xml:space="preserve">: Terroir </w:t>
      </w:r>
      <w:r w:rsidRPr="00D31E3E">
        <w:rPr>
          <w:rFonts w:cstheme="minorHAnsi"/>
          <w:b/>
          <w:sz w:val="22"/>
          <w:szCs w:val="22"/>
          <w:lang w:val="fr-CA"/>
        </w:rPr>
        <w:t>et v</w:t>
      </w:r>
      <w:r w:rsidR="00E23441" w:rsidRPr="00D31E3E">
        <w:rPr>
          <w:rFonts w:cstheme="minorHAnsi"/>
          <w:b/>
          <w:sz w:val="22"/>
          <w:szCs w:val="22"/>
          <w:lang w:val="fr-CA"/>
        </w:rPr>
        <w:t>iticulture</w:t>
      </w:r>
    </w:p>
    <w:p w:rsidR="00E23441" w:rsidRPr="00D31E3E" w:rsidRDefault="00357E8F" w:rsidP="00976D0F">
      <w:pPr>
        <w:spacing w:before="100" w:beforeAutospacing="1"/>
        <w:contextualSpacing/>
        <w:jc w:val="both"/>
        <w:rPr>
          <w:rFonts w:cstheme="minorHAnsi"/>
          <w:sz w:val="22"/>
          <w:szCs w:val="22"/>
          <w:lang w:val="fr-CA"/>
        </w:rPr>
      </w:pPr>
      <w:r w:rsidRPr="00D31E3E">
        <w:rPr>
          <w:rFonts w:cstheme="minorHAnsi"/>
          <w:sz w:val="22"/>
          <w:szCs w:val="22"/>
          <w:lang w:val="fr-CA"/>
        </w:rPr>
        <w:t>Image: Graphique démontrant la relation entre le choix d’un site et des pratiques viticoles</w:t>
      </w:r>
      <w:r w:rsidR="00E23441" w:rsidRPr="00D31E3E">
        <w:rPr>
          <w:rFonts w:cstheme="minorHAnsi"/>
          <w:sz w:val="22"/>
          <w:szCs w:val="22"/>
          <w:lang w:val="fr-CA"/>
        </w:rPr>
        <w:t xml:space="preserve"> </w:t>
      </w:r>
    </w:p>
    <w:p w:rsidR="00E23441" w:rsidRPr="00D31E3E" w:rsidRDefault="00E23441" w:rsidP="00976D0F">
      <w:pPr>
        <w:spacing w:before="100" w:beforeAutospacing="1"/>
        <w:contextualSpacing/>
        <w:jc w:val="both"/>
        <w:rPr>
          <w:rFonts w:cstheme="minorHAnsi"/>
          <w:sz w:val="22"/>
          <w:szCs w:val="22"/>
          <w:lang w:val="fr-CA"/>
        </w:rPr>
      </w:pPr>
    </w:p>
    <w:p w:rsidR="00E23441" w:rsidRPr="00D31E3E" w:rsidRDefault="00357E8F"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E23441" w:rsidRPr="00D31E3E" w:rsidRDefault="00912D3A" w:rsidP="00976D0F">
      <w:pPr>
        <w:pStyle w:val="Paragraphedeliste"/>
        <w:numPr>
          <w:ilvl w:val="0"/>
          <w:numId w:val="72"/>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kern w:val="24"/>
          <w:sz w:val="22"/>
          <w:szCs w:val="22"/>
          <w:lang w:val="fr-CA"/>
        </w:rPr>
        <w:t>Alors comment le terroir dirige-</w:t>
      </w:r>
      <w:proofErr w:type="spellStart"/>
      <w:r w:rsidR="006F1080">
        <w:rPr>
          <w:rFonts w:asciiTheme="minorHAnsi" w:eastAsia="+mn-ea" w:hAnsiTheme="minorHAnsi" w:cstheme="minorHAnsi"/>
          <w:kern w:val="24"/>
          <w:sz w:val="22"/>
          <w:szCs w:val="22"/>
          <w:lang w:val="fr-CA"/>
        </w:rPr>
        <w:t>t’</w:t>
      </w:r>
      <w:r w:rsidR="006F1080" w:rsidRPr="00D31E3E">
        <w:rPr>
          <w:rFonts w:asciiTheme="minorHAnsi" w:eastAsia="+mn-ea" w:hAnsiTheme="minorHAnsi" w:cstheme="minorHAnsi"/>
          <w:kern w:val="24"/>
          <w:sz w:val="22"/>
          <w:szCs w:val="22"/>
          <w:lang w:val="fr-CA"/>
        </w:rPr>
        <w:t>il</w:t>
      </w:r>
      <w:proofErr w:type="spellEnd"/>
      <w:r w:rsidR="00357E8F" w:rsidRPr="00D31E3E">
        <w:rPr>
          <w:rFonts w:asciiTheme="minorHAnsi" w:eastAsia="+mn-ea" w:hAnsiTheme="minorHAnsi" w:cstheme="minorHAnsi"/>
          <w:kern w:val="24"/>
          <w:sz w:val="22"/>
          <w:szCs w:val="22"/>
          <w:lang w:val="fr-CA"/>
        </w:rPr>
        <w:t xml:space="preserve"> la viticulture?</w:t>
      </w:r>
      <w:r w:rsidR="00E23441" w:rsidRPr="00D31E3E">
        <w:rPr>
          <w:rFonts w:asciiTheme="minorHAnsi" w:eastAsia="+mn-ea" w:hAnsiTheme="minorHAnsi" w:cstheme="minorHAnsi"/>
          <w:kern w:val="24"/>
          <w:sz w:val="22"/>
          <w:szCs w:val="22"/>
          <w:lang w:val="fr-CA"/>
        </w:rPr>
        <w:t xml:space="preserve"> </w:t>
      </w:r>
      <w:r w:rsidRPr="00D31E3E">
        <w:rPr>
          <w:rFonts w:asciiTheme="minorHAnsi" w:eastAsia="+mn-ea" w:hAnsiTheme="minorHAnsi" w:cstheme="minorHAnsi"/>
          <w:kern w:val="24"/>
          <w:sz w:val="22"/>
          <w:szCs w:val="22"/>
          <w:lang w:val="fr-CA"/>
        </w:rPr>
        <w:t>Premièrement</w:t>
      </w:r>
      <w:r w:rsidR="00E23441" w:rsidRPr="00D31E3E">
        <w:rPr>
          <w:rFonts w:asciiTheme="minorHAnsi" w:eastAsia="+mn-ea" w:hAnsiTheme="minorHAnsi" w:cstheme="minorHAnsi"/>
          <w:kern w:val="24"/>
          <w:sz w:val="22"/>
          <w:szCs w:val="22"/>
          <w:lang w:val="fr-CA"/>
        </w:rPr>
        <w:t xml:space="preserve">, </w:t>
      </w:r>
      <w:r w:rsidRPr="00D31E3E">
        <w:rPr>
          <w:rFonts w:asciiTheme="minorHAnsi" w:eastAsia="+mn-ea" w:hAnsiTheme="minorHAnsi" w:cstheme="minorHAnsi"/>
          <w:b/>
          <w:kern w:val="24"/>
          <w:sz w:val="22"/>
          <w:szCs w:val="22"/>
          <w:lang w:val="fr-CA"/>
        </w:rPr>
        <w:t>les cultivateurs</w:t>
      </w:r>
      <w:r w:rsidRPr="00D31E3E">
        <w:rPr>
          <w:rFonts w:asciiTheme="minorHAnsi" w:eastAsia="+mn-ea" w:hAnsiTheme="minorHAnsi" w:cstheme="minorHAnsi"/>
          <w:kern w:val="24"/>
          <w:sz w:val="22"/>
          <w:szCs w:val="22"/>
          <w:lang w:val="fr-CA"/>
        </w:rPr>
        <w:t xml:space="preserve"> </w:t>
      </w:r>
      <w:r w:rsidRPr="00D31E3E">
        <w:rPr>
          <w:rFonts w:asciiTheme="minorHAnsi" w:eastAsia="+mn-ea" w:hAnsiTheme="minorHAnsi" w:cstheme="minorHAnsi"/>
          <w:b/>
          <w:kern w:val="24"/>
          <w:sz w:val="22"/>
          <w:szCs w:val="22"/>
          <w:lang w:val="fr-CA"/>
        </w:rPr>
        <w:t xml:space="preserve">doivent chercher à comprendre le site de leur vignoble ; c’est seulement ensuite qu’ils peuvent sélectionner les meilleures pratiques viticoles à utiliser. </w:t>
      </w:r>
    </w:p>
    <w:p w:rsidR="00E23441" w:rsidRPr="00D31E3E" w:rsidRDefault="00912D3A" w:rsidP="00976D0F">
      <w:pPr>
        <w:pStyle w:val="Paragraphedeliste"/>
        <w:numPr>
          <w:ilvl w:val="0"/>
          <w:numId w:val="72"/>
        </w:numPr>
        <w:spacing w:before="100" w:beforeAutospacing="1"/>
        <w:jc w:val="both"/>
        <w:rPr>
          <w:rFonts w:asciiTheme="minorHAnsi" w:hAnsiTheme="minorHAnsi" w:cstheme="minorHAnsi"/>
          <w:sz w:val="22"/>
          <w:szCs w:val="22"/>
        </w:rPr>
      </w:pPr>
      <w:proofErr w:type="spellStart"/>
      <w:r w:rsidRPr="00D31E3E">
        <w:rPr>
          <w:rFonts w:asciiTheme="minorHAnsi" w:eastAsia="+mn-ea" w:hAnsiTheme="minorHAnsi" w:cstheme="minorHAnsi"/>
          <w:b/>
          <w:bCs/>
          <w:kern w:val="24"/>
          <w:sz w:val="22"/>
          <w:szCs w:val="22"/>
        </w:rPr>
        <w:t>Choix</w:t>
      </w:r>
      <w:proofErr w:type="spellEnd"/>
      <w:r w:rsidRPr="00D31E3E">
        <w:rPr>
          <w:rFonts w:asciiTheme="minorHAnsi" w:eastAsia="+mn-ea" w:hAnsiTheme="minorHAnsi" w:cstheme="minorHAnsi"/>
          <w:b/>
          <w:bCs/>
          <w:kern w:val="24"/>
          <w:sz w:val="22"/>
          <w:szCs w:val="22"/>
        </w:rPr>
        <w:t xml:space="preserve"> du site</w:t>
      </w:r>
      <w:r w:rsidR="00E23441" w:rsidRPr="00D31E3E">
        <w:rPr>
          <w:rFonts w:asciiTheme="minorHAnsi" w:eastAsia="+mn-ea" w:hAnsiTheme="minorHAnsi" w:cstheme="minorHAnsi"/>
          <w:b/>
          <w:kern w:val="24"/>
          <w:sz w:val="22"/>
          <w:szCs w:val="22"/>
        </w:rPr>
        <w:t>:</w:t>
      </w:r>
    </w:p>
    <w:p w:rsidR="00E23441" w:rsidRPr="00D31E3E" w:rsidRDefault="00912D3A" w:rsidP="00976D0F">
      <w:pPr>
        <w:pStyle w:val="Paragraphedeliste"/>
        <w:numPr>
          <w:ilvl w:val="1"/>
          <w:numId w:val="72"/>
        </w:numPr>
        <w:spacing w:before="100" w:beforeAutospacing="1"/>
        <w:jc w:val="both"/>
        <w:rPr>
          <w:rFonts w:asciiTheme="minorHAnsi" w:hAnsiTheme="minorHAnsi" w:cstheme="minorHAnsi"/>
          <w:b/>
          <w:sz w:val="22"/>
          <w:szCs w:val="22"/>
        </w:rPr>
      </w:pPr>
      <w:proofErr w:type="spellStart"/>
      <w:r w:rsidRPr="00D31E3E">
        <w:rPr>
          <w:rFonts w:asciiTheme="minorHAnsi" w:eastAsia="+mn-ea" w:hAnsiTheme="minorHAnsi" w:cstheme="minorHAnsi"/>
          <w:b/>
          <w:kern w:val="24"/>
          <w:sz w:val="22"/>
          <w:szCs w:val="22"/>
        </w:rPr>
        <w:t>Topographie</w:t>
      </w:r>
      <w:proofErr w:type="spellEnd"/>
    </w:p>
    <w:p w:rsidR="00E23441" w:rsidRPr="00D31E3E" w:rsidRDefault="00912D3A" w:rsidP="00976D0F">
      <w:pPr>
        <w:pStyle w:val="Paragraphedeliste"/>
        <w:numPr>
          <w:ilvl w:val="1"/>
          <w:numId w:val="72"/>
        </w:numPr>
        <w:spacing w:before="100" w:beforeAutospacing="1"/>
        <w:jc w:val="both"/>
        <w:rPr>
          <w:rFonts w:asciiTheme="minorHAnsi" w:hAnsiTheme="minorHAnsi" w:cstheme="minorHAnsi"/>
          <w:b/>
          <w:sz w:val="22"/>
          <w:szCs w:val="22"/>
        </w:rPr>
      </w:pPr>
      <w:r w:rsidRPr="00D31E3E">
        <w:rPr>
          <w:rFonts w:asciiTheme="minorHAnsi" w:eastAsia="+mn-ea" w:hAnsiTheme="minorHAnsi" w:cstheme="minorHAnsi"/>
          <w:b/>
          <w:kern w:val="24"/>
          <w:sz w:val="22"/>
          <w:szCs w:val="22"/>
        </w:rPr>
        <w:t>Composition du sol</w:t>
      </w:r>
    </w:p>
    <w:p w:rsidR="00E23441" w:rsidRPr="00D31E3E" w:rsidRDefault="00E23441" w:rsidP="00976D0F">
      <w:pPr>
        <w:pStyle w:val="Paragraphedeliste"/>
        <w:numPr>
          <w:ilvl w:val="1"/>
          <w:numId w:val="72"/>
        </w:numPr>
        <w:spacing w:before="100" w:beforeAutospacing="1"/>
        <w:jc w:val="both"/>
        <w:rPr>
          <w:rFonts w:asciiTheme="minorHAnsi" w:hAnsiTheme="minorHAnsi" w:cstheme="minorHAnsi"/>
          <w:b/>
          <w:sz w:val="22"/>
          <w:szCs w:val="22"/>
        </w:rPr>
      </w:pPr>
      <w:r w:rsidRPr="00D31E3E">
        <w:rPr>
          <w:rFonts w:asciiTheme="minorHAnsi" w:eastAsia="+mn-ea" w:hAnsiTheme="minorHAnsi" w:cstheme="minorHAnsi"/>
          <w:b/>
          <w:kern w:val="24"/>
          <w:sz w:val="22"/>
          <w:szCs w:val="22"/>
        </w:rPr>
        <w:t>Drainage</w:t>
      </w:r>
    </w:p>
    <w:p w:rsidR="00E23441" w:rsidRPr="00D31E3E" w:rsidRDefault="00912D3A" w:rsidP="00976D0F">
      <w:pPr>
        <w:pStyle w:val="Paragraphedeliste"/>
        <w:numPr>
          <w:ilvl w:val="1"/>
          <w:numId w:val="72"/>
        </w:numPr>
        <w:spacing w:before="100" w:beforeAutospacing="1"/>
        <w:jc w:val="both"/>
        <w:rPr>
          <w:rFonts w:asciiTheme="minorHAnsi" w:hAnsiTheme="minorHAnsi" w:cstheme="minorHAnsi"/>
          <w:b/>
          <w:sz w:val="22"/>
          <w:szCs w:val="22"/>
        </w:rPr>
      </w:pPr>
      <w:r w:rsidRPr="00D31E3E">
        <w:rPr>
          <w:rFonts w:asciiTheme="minorHAnsi" w:eastAsia="+mn-ea" w:hAnsiTheme="minorHAnsi" w:cstheme="minorHAnsi"/>
          <w:b/>
          <w:kern w:val="24"/>
          <w:sz w:val="22"/>
          <w:szCs w:val="22"/>
        </w:rPr>
        <w:t xml:space="preserve">Exposition au </w:t>
      </w:r>
      <w:proofErr w:type="spellStart"/>
      <w:r w:rsidRPr="00D31E3E">
        <w:rPr>
          <w:rFonts w:asciiTheme="minorHAnsi" w:eastAsia="+mn-ea" w:hAnsiTheme="minorHAnsi" w:cstheme="minorHAnsi"/>
          <w:b/>
          <w:kern w:val="24"/>
          <w:sz w:val="22"/>
          <w:szCs w:val="22"/>
        </w:rPr>
        <w:t>soleil</w:t>
      </w:r>
      <w:proofErr w:type="spellEnd"/>
    </w:p>
    <w:p w:rsidR="00912D3A" w:rsidRPr="00D31E3E" w:rsidRDefault="00912D3A" w:rsidP="00912D3A">
      <w:pPr>
        <w:pStyle w:val="Paragraphedeliste"/>
        <w:numPr>
          <w:ilvl w:val="1"/>
          <w:numId w:val="72"/>
        </w:numPr>
        <w:spacing w:before="100" w:beforeAutospacing="1"/>
        <w:jc w:val="both"/>
        <w:rPr>
          <w:rFonts w:asciiTheme="minorHAnsi" w:hAnsiTheme="minorHAnsi" w:cstheme="minorHAnsi"/>
          <w:b/>
          <w:sz w:val="22"/>
          <w:szCs w:val="22"/>
        </w:rPr>
      </w:pPr>
      <w:proofErr w:type="spellStart"/>
      <w:r w:rsidRPr="00D31E3E">
        <w:rPr>
          <w:rFonts w:asciiTheme="minorHAnsi" w:eastAsia="+mn-ea" w:hAnsiTheme="minorHAnsi" w:cstheme="minorHAnsi"/>
          <w:b/>
          <w:kern w:val="24"/>
          <w:sz w:val="22"/>
          <w:szCs w:val="22"/>
        </w:rPr>
        <w:t>Microclimat</w:t>
      </w:r>
      <w:proofErr w:type="spellEnd"/>
    </w:p>
    <w:p w:rsidR="00E23441" w:rsidRPr="00D31E3E" w:rsidRDefault="00912D3A" w:rsidP="00976D0F">
      <w:pPr>
        <w:pStyle w:val="Paragraphedeliste"/>
        <w:numPr>
          <w:ilvl w:val="0"/>
          <w:numId w:val="72"/>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kern w:val="24"/>
          <w:sz w:val="22"/>
          <w:szCs w:val="22"/>
          <w:lang w:val="fr-CA"/>
        </w:rPr>
        <w:t>Ces facteurs nous inform</w:t>
      </w:r>
      <w:r w:rsidR="006F1080">
        <w:rPr>
          <w:rFonts w:asciiTheme="minorHAnsi" w:eastAsia="+mn-ea" w:hAnsiTheme="minorHAnsi" w:cstheme="minorHAnsi"/>
          <w:kern w:val="24"/>
          <w:sz w:val="22"/>
          <w:szCs w:val="22"/>
          <w:lang w:val="fr-CA"/>
        </w:rPr>
        <w:t>e</w:t>
      </w:r>
      <w:r w:rsidRPr="00D31E3E">
        <w:rPr>
          <w:rFonts w:asciiTheme="minorHAnsi" w:eastAsia="+mn-ea" w:hAnsiTheme="minorHAnsi" w:cstheme="minorHAnsi"/>
          <w:kern w:val="24"/>
          <w:sz w:val="22"/>
          <w:szCs w:val="22"/>
          <w:lang w:val="fr-CA"/>
        </w:rPr>
        <w:t>nt sur</w:t>
      </w:r>
      <w:r w:rsidR="00E23441" w:rsidRPr="00D31E3E">
        <w:rPr>
          <w:rFonts w:asciiTheme="minorHAnsi" w:eastAsia="+mn-ea" w:hAnsiTheme="minorHAnsi" w:cstheme="minorHAnsi"/>
          <w:kern w:val="24"/>
          <w:sz w:val="22"/>
          <w:szCs w:val="22"/>
          <w:lang w:val="fr-CA"/>
        </w:rPr>
        <w:t xml:space="preserve"> </w:t>
      </w:r>
      <w:r w:rsidRPr="00D31E3E">
        <w:rPr>
          <w:rFonts w:asciiTheme="minorHAnsi" w:eastAsia="+mn-ea" w:hAnsiTheme="minorHAnsi" w:cstheme="minorHAnsi"/>
          <w:b/>
          <w:bCs/>
          <w:kern w:val="24"/>
          <w:sz w:val="22"/>
          <w:szCs w:val="22"/>
          <w:lang w:val="fr-CA"/>
        </w:rPr>
        <w:t xml:space="preserve">les pratiques viticoles à utiliser, </w:t>
      </w:r>
      <w:r w:rsidRPr="00D31E3E">
        <w:rPr>
          <w:rFonts w:asciiTheme="minorHAnsi" w:eastAsia="+mn-ea" w:hAnsiTheme="minorHAnsi" w:cstheme="minorHAnsi"/>
          <w:bCs/>
          <w:kern w:val="24"/>
          <w:sz w:val="22"/>
          <w:szCs w:val="22"/>
          <w:lang w:val="fr-CA"/>
        </w:rPr>
        <w:t>comme</w:t>
      </w:r>
      <w:r w:rsidRPr="00D31E3E">
        <w:rPr>
          <w:rFonts w:asciiTheme="minorHAnsi" w:eastAsia="+mn-ea" w:hAnsiTheme="minorHAnsi" w:cstheme="minorHAnsi"/>
          <w:b/>
          <w:bCs/>
          <w:kern w:val="24"/>
          <w:sz w:val="22"/>
          <w:szCs w:val="22"/>
          <w:lang w:val="fr-CA"/>
        </w:rPr>
        <w:t> :</w:t>
      </w:r>
    </w:p>
    <w:p w:rsidR="00E23441" w:rsidRPr="00D31E3E" w:rsidRDefault="00912D3A" w:rsidP="00976D0F">
      <w:pPr>
        <w:pStyle w:val="Paragraphedeliste"/>
        <w:numPr>
          <w:ilvl w:val="0"/>
          <w:numId w:val="73"/>
        </w:numPr>
        <w:spacing w:before="100" w:beforeAutospacing="1"/>
        <w:ind w:left="1440"/>
        <w:jc w:val="both"/>
        <w:rPr>
          <w:rFonts w:asciiTheme="minorHAnsi" w:hAnsiTheme="minorHAnsi" w:cstheme="minorHAnsi"/>
          <w:b/>
          <w:sz w:val="22"/>
          <w:szCs w:val="22"/>
          <w:lang w:val="fr-CA"/>
        </w:rPr>
      </w:pPr>
      <w:r w:rsidRPr="00D31E3E">
        <w:rPr>
          <w:rFonts w:asciiTheme="minorHAnsi" w:eastAsia="+mn-ea" w:hAnsiTheme="minorHAnsi" w:cstheme="minorHAnsi"/>
          <w:b/>
          <w:kern w:val="24"/>
          <w:sz w:val="22"/>
          <w:szCs w:val="22"/>
          <w:lang w:val="fr-CA"/>
        </w:rPr>
        <w:t xml:space="preserve">Sélection du </w:t>
      </w:r>
      <w:r w:rsidR="006F1080" w:rsidRPr="00D31E3E">
        <w:rPr>
          <w:rFonts w:asciiTheme="minorHAnsi" w:eastAsia="+mn-ea" w:hAnsiTheme="minorHAnsi" w:cstheme="minorHAnsi"/>
          <w:b/>
          <w:kern w:val="24"/>
          <w:sz w:val="22"/>
          <w:szCs w:val="22"/>
          <w:lang w:val="fr-CA"/>
        </w:rPr>
        <w:t>matériel</w:t>
      </w:r>
      <w:r w:rsidRPr="00D31E3E">
        <w:rPr>
          <w:rFonts w:asciiTheme="minorHAnsi" w:eastAsia="+mn-ea" w:hAnsiTheme="minorHAnsi" w:cstheme="minorHAnsi"/>
          <w:b/>
          <w:kern w:val="24"/>
          <w:sz w:val="22"/>
          <w:szCs w:val="22"/>
          <w:lang w:val="fr-CA"/>
        </w:rPr>
        <w:t xml:space="preserve"> génétique</w:t>
      </w:r>
      <w:r w:rsidR="00E23441" w:rsidRPr="00D31E3E">
        <w:rPr>
          <w:rFonts w:asciiTheme="minorHAnsi" w:eastAsia="+mn-ea" w:hAnsiTheme="minorHAnsi" w:cstheme="minorHAnsi"/>
          <w:b/>
          <w:kern w:val="24"/>
          <w:sz w:val="22"/>
          <w:szCs w:val="22"/>
          <w:lang w:val="fr-CA"/>
        </w:rPr>
        <w:t xml:space="preserve"> (</w:t>
      </w:r>
      <w:r w:rsidRPr="00D31E3E">
        <w:rPr>
          <w:rFonts w:asciiTheme="minorHAnsi" w:eastAsia="+mn-ea" w:hAnsiTheme="minorHAnsi" w:cstheme="minorHAnsi"/>
          <w:b/>
          <w:kern w:val="24"/>
          <w:sz w:val="22"/>
          <w:szCs w:val="22"/>
          <w:lang w:val="fr-CA"/>
        </w:rPr>
        <w:t>pieds de vignes et clones</w:t>
      </w:r>
      <w:r w:rsidR="00E23441" w:rsidRPr="00D31E3E">
        <w:rPr>
          <w:rFonts w:asciiTheme="minorHAnsi" w:eastAsia="+mn-ea" w:hAnsiTheme="minorHAnsi" w:cstheme="minorHAnsi"/>
          <w:b/>
          <w:kern w:val="24"/>
          <w:sz w:val="22"/>
          <w:szCs w:val="22"/>
          <w:lang w:val="fr-CA"/>
        </w:rPr>
        <w:t>)</w:t>
      </w:r>
    </w:p>
    <w:p w:rsidR="00E23441" w:rsidRPr="00D31E3E" w:rsidRDefault="00912D3A" w:rsidP="00976D0F">
      <w:pPr>
        <w:pStyle w:val="Paragraphedeliste"/>
        <w:numPr>
          <w:ilvl w:val="0"/>
          <w:numId w:val="73"/>
        </w:numPr>
        <w:spacing w:before="100" w:beforeAutospacing="1"/>
        <w:ind w:left="1440"/>
        <w:jc w:val="both"/>
        <w:rPr>
          <w:rFonts w:asciiTheme="minorHAnsi" w:hAnsiTheme="minorHAnsi" w:cstheme="minorHAnsi"/>
          <w:b/>
          <w:sz w:val="22"/>
          <w:szCs w:val="22"/>
        </w:rPr>
      </w:pPr>
      <w:proofErr w:type="spellStart"/>
      <w:r w:rsidRPr="00D31E3E">
        <w:rPr>
          <w:rFonts w:asciiTheme="minorHAnsi" w:eastAsia="+mn-ea" w:hAnsiTheme="minorHAnsi" w:cstheme="minorHAnsi"/>
          <w:b/>
          <w:kern w:val="24"/>
          <w:sz w:val="22"/>
          <w:szCs w:val="22"/>
        </w:rPr>
        <w:t>Gestion</w:t>
      </w:r>
      <w:proofErr w:type="spellEnd"/>
      <w:r w:rsidRPr="00D31E3E">
        <w:rPr>
          <w:rFonts w:asciiTheme="minorHAnsi" w:eastAsia="+mn-ea" w:hAnsiTheme="minorHAnsi" w:cstheme="minorHAnsi"/>
          <w:b/>
          <w:kern w:val="24"/>
          <w:sz w:val="22"/>
          <w:szCs w:val="22"/>
        </w:rPr>
        <w:t xml:space="preserve"> du sol</w:t>
      </w:r>
    </w:p>
    <w:p w:rsidR="00E23441" w:rsidRPr="00D31E3E" w:rsidRDefault="00912D3A" w:rsidP="00976D0F">
      <w:pPr>
        <w:pStyle w:val="Paragraphedeliste"/>
        <w:numPr>
          <w:ilvl w:val="0"/>
          <w:numId w:val="73"/>
        </w:numPr>
        <w:spacing w:before="100" w:beforeAutospacing="1"/>
        <w:ind w:left="1440"/>
        <w:jc w:val="both"/>
        <w:rPr>
          <w:rFonts w:asciiTheme="minorHAnsi" w:hAnsiTheme="minorHAnsi" w:cstheme="minorHAnsi"/>
          <w:b/>
          <w:sz w:val="22"/>
          <w:szCs w:val="22"/>
        </w:rPr>
      </w:pPr>
      <w:r w:rsidRPr="00D31E3E">
        <w:rPr>
          <w:rFonts w:asciiTheme="minorHAnsi" w:eastAsia="+mn-ea" w:hAnsiTheme="minorHAnsi" w:cstheme="minorHAnsi"/>
          <w:b/>
          <w:kern w:val="24"/>
          <w:sz w:val="22"/>
          <w:szCs w:val="22"/>
        </w:rPr>
        <w:t xml:space="preserve">Techniques </w:t>
      </w:r>
      <w:proofErr w:type="spellStart"/>
      <w:r w:rsidRPr="00D31E3E">
        <w:rPr>
          <w:rFonts w:asciiTheme="minorHAnsi" w:eastAsia="+mn-ea" w:hAnsiTheme="minorHAnsi" w:cstheme="minorHAnsi"/>
          <w:b/>
          <w:kern w:val="24"/>
          <w:sz w:val="22"/>
          <w:szCs w:val="22"/>
        </w:rPr>
        <w:t>d’irrigation</w:t>
      </w:r>
      <w:proofErr w:type="spellEnd"/>
    </w:p>
    <w:p w:rsidR="00E23441" w:rsidRPr="00D31E3E" w:rsidRDefault="00912D3A" w:rsidP="00976D0F">
      <w:pPr>
        <w:pStyle w:val="Paragraphedeliste"/>
        <w:numPr>
          <w:ilvl w:val="0"/>
          <w:numId w:val="73"/>
        </w:numPr>
        <w:spacing w:before="100" w:beforeAutospacing="1"/>
        <w:ind w:left="1440"/>
        <w:jc w:val="both"/>
        <w:rPr>
          <w:rFonts w:asciiTheme="minorHAnsi" w:hAnsiTheme="minorHAnsi" w:cstheme="minorHAnsi"/>
          <w:b/>
          <w:sz w:val="22"/>
          <w:szCs w:val="22"/>
        </w:rPr>
      </w:pPr>
      <w:proofErr w:type="spellStart"/>
      <w:r w:rsidRPr="00D31E3E">
        <w:rPr>
          <w:rFonts w:asciiTheme="minorHAnsi" w:eastAsia="+mn-ea" w:hAnsiTheme="minorHAnsi" w:cstheme="minorHAnsi"/>
          <w:b/>
          <w:kern w:val="24"/>
          <w:sz w:val="22"/>
          <w:szCs w:val="22"/>
        </w:rPr>
        <w:t>Palissage</w:t>
      </w:r>
      <w:proofErr w:type="spellEnd"/>
      <w:r w:rsidRPr="00D31E3E">
        <w:rPr>
          <w:rFonts w:asciiTheme="minorHAnsi" w:eastAsia="+mn-ea" w:hAnsiTheme="minorHAnsi" w:cstheme="minorHAnsi"/>
          <w:b/>
          <w:kern w:val="24"/>
          <w:sz w:val="22"/>
          <w:szCs w:val="22"/>
        </w:rPr>
        <w:t xml:space="preserve"> et </w:t>
      </w:r>
      <w:proofErr w:type="spellStart"/>
      <w:r w:rsidRPr="00D31E3E">
        <w:rPr>
          <w:rFonts w:asciiTheme="minorHAnsi" w:eastAsia="+mn-ea" w:hAnsiTheme="minorHAnsi" w:cstheme="minorHAnsi"/>
          <w:b/>
          <w:kern w:val="24"/>
          <w:sz w:val="22"/>
          <w:szCs w:val="22"/>
        </w:rPr>
        <w:t>gestion</w:t>
      </w:r>
      <w:proofErr w:type="spellEnd"/>
      <w:r w:rsidRPr="00D31E3E">
        <w:rPr>
          <w:rFonts w:asciiTheme="minorHAnsi" w:eastAsia="+mn-ea" w:hAnsiTheme="minorHAnsi" w:cstheme="minorHAnsi"/>
          <w:b/>
          <w:kern w:val="24"/>
          <w:sz w:val="22"/>
          <w:szCs w:val="22"/>
        </w:rPr>
        <w:t xml:space="preserve"> du </w:t>
      </w:r>
      <w:proofErr w:type="spellStart"/>
      <w:r w:rsidRPr="00D31E3E">
        <w:rPr>
          <w:rFonts w:asciiTheme="minorHAnsi" w:eastAsia="+mn-ea" w:hAnsiTheme="minorHAnsi" w:cstheme="minorHAnsi"/>
          <w:b/>
          <w:kern w:val="24"/>
          <w:sz w:val="22"/>
          <w:szCs w:val="22"/>
        </w:rPr>
        <w:t>feuillage</w:t>
      </w:r>
      <w:proofErr w:type="spellEnd"/>
    </w:p>
    <w:p w:rsidR="00E23441" w:rsidRPr="00D31E3E" w:rsidRDefault="00912D3A" w:rsidP="00976D0F">
      <w:pPr>
        <w:spacing w:before="100" w:beforeAutospacing="1"/>
        <w:contextualSpacing/>
        <w:jc w:val="both"/>
        <w:rPr>
          <w:rFonts w:cstheme="minorHAnsi"/>
          <w:b/>
          <w:sz w:val="22"/>
          <w:szCs w:val="22"/>
        </w:rPr>
      </w:pPr>
      <w:proofErr w:type="spellStart"/>
      <w:r w:rsidRPr="00D31E3E">
        <w:rPr>
          <w:rFonts w:cstheme="minorHAnsi"/>
          <w:b/>
          <w:sz w:val="22"/>
          <w:szCs w:val="22"/>
        </w:rPr>
        <w:t>Diapo</w:t>
      </w:r>
      <w:proofErr w:type="spellEnd"/>
      <w:r w:rsidRPr="00D31E3E">
        <w:rPr>
          <w:rFonts w:cstheme="minorHAnsi"/>
          <w:b/>
          <w:sz w:val="22"/>
          <w:szCs w:val="22"/>
        </w:rPr>
        <w:t xml:space="preserve"> #3</w:t>
      </w:r>
      <w:r w:rsidR="00F72330" w:rsidRPr="00D31E3E">
        <w:rPr>
          <w:rFonts w:cstheme="minorHAnsi"/>
          <w:b/>
          <w:sz w:val="22"/>
          <w:szCs w:val="22"/>
        </w:rPr>
        <w:t>5</w:t>
      </w:r>
      <w:r w:rsidRPr="00D31E3E">
        <w:rPr>
          <w:rFonts w:cstheme="minorHAnsi"/>
          <w:b/>
          <w:sz w:val="22"/>
          <w:szCs w:val="22"/>
        </w:rPr>
        <w:t xml:space="preserve">: </w:t>
      </w:r>
      <w:proofErr w:type="spellStart"/>
      <w:r w:rsidRPr="00D31E3E">
        <w:rPr>
          <w:rFonts w:cstheme="minorHAnsi"/>
          <w:b/>
          <w:sz w:val="22"/>
          <w:szCs w:val="22"/>
        </w:rPr>
        <w:t>Technologie</w:t>
      </w:r>
      <w:proofErr w:type="spellEnd"/>
    </w:p>
    <w:p w:rsidR="00E23441" w:rsidRPr="00D31E3E" w:rsidRDefault="00E23441" w:rsidP="00976D0F">
      <w:pPr>
        <w:spacing w:before="100" w:beforeAutospacing="1"/>
        <w:contextualSpacing/>
        <w:jc w:val="both"/>
        <w:rPr>
          <w:rFonts w:cstheme="minorHAnsi"/>
          <w:sz w:val="22"/>
          <w:szCs w:val="22"/>
        </w:rPr>
      </w:pPr>
      <w:r w:rsidRPr="00D31E3E">
        <w:rPr>
          <w:rFonts w:cstheme="minorHAnsi"/>
          <w:sz w:val="22"/>
          <w:szCs w:val="22"/>
        </w:rPr>
        <w:t xml:space="preserve">Image: </w:t>
      </w:r>
      <w:r w:rsidR="00912D3A" w:rsidRPr="00D31E3E">
        <w:rPr>
          <w:rFonts w:cstheme="minorHAnsi"/>
          <w:sz w:val="22"/>
          <w:szCs w:val="22"/>
        </w:rPr>
        <w:t xml:space="preserve">Station </w:t>
      </w:r>
      <w:proofErr w:type="spellStart"/>
      <w:r w:rsidR="00912D3A" w:rsidRPr="00D31E3E">
        <w:rPr>
          <w:rFonts w:cstheme="minorHAnsi"/>
          <w:sz w:val="22"/>
          <w:szCs w:val="22"/>
        </w:rPr>
        <w:t>mét</w:t>
      </w:r>
      <w:r w:rsidR="006F1080">
        <w:rPr>
          <w:rFonts w:cstheme="minorHAnsi"/>
          <w:sz w:val="22"/>
          <w:szCs w:val="22"/>
        </w:rPr>
        <w:t>é</w:t>
      </w:r>
      <w:r w:rsidR="00912D3A" w:rsidRPr="00D31E3E">
        <w:rPr>
          <w:rFonts w:cstheme="minorHAnsi"/>
          <w:sz w:val="22"/>
          <w:szCs w:val="22"/>
        </w:rPr>
        <w:t>orologique</w:t>
      </w:r>
      <w:proofErr w:type="spellEnd"/>
    </w:p>
    <w:p w:rsidR="00E23441" w:rsidRPr="00D31E3E" w:rsidRDefault="00E23441" w:rsidP="00976D0F">
      <w:pPr>
        <w:spacing w:before="100" w:beforeAutospacing="1"/>
        <w:contextualSpacing/>
        <w:jc w:val="both"/>
        <w:rPr>
          <w:rFonts w:cstheme="minorHAnsi"/>
          <w:sz w:val="22"/>
          <w:szCs w:val="22"/>
        </w:rPr>
      </w:pPr>
    </w:p>
    <w:p w:rsidR="00E23441" w:rsidRPr="00D31E3E" w:rsidRDefault="00912D3A"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E23441" w:rsidRPr="00D31E3E" w:rsidRDefault="00912D3A" w:rsidP="00976D0F">
      <w:pPr>
        <w:pStyle w:val="Paragraphedeliste"/>
        <w:numPr>
          <w:ilvl w:val="0"/>
          <w:numId w:val="36"/>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color w:val="000000"/>
          <w:kern w:val="24"/>
          <w:sz w:val="22"/>
          <w:szCs w:val="22"/>
          <w:lang w:val="fr-CA"/>
        </w:rPr>
        <w:t xml:space="preserve">Pour les aider à toujours s’améliorer dans la viticulture et dans la production de vin, les producteurs de Napa </w:t>
      </w:r>
      <w:proofErr w:type="spellStart"/>
      <w:r w:rsidRPr="00D31E3E">
        <w:rPr>
          <w:rFonts w:asciiTheme="minorHAnsi" w:eastAsia="+mn-ea" w:hAnsiTheme="minorHAnsi" w:cstheme="minorHAnsi"/>
          <w:b/>
          <w:color w:val="000000"/>
          <w:kern w:val="24"/>
          <w:sz w:val="22"/>
          <w:szCs w:val="22"/>
          <w:lang w:val="fr-CA"/>
        </w:rPr>
        <w:t>Valley</w:t>
      </w:r>
      <w:proofErr w:type="spellEnd"/>
      <w:r w:rsidRPr="00D31E3E">
        <w:rPr>
          <w:rFonts w:asciiTheme="minorHAnsi" w:eastAsia="+mn-ea" w:hAnsiTheme="minorHAnsi" w:cstheme="minorHAnsi"/>
          <w:b/>
          <w:color w:val="000000"/>
          <w:kern w:val="24"/>
          <w:sz w:val="22"/>
          <w:szCs w:val="22"/>
          <w:lang w:val="fr-CA"/>
        </w:rPr>
        <w:t xml:space="preserve"> exploitent les plus récentes technologies dans les vignobles et dans les </w:t>
      </w:r>
      <w:proofErr w:type="spellStart"/>
      <w:r w:rsidRPr="00D31E3E">
        <w:rPr>
          <w:rFonts w:asciiTheme="minorHAnsi" w:eastAsia="+mn-ea" w:hAnsiTheme="minorHAnsi" w:cstheme="minorHAnsi"/>
          <w:b/>
          <w:color w:val="000000"/>
          <w:kern w:val="24"/>
          <w:sz w:val="22"/>
          <w:szCs w:val="22"/>
          <w:lang w:val="fr-CA"/>
        </w:rPr>
        <w:t>wineries</w:t>
      </w:r>
      <w:proofErr w:type="spellEnd"/>
      <w:r w:rsidRPr="00D31E3E">
        <w:rPr>
          <w:rFonts w:asciiTheme="minorHAnsi" w:eastAsia="+mn-ea" w:hAnsiTheme="minorHAnsi" w:cstheme="minorHAnsi"/>
          <w:b/>
          <w:color w:val="000000"/>
          <w:kern w:val="24"/>
          <w:sz w:val="22"/>
          <w:szCs w:val="22"/>
          <w:lang w:val="fr-CA"/>
        </w:rPr>
        <w:t xml:space="preserve">. </w:t>
      </w:r>
    </w:p>
    <w:p w:rsidR="00E23441" w:rsidRPr="00D31E3E" w:rsidRDefault="00E23441" w:rsidP="00976D0F">
      <w:pPr>
        <w:pStyle w:val="Paragraphedeliste"/>
        <w:numPr>
          <w:ilvl w:val="0"/>
          <w:numId w:val="36"/>
        </w:numPr>
        <w:spacing w:before="100" w:beforeAutospacing="1"/>
        <w:jc w:val="both"/>
        <w:rPr>
          <w:rFonts w:asciiTheme="minorHAnsi" w:hAnsiTheme="minorHAnsi" w:cstheme="minorHAnsi"/>
          <w:sz w:val="22"/>
          <w:szCs w:val="22"/>
        </w:rPr>
      </w:pPr>
      <w:proofErr w:type="spellStart"/>
      <w:r w:rsidRPr="00D31E3E">
        <w:rPr>
          <w:rFonts w:asciiTheme="minorHAnsi" w:eastAsia="+mn-ea" w:hAnsiTheme="minorHAnsi" w:cstheme="minorHAnsi"/>
          <w:color w:val="000000"/>
          <w:kern w:val="24"/>
          <w:sz w:val="22"/>
          <w:szCs w:val="22"/>
        </w:rPr>
        <w:t>Vi</w:t>
      </w:r>
      <w:r w:rsidR="00912D3A" w:rsidRPr="00D31E3E">
        <w:rPr>
          <w:rFonts w:asciiTheme="minorHAnsi" w:eastAsia="+mn-ea" w:hAnsiTheme="minorHAnsi" w:cstheme="minorHAnsi"/>
          <w:color w:val="000000"/>
          <w:kern w:val="24"/>
          <w:sz w:val="22"/>
          <w:szCs w:val="22"/>
        </w:rPr>
        <w:t>gnoble</w:t>
      </w:r>
      <w:proofErr w:type="spellEnd"/>
      <w:r w:rsidRPr="00D31E3E">
        <w:rPr>
          <w:rFonts w:asciiTheme="minorHAnsi" w:eastAsia="+mn-ea" w:hAnsiTheme="minorHAnsi" w:cstheme="minorHAnsi"/>
          <w:color w:val="000000"/>
          <w:kern w:val="24"/>
          <w:sz w:val="22"/>
          <w:szCs w:val="22"/>
        </w:rPr>
        <w:t>:</w:t>
      </w:r>
    </w:p>
    <w:p w:rsidR="00912D3A" w:rsidRPr="00D31E3E" w:rsidRDefault="00A10378" w:rsidP="00976D0F">
      <w:pPr>
        <w:numPr>
          <w:ilvl w:val="1"/>
          <w:numId w:val="36"/>
        </w:numPr>
        <w:spacing w:before="100" w:beforeAutospacing="1"/>
        <w:contextualSpacing/>
        <w:jc w:val="both"/>
        <w:rPr>
          <w:rFonts w:eastAsia="Times New Roman" w:cstheme="minorHAnsi"/>
          <w:sz w:val="22"/>
          <w:szCs w:val="22"/>
          <w:lang w:val="fr-CA"/>
        </w:rPr>
      </w:pPr>
      <w:r w:rsidRPr="00D31E3E">
        <w:rPr>
          <w:rFonts w:eastAsia="Times New Roman" w:cstheme="minorHAnsi"/>
          <w:sz w:val="22"/>
          <w:szCs w:val="22"/>
          <w:lang w:val="fr-CA"/>
        </w:rPr>
        <w:t>Utiliser les plus récents clones et pieds de vigne</w:t>
      </w:r>
    </w:p>
    <w:p w:rsidR="00E23441" w:rsidRPr="00D31E3E" w:rsidRDefault="00A10378" w:rsidP="00976D0F">
      <w:pPr>
        <w:numPr>
          <w:ilvl w:val="1"/>
          <w:numId w:val="36"/>
        </w:numPr>
        <w:spacing w:before="100" w:beforeAutospacing="1"/>
        <w:contextualSpacing/>
        <w:jc w:val="both"/>
        <w:rPr>
          <w:rFonts w:eastAsia="Times New Roman" w:cstheme="minorHAnsi"/>
          <w:sz w:val="22"/>
          <w:szCs w:val="22"/>
          <w:lang w:val="fr-CA"/>
        </w:rPr>
      </w:pPr>
      <w:r w:rsidRPr="00D31E3E">
        <w:rPr>
          <w:rFonts w:eastAsia="+mn-ea" w:cstheme="minorHAnsi"/>
          <w:color w:val="000000"/>
          <w:kern w:val="24"/>
          <w:sz w:val="22"/>
          <w:szCs w:val="22"/>
          <w:lang w:val="fr-CA"/>
        </w:rPr>
        <w:t>La cartographie des vignobles utilisant le satellite de la NASA</w:t>
      </w:r>
    </w:p>
    <w:p w:rsidR="00A10378" w:rsidRPr="00D31E3E" w:rsidRDefault="00A10378" w:rsidP="00976D0F">
      <w:pPr>
        <w:numPr>
          <w:ilvl w:val="1"/>
          <w:numId w:val="36"/>
        </w:numPr>
        <w:spacing w:before="100" w:beforeAutospacing="1"/>
        <w:contextualSpacing/>
        <w:jc w:val="both"/>
        <w:rPr>
          <w:rFonts w:eastAsia="Times New Roman" w:cstheme="minorHAnsi"/>
          <w:sz w:val="22"/>
          <w:szCs w:val="22"/>
          <w:lang w:val="fr-CA"/>
        </w:rPr>
      </w:pPr>
      <w:r w:rsidRPr="00D31E3E">
        <w:rPr>
          <w:rFonts w:eastAsia="Times New Roman" w:cstheme="minorHAnsi"/>
          <w:sz w:val="22"/>
          <w:szCs w:val="22"/>
          <w:lang w:val="fr-CA"/>
        </w:rPr>
        <w:t xml:space="preserve">Surveillance de la vigne pour avoir les informations sur ce qui s’y passe en temps </w:t>
      </w:r>
      <w:r w:rsidR="006F1080" w:rsidRPr="00D31E3E">
        <w:rPr>
          <w:rFonts w:eastAsia="Times New Roman" w:cstheme="minorHAnsi"/>
          <w:sz w:val="22"/>
          <w:szCs w:val="22"/>
          <w:lang w:val="fr-CA"/>
        </w:rPr>
        <w:t>réel</w:t>
      </w:r>
      <w:r w:rsidRPr="00D31E3E">
        <w:rPr>
          <w:rFonts w:eastAsia="Times New Roman" w:cstheme="minorHAnsi"/>
          <w:sz w:val="22"/>
          <w:szCs w:val="22"/>
          <w:lang w:val="fr-CA"/>
        </w:rPr>
        <w:t>.</w:t>
      </w:r>
    </w:p>
    <w:p w:rsidR="00E23441" w:rsidRPr="00D31E3E" w:rsidRDefault="00A10378" w:rsidP="00976D0F">
      <w:pPr>
        <w:numPr>
          <w:ilvl w:val="2"/>
          <w:numId w:val="36"/>
        </w:numPr>
        <w:spacing w:before="100" w:beforeAutospacing="1"/>
        <w:contextualSpacing/>
        <w:jc w:val="both"/>
        <w:rPr>
          <w:rFonts w:eastAsia="Times New Roman" w:cstheme="minorHAnsi"/>
          <w:sz w:val="22"/>
          <w:szCs w:val="22"/>
          <w:lang w:val="fr-CA"/>
        </w:rPr>
      </w:pPr>
      <w:r w:rsidRPr="00D31E3E">
        <w:rPr>
          <w:rFonts w:eastAsia="+mn-ea" w:cstheme="minorHAnsi"/>
          <w:color w:val="000000"/>
          <w:kern w:val="24"/>
          <w:sz w:val="22"/>
          <w:szCs w:val="22"/>
          <w:lang w:val="fr-CA"/>
        </w:rPr>
        <w:lastRenderedPageBreak/>
        <w:t>Exe</w:t>
      </w:r>
      <w:r w:rsidR="00E23441" w:rsidRPr="00D31E3E">
        <w:rPr>
          <w:rFonts w:eastAsia="+mn-ea" w:cstheme="minorHAnsi"/>
          <w:color w:val="000000"/>
          <w:kern w:val="24"/>
          <w:sz w:val="22"/>
          <w:szCs w:val="22"/>
          <w:lang w:val="fr-CA"/>
        </w:rPr>
        <w:t xml:space="preserve">mple: </w:t>
      </w:r>
      <w:r w:rsidRPr="00D31E3E">
        <w:rPr>
          <w:rFonts w:eastAsia="+mn-ea" w:cstheme="minorHAnsi"/>
          <w:color w:val="000000"/>
          <w:kern w:val="24"/>
          <w:sz w:val="22"/>
          <w:szCs w:val="22"/>
          <w:lang w:val="fr-CA"/>
        </w:rPr>
        <w:t xml:space="preserve">technologie de capteurs dans la  vigne de </w:t>
      </w:r>
      <w:r w:rsidRPr="006F1080">
        <w:rPr>
          <w:rFonts w:eastAsia="+mn-ea" w:cstheme="minorHAnsi"/>
          <w:i/>
          <w:color w:val="000000"/>
          <w:kern w:val="24"/>
          <w:sz w:val="22"/>
          <w:szCs w:val="22"/>
          <w:lang w:val="fr-CA"/>
        </w:rPr>
        <w:t>Fruition Sciences</w:t>
      </w:r>
    </w:p>
    <w:p w:rsidR="00E23441" w:rsidRPr="00D31E3E" w:rsidRDefault="00A10378" w:rsidP="00976D0F">
      <w:pPr>
        <w:numPr>
          <w:ilvl w:val="1"/>
          <w:numId w:val="36"/>
        </w:numPr>
        <w:spacing w:before="100" w:beforeAutospacing="1"/>
        <w:contextualSpacing/>
        <w:jc w:val="both"/>
        <w:rPr>
          <w:rFonts w:eastAsia="Times New Roman" w:cstheme="minorHAnsi"/>
          <w:sz w:val="22"/>
          <w:szCs w:val="22"/>
          <w:lang w:val="fr-CA"/>
        </w:rPr>
      </w:pPr>
      <w:r w:rsidRPr="00D31E3E">
        <w:rPr>
          <w:rFonts w:eastAsia="+mn-ea" w:cstheme="minorHAnsi"/>
          <w:color w:val="000000"/>
          <w:kern w:val="24"/>
          <w:sz w:val="22"/>
          <w:szCs w:val="22"/>
          <w:lang w:val="fr-CA"/>
        </w:rPr>
        <w:t xml:space="preserve">Stations météorologiques aidant les cultivateurs à prévoir les conditions  dans les différents vignobles, leurs permettant de prendre des décisions cruciales comme au sujet de l’irrigation. </w:t>
      </w:r>
    </w:p>
    <w:p w:rsidR="00E23441" w:rsidRPr="00D31E3E" w:rsidRDefault="00A10378" w:rsidP="00976D0F">
      <w:pPr>
        <w:numPr>
          <w:ilvl w:val="1"/>
          <w:numId w:val="36"/>
        </w:numPr>
        <w:spacing w:before="100" w:beforeAutospacing="1"/>
        <w:contextualSpacing/>
        <w:jc w:val="both"/>
        <w:rPr>
          <w:rFonts w:eastAsia="Times New Roman" w:cstheme="minorHAnsi"/>
          <w:sz w:val="22"/>
          <w:szCs w:val="22"/>
          <w:lang w:val="fr-CA"/>
        </w:rPr>
      </w:pPr>
      <w:r w:rsidRPr="00D31E3E">
        <w:rPr>
          <w:rFonts w:eastAsia="+mn-ea" w:cstheme="minorHAnsi"/>
          <w:color w:val="000000"/>
          <w:kern w:val="24"/>
          <w:sz w:val="22"/>
          <w:szCs w:val="22"/>
          <w:lang w:val="fr-CA"/>
        </w:rPr>
        <w:t xml:space="preserve">Autres recherches faites à </w:t>
      </w:r>
      <w:r w:rsidRPr="006F1080">
        <w:rPr>
          <w:rFonts w:eastAsia="+mn-ea" w:cstheme="minorHAnsi"/>
          <w:i/>
          <w:color w:val="000000"/>
          <w:kern w:val="24"/>
          <w:sz w:val="22"/>
          <w:szCs w:val="22"/>
          <w:lang w:val="fr-CA"/>
        </w:rPr>
        <w:t>UC Davis</w:t>
      </w:r>
      <w:r w:rsidRPr="00D31E3E">
        <w:rPr>
          <w:rFonts w:eastAsia="+mn-ea" w:cstheme="minorHAnsi"/>
          <w:color w:val="000000"/>
          <w:kern w:val="24"/>
          <w:sz w:val="22"/>
          <w:szCs w:val="22"/>
          <w:lang w:val="fr-CA"/>
        </w:rPr>
        <w:t xml:space="preserve"> à Oakville</w:t>
      </w:r>
    </w:p>
    <w:p w:rsidR="00A10378" w:rsidRPr="00D31E3E" w:rsidRDefault="00A10378" w:rsidP="00976D0F">
      <w:pPr>
        <w:numPr>
          <w:ilvl w:val="0"/>
          <w:numId w:val="36"/>
        </w:numPr>
        <w:spacing w:before="100" w:beforeAutospacing="1"/>
        <w:contextualSpacing/>
        <w:jc w:val="both"/>
        <w:rPr>
          <w:rFonts w:eastAsia="Times New Roman" w:cstheme="minorHAnsi"/>
          <w:sz w:val="22"/>
          <w:szCs w:val="22"/>
          <w:lang w:val="fr-CA"/>
        </w:rPr>
      </w:pPr>
      <w:r w:rsidRPr="00D31E3E">
        <w:rPr>
          <w:rFonts w:eastAsia="+mn-ea" w:cstheme="minorHAnsi"/>
          <w:b/>
          <w:bCs/>
          <w:color w:val="000000"/>
          <w:kern w:val="24"/>
          <w:sz w:val="22"/>
          <w:szCs w:val="22"/>
          <w:lang w:val="fr-CA"/>
        </w:rPr>
        <w:t>Fait intéressant</w:t>
      </w:r>
      <w:r w:rsidR="00E23441" w:rsidRPr="00D31E3E">
        <w:rPr>
          <w:rFonts w:eastAsia="+mn-ea" w:cstheme="minorHAnsi"/>
          <w:b/>
          <w:bCs/>
          <w:color w:val="000000"/>
          <w:kern w:val="24"/>
          <w:sz w:val="22"/>
          <w:szCs w:val="22"/>
          <w:lang w:val="fr-CA"/>
        </w:rPr>
        <w:t xml:space="preserve">: </w:t>
      </w:r>
      <w:r w:rsidRPr="00D31E3E">
        <w:rPr>
          <w:rFonts w:eastAsia="+mn-ea" w:cstheme="minorHAnsi"/>
          <w:bCs/>
          <w:color w:val="000000"/>
          <w:kern w:val="24"/>
          <w:sz w:val="22"/>
          <w:szCs w:val="22"/>
          <w:lang w:val="fr-CA"/>
        </w:rPr>
        <w:t>Dans les années 1980-90, le phylloxera a encore frapp</w:t>
      </w:r>
      <w:r w:rsidR="006F1080">
        <w:rPr>
          <w:rFonts w:eastAsia="+mn-ea" w:cstheme="minorHAnsi"/>
          <w:bCs/>
          <w:color w:val="000000"/>
          <w:kern w:val="24"/>
          <w:sz w:val="22"/>
          <w:szCs w:val="22"/>
          <w:lang w:val="fr-CA"/>
        </w:rPr>
        <w:t>é</w:t>
      </w:r>
      <w:r w:rsidRPr="00D31E3E">
        <w:rPr>
          <w:rFonts w:eastAsia="+mn-ea" w:cstheme="minorHAnsi"/>
          <w:bCs/>
          <w:color w:val="000000"/>
          <w:kern w:val="24"/>
          <w:sz w:val="22"/>
          <w:szCs w:val="22"/>
          <w:lang w:val="fr-CA"/>
        </w:rPr>
        <w:t xml:space="preserve"> la </w:t>
      </w:r>
      <w:r w:rsidR="006F1080" w:rsidRPr="00D31E3E">
        <w:rPr>
          <w:rFonts w:eastAsia="+mn-ea" w:cstheme="minorHAnsi"/>
          <w:bCs/>
          <w:color w:val="000000"/>
          <w:kern w:val="24"/>
          <w:sz w:val="22"/>
          <w:szCs w:val="22"/>
          <w:lang w:val="fr-CA"/>
        </w:rPr>
        <w:t>région</w:t>
      </w:r>
      <w:r w:rsidRPr="00D31E3E">
        <w:rPr>
          <w:rFonts w:eastAsia="+mn-ea" w:cstheme="minorHAnsi"/>
          <w:bCs/>
          <w:color w:val="000000"/>
          <w:kern w:val="24"/>
          <w:sz w:val="22"/>
          <w:szCs w:val="22"/>
          <w:lang w:val="fr-CA"/>
        </w:rPr>
        <w:t xml:space="preserve">, </w:t>
      </w:r>
      <w:r w:rsidR="006F1080" w:rsidRPr="00D31E3E">
        <w:rPr>
          <w:rFonts w:eastAsia="+mn-ea" w:cstheme="minorHAnsi"/>
          <w:bCs/>
          <w:color w:val="000000"/>
          <w:kern w:val="24"/>
          <w:sz w:val="22"/>
          <w:szCs w:val="22"/>
          <w:lang w:val="fr-CA"/>
        </w:rPr>
        <w:t>forçant</w:t>
      </w:r>
      <w:r w:rsidRPr="00D31E3E">
        <w:rPr>
          <w:rFonts w:eastAsia="+mn-ea" w:cstheme="minorHAnsi"/>
          <w:bCs/>
          <w:color w:val="000000"/>
          <w:kern w:val="24"/>
          <w:sz w:val="22"/>
          <w:szCs w:val="22"/>
          <w:lang w:val="fr-CA"/>
        </w:rPr>
        <w:t xml:space="preserve"> les propriétaires viticoles de replanter des milliers d’acres de vignes. En plus d’être coûteux à l’industrie, </w:t>
      </w:r>
      <w:r w:rsidRPr="00D31E3E">
        <w:rPr>
          <w:rFonts w:eastAsia="+mn-ea" w:cstheme="minorHAnsi"/>
          <w:b/>
          <w:bCs/>
          <w:color w:val="000000"/>
          <w:kern w:val="24"/>
          <w:sz w:val="22"/>
          <w:szCs w:val="22"/>
          <w:lang w:val="fr-CA"/>
        </w:rPr>
        <w:t xml:space="preserve">il s’avéra que ce fut une bénédiction déguisée. Cela a permis aux gestionnaires de vignobles </w:t>
      </w:r>
      <w:r w:rsidR="00900138" w:rsidRPr="00D31E3E">
        <w:rPr>
          <w:rFonts w:eastAsia="+mn-ea" w:cstheme="minorHAnsi"/>
          <w:b/>
          <w:bCs/>
          <w:color w:val="000000"/>
          <w:kern w:val="24"/>
          <w:sz w:val="22"/>
          <w:szCs w:val="22"/>
          <w:lang w:val="fr-CA"/>
        </w:rPr>
        <w:t xml:space="preserve">de repenser leurs pratiques vitivinicoles avec des technologies plus avancées avant de replanter leurs vignes. </w:t>
      </w:r>
      <w:r w:rsidR="00900138" w:rsidRPr="00D31E3E">
        <w:rPr>
          <w:rFonts w:eastAsia="+mn-ea" w:cstheme="minorHAnsi"/>
          <w:bCs/>
          <w:color w:val="000000"/>
          <w:kern w:val="24"/>
          <w:sz w:val="22"/>
          <w:szCs w:val="22"/>
          <w:lang w:val="fr-CA"/>
        </w:rPr>
        <w:t xml:space="preserve">Aujourd’hui, 25 ans plus tard, les gestionnaires de vignobles commencent à replanter les vignobles plantés dans le sillage du phylloxera, leur donnant une belle opportunité de mettre en pratique la leçon qu’ils ont appris durant le dernier cycle de replantage. </w:t>
      </w:r>
    </w:p>
    <w:p w:rsidR="00E23441" w:rsidRPr="00D31E3E" w:rsidRDefault="00E23441" w:rsidP="00900138">
      <w:pPr>
        <w:spacing w:before="100" w:beforeAutospacing="1"/>
        <w:contextualSpacing/>
        <w:jc w:val="both"/>
        <w:rPr>
          <w:rFonts w:eastAsia="Times New Roman" w:cstheme="minorHAnsi"/>
          <w:sz w:val="22"/>
          <w:szCs w:val="22"/>
          <w:lang w:val="fr-CA"/>
        </w:rPr>
      </w:pPr>
    </w:p>
    <w:p w:rsidR="00E23441" w:rsidRPr="00D31E3E" w:rsidRDefault="00900138"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#3</w:t>
      </w:r>
      <w:r w:rsidR="00F72330" w:rsidRPr="00D31E3E">
        <w:rPr>
          <w:rFonts w:cstheme="minorHAnsi"/>
          <w:b/>
          <w:sz w:val="22"/>
          <w:szCs w:val="22"/>
          <w:lang w:val="fr-CA"/>
        </w:rPr>
        <w:t>6</w:t>
      </w:r>
      <w:r w:rsidR="00E23441" w:rsidRPr="00D31E3E">
        <w:rPr>
          <w:rFonts w:cstheme="minorHAnsi"/>
          <w:b/>
          <w:sz w:val="22"/>
          <w:szCs w:val="22"/>
          <w:lang w:val="fr-CA"/>
        </w:rPr>
        <w:t xml:space="preserve">: </w:t>
      </w:r>
      <w:r w:rsidRPr="00D31E3E">
        <w:rPr>
          <w:rFonts w:cstheme="minorHAnsi"/>
          <w:b/>
          <w:sz w:val="22"/>
          <w:szCs w:val="22"/>
          <w:lang w:val="fr-CA"/>
        </w:rPr>
        <w:t>Production</w:t>
      </w:r>
    </w:p>
    <w:p w:rsidR="00E23441" w:rsidRPr="00D31E3E" w:rsidRDefault="00E23441"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900138" w:rsidRPr="00D31E3E">
        <w:rPr>
          <w:rFonts w:cstheme="minorHAnsi"/>
          <w:sz w:val="22"/>
          <w:szCs w:val="22"/>
          <w:lang w:val="fr-CA"/>
        </w:rPr>
        <w:t>Des travailleurs pelletant dans un réservoir</w:t>
      </w:r>
    </w:p>
    <w:p w:rsidR="00BB262A" w:rsidRPr="00D31E3E" w:rsidRDefault="00BB262A" w:rsidP="00976D0F">
      <w:pPr>
        <w:spacing w:before="100" w:beforeAutospacing="1"/>
        <w:contextualSpacing/>
        <w:jc w:val="both"/>
        <w:rPr>
          <w:rFonts w:cstheme="minorHAnsi"/>
          <w:b/>
          <w:sz w:val="22"/>
          <w:szCs w:val="22"/>
          <w:lang w:val="fr-CA"/>
        </w:rPr>
      </w:pPr>
    </w:p>
    <w:p w:rsidR="00900138" w:rsidRPr="00D31E3E" w:rsidRDefault="00900138" w:rsidP="00976D0F">
      <w:pPr>
        <w:spacing w:before="100" w:beforeAutospacing="1"/>
        <w:contextualSpacing/>
        <w:jc w:val="both"/>
        <w:rPr>
          <w:rFonts w:cstheme="minorHAnsi"/>
          <w:b/>
          <w:sz w:val="22"/>
          <w:szCs w:val="22"/>
        </w:rPr>
      </w:pPr>
      <w:r w:rsidRPr="00D31E3E">
        <w:rPr>
          <w:rFonts w:cstheme="minorHAnsi"/>
          <w:b/>
          <w:sz w:val="22"/>
          <w:szCs w:val="22"/>
          <w:lang w:val="fr-CA"/>
        </w:rPr>
        <w:t>À mentionner</w:t>
      </w:r>
    </w:p>
    <w:p w:rsidR="00BB262A" w:rsidRPr="00D31E3E" w:rsidRDefault="00BC0042" w:rsidP="00976D0F">
      <w:pPr>
        <w:pStyle w:val="Paragraphedeliste"/>
        <w:numPr>
          <w:ilvl w:val="0"/>
          <w:numId w:val="37"/>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b/>
          <w:bCs/>
          <w:color w:val="000000"/>
          <w:kern w:val="24"/>
          <w:sz w:val="22"/>
          <w:szCs w:val="22"/>
          <w:lang w:val="fr-CA"/>
        </w:rPr>
        <w:t xml:space="preserve">Comment les producteurs de Napa </w:t>
      </w:r>
      <w:proofErr w:type="spellStart"/>
      <w:r w:rsidRPr="00D31E3E">
        <w:rPr>
          <w:rFonts w:asciiTheme="minorHAnsi" w:eastAsia="+mn-ea" w:hAnsiTheme="minorHAnsi" w:cstheme="minorHAnsi"/>
          <w:b/>
          <w:bCs/>
          <w:color w:val="000000"/>
          <w:kern w:val="24"/>
          <w:sz w:val="22"/>
          <w:szCs w:val="22"/>
          <w:lang w:val="fr-CA"/>
        </w:rPr>
        <w:t>Valley</w:t>
      </w:r>
      <w:proofErr w:type="spellEnd"/>
      <w:r w:rsidRPr="00D31E3E">
        <w:rPr>
          <w:rFonts w:asciiTheme="minorHAnsi" w:eastAsia="+mn-ea" w:hAnsiTheme="minorHAnsi" w:cstheme="minorHAnsi"/>
          <w:b/>
          <w:bCs/>
          <w:color w:val="000000"/>
          <w:kern w:val="24"/>
          <w:sz w:val="22"/>
          <w:szCs w:val="22"/>
          <w:lang w:val="fr-CA"/>
        </w:rPr>
        <w:t xml:space="preserve"> créé-t-il des vins de qualité?</w:t>
      </w:r>
    </w:p>
    <w:p w:rsidR="00BB262A" w:rsidRPr="00D31E3E" w:rsidRDefault="00BC0042" w:rsidP="00976D0F">
      <w:pPr>
        <w:numPr>
          <w:ilvl w:val="0"/>
          <w:numId w:val="37"/>
        </w:numPr>
        <w:spacing w:before="100" w:beforeAutospacing="1"/>
        <w:contextualSpacing/>
        <w:jc w:val="both"/>
        <w:rPr>
          <w:rFonts w:eastAsia="Times New Roman" w:cstheme="minorHAnsi"/>
          <w:sz w:val="22"/>
          <w:szCs w:val="22"/>
          <w:lang w:val="fr-CA"/>
        </w:rPr>
      </w:pPr>
      <w:r w:rsidRPr="00D31E3E">
        <w:rPr>
          <w:rFonts w:eastAsia="+mn-ea" w:cstheme="minorHAnsi"/>
          <w:color w:val="000000"/>
          <w:kern w:val="24"/>
          <w:sz w:val="22"/>
          <w:szCs w:val="22"/>
          <w:lang w:val="fr-CA"/>
        </w:rPr>
        <w:t>On dit souvent que dans toutes régions vinicoles de qualité,</w:t>
      </w:r>
      <w:r w:rsidR="00BB262A" w:rsidRPr="00D31E3E">
        <w:rPr>
          <w:rFonts w:eastAsia="+mn-ea" w:cstheme="minorHAnsi"/>
          <w:color w:val="000000"/>
          <w:kern w:val="24"/>
          <w:sz w:val="22"/>
          <w:szCs w:val="22"/>
          <w:lang w:val="fr-CA"/>
        </w:rPr>
        <w:t xml:space="preserve"> “</w:t>
      </w:r>
      <w:proofErr w:type="spellStart"/>
      <w:r w:rsidR="00BB262A" w:rsidRPr="00D31E3E">
        <w:rPr>
          <w:rFonts w:eastAsia="+mn-ea" w:cstheme="minorHAnsi"/>
          <w:color w:val="000000"/>
          <w:kern w:val="24"/>
          <w:sz w:val="22"/>
          <w:szCs w:val="22"/>
          <w:lang w:val="fr-CA"/>
        </w:rPr>
        <w:t>winemaking</w:t>
      </w:r>
      <w:proofErr w:type="spellEnd"/>
      <w:r w:rsidR="00BB262A" w:rsidRPr="00D31E3E">
        <w:rPr>
          <w:rFonts w:eastAsia="+mn-ea" w:cstheme="minorHAnsi"/>
          <w:color w:val="000000"/>
          <w:kern w:val="24"/>
          <w:sz w:val="22"/>
          <w:szCs w:val="22"/>
          <w:lang w:val="fr-CA"/>
        </w:rPr>
        <w:t xml:space="preserve"> </w:t>
      </w:r>
      <w:proofErr w:type="spellStart"/>
      <w:r w:rsidR="00BB262A" w:rsidRPr="00D31E3E">
        <w:rPr>
          <w:rFonts w:eastAsia="+mn-ea" w:cstheme="minorHAnsi"/>
          <w:color w:val="000000"/>
          <w:kern w:val="24"/>
          <w:sz w:val="22"/>
          <w:szCs w:val="22"/>
          <w:lang w:val="fr-CA"/>
        </w:rPr>
        <w:t>starts</w:t>
      </w:r>
      <w:proofErr w:type="spellEnd"/>
      <w:r w:rsidR="00BB262A" w:rsidRPr="00D31E3E">
        <w:rPr>
          <w:rFonts w:eastAsia="+mn-ea" w:cstheme="minorHAnsi"/>
          <w:color w:val="000000"/>
          <w:kern w:val="24"/>
          <w:sz w:val="22"/>
          <w:szCs w:val="22"/>
          <w:lang w:val="fr-CA"/>
        </w:rPr>
        <w:t xml:space="preserve"> in the </w:t>
      </w:r>
      <w:proofErr w:type="spellStart"/>
      <w:r w:rsidR="00BB262A" w:rsidRPr="00D31E3E">
        <w:rPr>
          <w:rFonts w:eastAsia="+mn-ea" w:cstheme="minorHAnsi"/>
          <w:color w:val="000000"/>
          <w:kern w:val="24"/>
          <w:sz w:val="22"/>
          <w:szCs w:val="22"/>
          <w:lang w:val="fr-CA"/>
        </w:rPr>
        <w:t>vineyard</w:t>
      </w:r>
      <w:proofErr w:type="spellEnd"/>
      <w:r w:rsidR="006F1080">
        <w:rPr>
          <w:rFonts w:eastAsia="+mn-ea" w:cstheme="minorHAnsi"/>
          <w:color w:val="000000"/>
          <w:kern w:val="24"/>
          <w:sz w:val="22"/>
          <w:szCs w:val="22"/>
          <w:lang w:val="fr-CA"/>
        </w:rPr>
        <w:t xml:space="preserve"> </w:t>
      </w:r>
      <w:r w:rsidR="00BB262A" w:rsidRPr="00D31E3E">
        <w:rPr>
          <w:rFonts w:eastAsia="+mn-ea" w:cstheme="minorHAnsi"/>
          <w:color w:val="000000"/>
          <w:kern w:val="24"/>
          <w:sz w:val="22"/>
          <w:szCs w:val="22"/>
          <w:lang w:val="fr-CA"/>
        </w:rPr>
        <w:t>”</w:t>
      </w:r>
      <w:r w:rsidR="006F1080">
        <w:rPr>
          <w:rFonts w:eastAsia="+mn-ea" w:cstheme="minorHAnsi"/>
          <w:color w:val="000000"/>
          <w:kern w:val="24"/>
          <w:sz w:val="22"/>
          <w:szCs w:val="22"/>
          <w:lang w:val="fr-CA"/>
        </w:rPr>
        <w:t xml:space="preserve"> </w:t>
      </w:r>
      <w:r w:rsidR="006F1080" w:rsidRPr="006F1080">
        <w:rPr>
          <w:rFonts w:eastAsia="+mn-ea" w:cstheme="minorHAnsi"/>
          <w:i/>
          <w:color w:val="000000"/>
          <w:kern w:val="24"/>
          <w:sz w:val="22"/>
          <w:szCs w:val="22"/>
          <w:lang w:val="fr-CA"/>
        </w:rPr>
        <w:t>l’art de faire du vin débute dans le vignoble.</w:t>
      </w:r>
    </w:p>
    <w:p w:rsidR="00BB262A" w:rsidRPr="00D31E3E" w:rsidRDefault="00BC0042" w:rsidP="00976D0F">
      <w:pPr>
        <w:numPr>
          <w:ilvl w:val="1"/>
          <w:numId w:val="37"/>
        </w:numPr>
        <w:spacing w:before="100" w:beforeAutospacing="1"/>
        <w:contextualSpacing/>
        <w:jc w:val="both"/>
        <w:rPr>
          <w:rFonts w:eastAsia="Times New Roman" w:cstheme="minorHAnsi"/>
          <w:sz w:val="22"/>
          <w:szCs w:val="22"/>
          <w:lang w:val="fr-CA"/>
        </w:rPr>
      </w:pPr>
      <w:r w:rsidRPr="00D31E3E">
        <w:rPr>
          <w:rFonts w:eastAsia="+mn-ea" w:cstheme="minorHAnsi"/>
          <w:color w:val="000000"/>
          <w:kern w:val="24"/>
          <w:sz w:val="22"/>
          <w:szCs w:val="22"/>
          <w:lang w:val="fr-CA"/>
        </w:rPr>
        <w:t xml:space="preserve">C’est le travail du producteur de transformer les fruits de haute-qualité en vin de classe Mondiale. </w:t>
      </w:r>
    </w:p>
    <w:p w:rsidR="00BB262A" w:rsidRPr="00D31E3E" w:rsidRDefault="00BC0042" w:rsidP="00976D0F">
      <w:pPr>
        <w:numPr>
          <w:ilvl w:val="0"/>
          <w:numId w:val="37"/>
        </w:numPr>
        <w:spacing w:before="100" w:beforeAutospacing="1"/>
        <w:contextualSpacing/>
        <w:jc w:val="both"/>
        <w:rPr>
          <w:rFonts w:eastAsia="Times New Roman" w:cstheme="minorHAnsi"/>
          <w:sz w:val="22"/>
          <w:szCs w:val="22"/>
          <w:lang w:val="fr-CA"/>
        </w:rPr>
      </w:pPr>
      <w:r w:rsidRPr="00D31E3E">
        <w:rPr>
          <w:rFonts w:eastAsia="+mn-ea" w:cstheme="minorHAnsi"/>
          <w:color w:val="000000"/>
          <w:kern w:val="24"/>
          <w:sz w:val="22"/>
          <w:szCs w:val="22"/>
          <w:lang w:val="fr-CA"/>
        </w:rPr>
        <w:t xml:space="preserve">La majorité des producteurs de </w:t>
      </w:r>
      <w:r w:rsidR="00BB262A" w:rsidRPr="00D31E3E">
        <w:rPr>
          <w:rFonts w:eastAsia="+mn-ea" w:cstheme="minorHAnsi"/>
          <w:color w:val="000000"/>
          <w:kern w:val="24"/>
          <w:sz w:val="22"/>
          <w:szCs w:val="22"/>
          <w:lang w:val="fr-CA"/>
        </w:rPr>
        <w:t xml:space="preserve">Napa </w:t>
      </w:r>
      <w:proofErr w:type="spellStart"/>
      <w:r w:rsidR="00BB262A" w:rsidRPr="00D31E3E">
        <w:rPr>
          <w:rFonts w:eastAsia="+mn-ea" w:cstheme="minorHAnsi"/>
          <w:color w:val="000000"/>
          <w:kern w:val="24"/>
          <w:sz w:val="22"/>
          <w:szCs w:val="22"/>
          <w:lang w:val="fr-CA"/>
        </w:rPr>
        <w:t>Valley</w:t>
      </w:r>
      <w:proofErr w:type="spellEnd"/>
      <w:r w:rsidR="00BB262A" w:rsidRPr="00D31E3E">
        <w:rPr>
          <w:rFonts w:eastAsia="+mn-ea" w:cstheme="minorHAnsi"/>
          <w:color w:val="000000"/>
          <w:kern w:val="24"/>
          <w:sz w:val="22"/>
          <w:szCs w:val="22"/>
          <w:lang w:val="fr-CA"/>
        </w:rPr>
        <w:t xml:space="preserve"> </w:t>
      </w:r>
      <w:r w:rsidRPr="00D31E3E">
        <w:rPr>
          <w:rFonts w:eastAsia="+mn-ea" w:cstheme="minorHAnsi"/>
          <w:color w:val="000000"/>
          <w:kern w:val="24"/>
          <w:sz w:val="22"/>
          <w:szCs w:val="22"/>
          <w:lang w:val="fr-CA"/>
        </w:rPr>
        <w:t>s’entendent pour dire que</w:t>
      </w:r>
      <w:r w:rsidR="00BB262A" w:rsidRPr="00D31E3E">
        <w:rPr>
          <w:rFonts w:eastAsia="+mn-ea" w:cstheme="minorHAnsi"/>
          <w:color w:val="000000"/>
          <w:kern w:val="24"/>
          <w:sz w:val="22"/>
          <w:szCs w:val="22"/>
          <w:lang w:val="fr-CA"/>
        </w:rPr>
        <w:t xml:space="preserve"> “</w:t>
      </w:r>
      <w:proofErr w:type="spellStart"/>
      <w:r w:rsidR="00BB262A" w:rsidRPr="00D31E3E">
        <w:rPr>
          <w:rFonts w:eastAsia="+mn-ea" w:cstheme="minorHAnsi"/>
          <w:color w:val="000000"/>
          <w:kern w:val="24"/>
          <w:sz w:val="22"/>
          <w:szCs w:val="22"/>
          <w:lang w:val="fr-CA"/>
        </w:rPr>
        <w:t>less</w:t>
      </w:r>
      <w:proofErr w:type="spellEnd"/>
      <w:r w:rsidR="00BB262A" w:rsidRPr="00D31E3E">
        <w:rPr>
          <w:rFonts w:eastAsia="+mn-ea" w:cstheme="minorHAnsi"/>
          <w:color w:val="000000"/>
          <w:kern w:val="24"/>
          <w:sz w:val="22"/>
          <w:szCs w:val="22"/>
          <w:lang w:val="fr-CA"/>
        </w:rPr>
        <w:t xml:space="preserve"> </w:t>
      </w:r>
      <w:proofErr w:type="spellStart"/>
      <w:r w:rsidR="00BB262A" w:rsidRPr="00D31E3E">
        <w:rPr>
          <w:rFonts w:eastAsia="+mn-ea" w:cstheme="minorHAnsi"/>
          <w:color w:val="000000"/>
          <w:kern w:val="24"/>
          <w:sz w:val="22"/>
          <w:szCs w:val="22"/>
          <w:lang w:val="fr-CA"/>
        </w:rPr>
        <w:t>is</w:t>
      </w:r>
      <w:proofErr w:type="spellEnd"/>
      <w:r w:rsidR="00BB262A" w:rsidRPr="00D31E3E">
        <w:rPr>
          <w:rFonts w:eastAsia="+mn-ea" w:cstheme="minorHAnsi"/>
          <w:color w:val="000000"/>
          <w:kern w:val="24"/>
          <w:sz w:val="22"/>
          <w:szCs w:val="22"/>
          <w:lang w:val="fr-CA"/>
        </w:rPr>
        <w:t xml:space="preserve"> more” </w:t>
      </w:r>
      <w:r w:rsidRPr="00D31E3E">
        <w:rPr>
          <w:rFonts w:eastAsia="+mn-ea" w:cstheme="minorHAnsi"/>
          <w:color w:val="000000"/>
          <w:kern w:val="24"/>
          <w:sz w:val="22"/>
          <w:szCs w:val="22"/>
          <w:lang w:val="fr-CA"/>
        </w:rPr>
        <w:t xml:space="preserve">et leur approche est douce et peu interventionniste, laissant les raisins s’exprimer eux-mêmes. </w:t>
      </w:r>
    </w:p>
    <w:p w:rsidR="00BC0042" w:rsidRPr="00D31E3E" w:rsidRDefault="00BC0042" w:rsidP="00976D0F">
      <w:pPr>
        <w:pStyle w:val="Paragraphedeliste"/>
        <w:numPr>
          <w:ilvl w:val="0"/>
          <w:numId w:val="37"/>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bCs/>
          <w:color w:val="000000"/>
          <w:kern w:val="24"/>
          <w:sz w:val="22"/>
          <w:szCs w:val="22"/>
          <w:lang w:val="fr-CA"/>
        </w:rPr>
        <w:t>Cela dit</w:t>
      </w:r>
      <w:r w:rsidR="00BB262A" w:rsidRPr="00D31E3E">
        <w:rPr>
          <w:rFonts w:asciiTheme="minorHAnsi" w:eastAsia="+mn-ea" w:hAnsiTheme="minorHAnsi" w:cstheme="minorHAnsi"/>
          <w:bCs/>
          <w:color w:val="000000"/>
          <w:kern w:val="24"/>
          <w:sz w:val="22"/>
          <w:szCs w:val="22"/>
          <w:lang w:val="fr-CA"/>
        </w:rPr>
        <w:t>,</w:t>
      </w:r>
      <w:r w:rsidR="00BB262A" w:rsidRPr="00D31E3E">
        <w:rPr>
          <w:rFonts w:asciiTheme="minorHAnsi" w:eastAsia="+mn-ea" w:hAnsiTheme="minorHAnsi" w:cstheme="minorHAnsi"/>
          <w:b/>
          <w:bCs/>
          <w:color w:val="000000"/>
          <w:kern w:val="24"/>
          <w:sz w:val="22"/>
          <w:szCs w:val="22"/>
          <w:lang w:val="fr-CA"/>
        </w:rPr>
        <w:t xml:space="preserve"> </w:t>
      </w:r>
      <w:r w:rsidRPr="00D31E3E">
        <w:rPr>
          <w:rFonts w:asciiTheme="minorHAnsi" w:eastAsia="+mn-ea" w:hAnsiTheme="minorHAnsi" w:cstheme="minorHAnsi"/>
          <w:b/>
          <w:bCs/>
          <w:color w:val="000000"/>
          <w:kern w:val="24"/>
          <w:sz w:val="22"/>
          <w:szCs w:val="22"/>
          <w:lang w:val="fr-CA"/>
        </w:rPr>
        <w:t xml:space="preserve">il y a plusieurs choses que le producteur fait dans la </w:t>
      </w:r>
      <w:proofErr w:type="spellStart"/>
      <w:r w:rsidRPr="00D31E3E">
        <w:rPr>
          <w:rFonts w:asciiTheme="minorHAnsi" w:eastAsia="+mn-ea" w:hAnsiTheme="minorHAnsi" w:cstheme="minorHAnsi"/>
          <w:b/>
          <w:bCs/>
          <w:color w:val="000000"/>
          <w:kern w:val="24"/>
          <w:sz w:val="22"/>
          <w:szCs w:val="22"/>
          <w:lang w:val="fr-CA"/>
        </w:rPr>
        <w:t>winery</w:t>
      </w:r>
      <w:proofErr w:type="spellEnd"/>
      <w:r w:rsidRPr="00D31E3E">
        <w:rPr>
          <w:rFonts w:asciiTheme="minorHAnsi" w:eastAsia="+mn-ea" w:hAnsiTheme="minorHAnsi" w:cstheme="minorHAnsi"/>
          <w:b/>
          <w:bCs/>
          <w:color w:val="000000"/>
          <w:kern w:val="24"/>
          <w:sz w:val="22"/>
          <w:szCs w:val="22"/>
          <w:lang w:val="fr-CA"/>
        </w:rPr>
        <w:t xml:space="preserve"> qui créé un environnement où l’on peut produire des vins de haute-qualité</w:t>
      </w:r>
      <w:r w:rsidR="00E30818" w:rsidRPr="00D31E3E">
        <w:rPr>
          <w:rFonts w:asciiTheme="minorHAnsi" w:eastAsia="+mn-ea" w:hAnsiTheme="minorHAnsi" w:cstheme="minorHAnsi"/>
          <w:b/>
          <w:bCs/>
          <w:color w:val="000000"/>
          <w:kern w:val="24"/>
          <w:sz w:val="22"/>
          <w:szCs w:val="22"/>
          <w:lang w:val="fr-CA"/>
        </w:rPr>
        <w:t xml:space="preserve">. Dans les prochaines diapositives, nous allons explorer certaines de ces choses que font les producteurs et qui permettent d’assurer une qualité irréprochable des vins. </w:t>
      </w:r>
    </w:p>
    <w:p w:rsidR="00BB262A" w:rsidRPr="00D31E3E" w:rsidRDefault="00E30818"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#3</w:t>
      </w:r>
      <w:r w:rsidR="00F72330" w:rsidRPr="00D31E3E">
        <w:rPr>
          <w:rFonts w:cstheme="minorHAnsi"/>
          <w:b/>
          <w:sz w:val="22"/>
          <w:szCs w:val="22"/>
          <w:lang w:val="fr-CA"/>
        </w:rPr>
        <w:t>7</w:t>
      </w:r>
      <w:r w:rsidR="00BB262A" w:rsidRPr="00D31E3E">
        <w:rPr>
          <w:rFonts w:cstheme="minorHAnsi"/>
          <w:b/>
          <w:sz w:val="22"/>
          <w:szCs w:val="22"/>
          <w:lang w:val="fr-CA"/>
        </w:rPr>
        <w:t xml:space="preserve">: </w:t>
      </w:r>
      <w:r w:rsidRPr="00D31E3E">
        <w:rPr>
          <w:rFonts w:cstheme="minorHAnsi"/>
          <w:b/>
          <w:sz w:val="22"/>
          <w:szCs w:val="22"/>
          <w:lang w:val="fr-CA"/>
        </w:rPr>
        <w:t>Être attentif aux détails</w:t>
      </w:r>
    </w:p>
    <w:p w:rsidR="00BB262A" w:rsidRPr="00D31E3E" w:rsidRDefault="00BB262A"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E30818" w:rsidRPr="00D31E3E">
        <w:rPr>
          <w:rFonts w:cstheme="minorHAnsi"/>
          <w:sz w:val="22"/>
          <w:szCs w:val="22"/>
          <w:lang w:val="fr-CA"/>
        </w:rPr>
        <w:t xml:space="preserve">Un producteur faisant un </w:t>
      </w:r>
      <w:proofErr w:type="spellStart"/>
      <w:r w:rsidR="00E30818" w:rsidRPr="00D31E3E">
        <w:rPr>
          <w:rFonts w:cstheme="minorHAnsi"/>
          <w:sz w:val="22"/>
          <w:szCs w:val="22"/>
          <w:lang w:val="fr-CA"/>
        </w:rPr>
        <w:t>pigeage</w:t>
      </w:r>
      <w:proofErr w:type="spellEnd"/>
      <w:r w:rsidR="00E30818" w:rsidRPr="00D31E3E">
        <w:rPr>
          <w:rFonts w:cstheme="minorHAnsi"/>
          <w:sz w:val="22"/>
          <w:szCs w:val="22"/>
          <w:lang w:val="fr-CA"/>
        </w:rPr>
        <w:t xml:space="preserve"> manuel dans un réservoir</w:t>
      </w:r>
    </w:p>
    <w:p w:rsidR="00E30818" w:rsidRPr="00D31E3E" w:rsidRDefault="00E30818" w:rsidP="00976D0F">
      <w:pPr>
        <w:spacing w:before="100" w:beforeAutospacing="1"/>
        <w:contextualSpacing/>
        <w:jc w:val="both"/>
        <w:rPr>
          <w:rFonts w:cstheme="minorHAnsi"/>
          <w:sz w:val="22"/>
          <w:szCs w:val="22"/>
          <w:lang w:val="fr-CA"/>
        </w:rPr>
      </w:pPr>
    </w:p>
    <w:p w:rsidR="000059F1" w:rsidRPr="00D31E3E" w:rsidRDefault="00E30818"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553DF3" w:rsidRPr="00D31E3E" w:rsidRDefault="00553DF3" w:rsidP="00976D0F">
      <w:pPr>
        <w:pStyle w:val="Paragraphedeliste"/>
        <w:numPr>
          <w:ilvl w:val="0"/>
          <w:numId w:val="75"/>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bCs/>
          <w:color w:val="000000"/>
          <w:kern w:val="24"/>
          <w:sz w:val="22"/>
          <w:szCs w:val="22"/>
          <w:lang w:val="fr-CA"/>
        </w:rPr>
        <w:t>Être attentif aux détails</w:t>
      </w:r>
      <w:r w:rsidR="00BB262A"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Les producteurs dans la Vallée de Napa sont très attentifs même aux plus petits détails dans la production de leurs vins, pour assurer un contrôle accru de chacune des étapes.</w:t>
      </w:r>
    </w:p>
    <w:p w:rsidR="00BB262A" w:rsidRPr="00D31E3E" w:rsidRDefault="00553DF3" w:rsidP="00553DF3">
      <w:pPr>
        <w:pStyle w:val="Paragraphedeliste"/>
        <w:numPr>
          <w:ilvl w:val="0"/>
          <w:numId w:val="75"/>
        </w:numPr>
        <w:spacing w:before="100" w:beforeAutospacing="1"/>
        <w:jc w:val="both"/>
        <w:rPr>
          <w:rFonts w:asciiTheme="minorHAnsi" w:hAnsiTheme="minorHAnsi" w:cstheme="minorHAnsi"/>
          <w:b/>
          <w:sz w:val="22"/>
          <w:szCs w:val="22"/>
          <w:lang w:val="en-CA"/>
        </w:rPr>
      </w:pPr>
      <w:proofErr w:type="spellStart"/>
      <w:r w:rsidRPr="00D31E3E">
        <w:rPr>
          <w:rFonts w:asciiTheme="minorHAnsi" w:eastAsia="+mn-ea" w:hAnsiTheme="minorHAnsi" w:cstheme="minorHAnsi"/>
          <w:color w:val="000000"/>
          <w:kern w:val="24"/>
          <w:sz w:val="22"/>
          <w:szCs w:val="22"/>
        </w:rPr>
        <w:t>Voici</w:t>
      </w:r>
      <w:proofErr w:type="spellEnd"/>
      <w:r w:rsidRPr="00D31E3E">
        <w:rPr>
          <w:rFonts w:asciiTheme="minorHAnsi" w:eastAsia="+mn-ea" w:hAnsiTheme="minorHAnsi" w:cstheme="minorHAnsi"/>
          <w:color w:val="000000"/>
          <w:kern w:val="24"/>
          <w:sz w:val="22"/>
          <w:szCs w:val="22"/>
        </w:rPr>
        <w:t xml:space="preserve"> </w:t>
      </w:r>
      <w:proofErr w:type="spellStart"/>
      <w:r w:rsidRPr="00D31E3E">
        <w:rPr>
          <w:rFonts w:asciiTheme="minorHAnsi" w:eastAsia="+mn-ea" w:hAnsiTheme="minorHAnsi" w:cstheme="minorHAnsi"/>
          <w:color w:val="000000"/>
          <w:kern w:val="24"/>
          <w:sz w:val="22"/>
          <w:szCs w:val="22"/>
        </w:rPr>
        <w:t>quelques</w:t>
      </w:r>
      <w:proofErr w:type="spellEnd"/>
      <w:r w:rsidRPr="00D31E3E">
        <w:rPr>
          <w:rFonts w:asciiTheme="minorHAnsi" w:eastAsia="+mn-ea" w:hAnsiTheme="minorHAnsi" w:cstheme="minorHAnsi"/>
          <w:color w:val="000000"/>
          <w:kern w:val="24"/>
          <w:sz w:val="22"/>
          <w:szCs w:val="22"/>
        </w:rPr>
        <w:t xml:space="preserve"> </w:t>
      </w:r>
      <w:proofErr w:type="spellStart"/>
      <w:r w:rsidRPr="00D31E3E">
        <w:rPr>
          <w:rFonts w:asciiTheme="minorHAnsi" w:eastAsia="+mn-ea" w:hAnsiTheme="minorHAnsi" w:cstheme="minorHAnsi"/>
          <w:color w:val="000000"/>
          <w:kern w:val="24"/>
          <w:sz w:val="22"/>
          <w:szCs w:val="22"/>
        </w:rPr>
        <w:t>exemples</w:t>
      </w:r>
      <w:proofErr w:type="spellEnd"/>
      <w:r w:rsidR="00F4535C" w:rsidRPr="00D31E3E">
        <w:rPr>
          <w:rFonts w:asciiTheme="minorHAnsi" w:eastAsia="+mn-ea" w:hAnsiTheme="minorHAnsi" w:cstheme="minorHAnsi"/>
          <w:color w:val="000000"/>
          <w:kern w:val="24"/>
          <w:sz w:val="22"/>
          <w:szCs w:val="22"/>
        </w:rPr>
        <w:t>:</w:t>
      </w:r>
    </w:p>
    <w:p w:rsidR="00553DF3" w:rsidRPr="00D31E3E" w:rsidRDefault="00553DF3" w:rsidP="00976D0F">
      <w:pPr>
        <w:pStyle w:val="Paragraphedeliste"/>
        <w:numPr>
          <w:ilvl w:val="1"/>
          <w:numId w:val="75"/>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b/>
          <w:bCs/>
          <w:color w:val="000000"/>
          <w:kern w:val="24"/>
          <w:sz w:val="22"/>
          <w:szCs w:val="22"/>
          <w:lang w:val="fr-CA"/>
        </w:rPr>
        <w:t>Fermentation en petits lots</w:t>
      </w:r>
      <w:r w:rsidR="00BB262A"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 xml:space="preserve">Les </w:t>
      </w:r>
      <w:r w:rsidR="006F1080">
        <w:rPr>
          <w:rFonts w:asciiTheme="minorHAnsi" w:eastAsia="+mn-ea" w:hAnsiTheme="minorHAnsi" w:cstheme="minorHAnsi"/>
          <w:color w:val="000000"/>
          <w:kern w:val="24"/>
          <w:sz w:val="22"/>
          <w:szCs w:val="22"/>
          <w:lang w:val="fr-CA"/>
        </w:rPr>
        <w:t>producteurs</w:t>
      </w:r>
      <w:r w:rsidR="00BB262A"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font fermenter les raisins des différentes parcelles individuellement pour en garder la singularité et perpétrer l’attention aux détails qui a débuté dans le vignoble.</w:t>
      </w:r>
    </w:p>
    <w:p w:rsidR="00F72330" w:rsidRPr="00D31E3E" w:rsidRDefault="00F72330" w:rsidP="00976D0F">
      <w:pPr>
        <w:pStyle w:val="Paragraphedeliste"/>
        <w:numPr>
          <w:ilvl w:val="1"/>
          <w:numId w:val="75"/>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b/>
          <w:bCs/>
          <w:color w:val="000000"/>
          <w:kern w:val="24"/>
          <w:sz w:val="22"/>
          <w:szCs w:val="22"/>
          <w:lang w:val="fr-CA"/>
        </w:rPr>
        <w:t>Évaluation journalière</w:t>
      </w:r>
      <w:r w:rsidRPr="00D31E3E">
        <w:rPr>
          <w:rFonts w:asciiTheme="minorHAnsi" w:eastAsia="+mn-ea" w:hAnsiTheme="minorHAnsi" w:cstheme="minorHAnsi"/>
          <w:color w:val="000000"/>
          <w:kern w:val="24"/>
          <w:sz w:val="22"/>
          <w:szCs w:val="22"/>
          <w:lang w:val="fr-CA"/>
        </w:rPr>
        <w:t xml:space="preserve">: En cours de fermentation, les </w:t>
      </w:r>
      <w:r w:rsidR="006F1080">
        <w:rPr>
          <w:rFonts w:asciiTheme="minorHAnsi" w:eastAsia="+mn-ea" w:hAnsiTheme="minorHAnsi" w:cstheme="minorHAnsi"/>
          <w:color w:val="000000"/>
          <w:kern w:val="24"/>
          <w:sz w:val="22"/>
          <w:szCs w:val="22"/>
          <w:lang w:val="fr-CA"/>
        </w:rPr>
        <w:t>producteurs</w:t>
      </w:r>
      <w:r w:rsidRPr="00D31E3E">
        <w:rPr>
          <w:rFonts w:asciiTheme="minorHAnsi" w:eastAsia="+mn-ea" w:hAnsiTheme="minorHAnsi" w:cstheme="minorHAnsi"/>
          <w:color w:val="000000"/>
          <w:kern w:val="24"/>
          <w:sz w:val="22"/>
          <w:szCs w:val="22"/>
          <w:lang w:val="fr-CA"/>
        </w:rPr>
        <w:t xml:space="preserve"> ne testent pas uniquement les ferments dans leurs laboratoires, ils dégustent aussi chacun des lots pour s’assurer que tout se déroule comme prévu</w:t>
      </w:r>
      <w:r w:rsidRPr="00D31E3E">
        <w:rPr>
          <w:rFonts w:asciiTheme="minorHAnsi" w:hAnsiTheme="minorHAnsi" w:cstheme="minorHAnsi"/>
          <w:sz w:val="22"/>
          <w:szCs w:val="22"/>
          <w:lang w:val="fr-CA"/>
        </w:rPr>
        <w:t xml:space="preserve">. </w:t>
      </w:r>
    </w:p>
    <w:p w:rsidR="00BB262A" w:rsidRPr="00D31E3E" w:rsidRDefault="00F72330" w:rsidP="00F72330">
      <w:pPr>
        <w:pStyle w:val="Paragraphedeliste"/>
        <w:numPr>
          <w:ilvl w:val="0"/>
          <w:numId w:val="75"/>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 xml:space="preserve">Le </w:t>
      </w:r>
      <w:proofErr w:type="spellStart"/>
      <w:r w:rsidRPr="00D31E3E">
        <w:rPr>
          <w:rFonts w:asciiTheme="minorHAnsi" w:eastAsia="+mn-ea" w:hAnsiTheme="minorHAnsi" w:cstheme="minorHAnsi"/>
          <w:color w:val="000000"/>
          <w:kern w:val="24"/>
          <w:sz w:val="22"/>
          <w:szCs w:val="22"/>
          <w:lang w:val="fr-CA"/>
        </w:rPr>
        <w:t>w</w:t>
      </w:r>
      <w:r w:rsidR="00BB262A" w:rsidRPr="00D31E3E">
        <w:rPr>
          <w:rFonts w:asciiTheme="minorHAnsi" w:eastAsia="+mn-ea" w:hAnsiTheme="minorHAnsi" w:cstheme="minorHAnsi"/>
          <w:color w:val="000000"/>
          <w:kern w:val="24"/>
          <w:sz w:val="22"/>
          <w:szCs w:val="22"/>
          <w:lang w:val="fr-CA"/>
        </w:rPr>
        <w:t>inemaker</w:t>
      </w:r>
      <w:proofErr w:type="spellEnd"/>
      <w:r w:rsidR="00BB262A" w:rsidRPr="00D31E3E">
        <w:rPr>
          <w:rFonts w:asciiTheme="minorHAnsi" w:eastAsia="+mn-ea" w:hAnsiTheme="minorHAnsi" w:cstheme="minorHAnsi"/>
          <w:color w:val="000000"/>
          <w:kern w:val="24"/>
          <w:sz w:val="22"/>
          <w:szCs w:val="22"/>
          <w:lang w:val="fr-CA"/>
        </w:rPr>
        <w:t xml:space="preserve"> Matt </w:t>
      </w:r>
      <w:proofErr w:type="spellStart"/>
      <w:r w:rsidR="00BB262A" w:rsidRPr="00D31E3E">
        <w:rPr>
          <w:rFonts w:asciiTheme="minorHAnsi" w:eastAsia="+mn-ea" w:hAnsiTheme="minorHAnsi" w:cstheme="minorHAnsi"/>
          <w:color w:val="000000"/>
          <w:kern w:val="24"/>
          <w:sz w:val="22"/>
          <w:szCs w:val="22"/>
          <w:lang w:val="fr-CA"/>
        </w:rPr>
        <w:t>Crafton</w:t>
      </w:r>
      <w:proofErr w:type="spellEnd"/>
      <w:r w:rsidR="00BB262A"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du</w:t>
      </w:r>
      <w:r w:rsidR="00BB262A" w:rsidRPr="00D31E3E">
        <w:rPr>
          <w:rFonts w:asciiTheme="minorHAnsi" w:eastAsia="+mn-ea" w:hAnsiTheme="minorHAnsi" w:cstheme="minorHAnsi"/>
          <w:color w:val="000000"/>
          <w:kern w:val="24"/>
          <w:sz w:val="22"/>
          <w:szCs w:val="22"/>
          <w:lang w:val="fr-CA"/>
        </w:rPr>
        <w:t xml:space="preserve"> </w:t>
      </w:r>
      <w:r w:rsidR="006F1080" w:rsidRPr="00D31E3E">
        <w:rPr>
          <w:rFonts w:asciiTheme="minorHAnsi" w:eastAsia="+mn-ea" w:hAnsiTheme="minorHAnsi" w:cstheme="minorHAnsi"/>
          <w:color w:val="000000"/>
          <w:kern w:val="24"/>
          <w:sz w:val="22"/>
          <w:szCs w:val="22"/>
          <w:lang w:val="fr-CA"/>
        </w:rPr>
        <w:t>Château</w:t>
      </w:r>
      <w:r w:rsidR="00BB262A" w:rsidRPr="00D31E3E">
        <w:rPr>
          <w:rFonts w:asciiTheme="minorHAnsi" w:eastAsia="+mn-ea" w:hAnsiTheme="minorHAnsi" w:cstheme="minorHAnsi"/>
          <w:color w:val="000000"/>
          <w:kern w:val="24"/>
          <w:sz w:val="22"/>
          <w:szCs w:val="22"/>
          <w:lang w:val="fr-CA"/>
        </w:rPr>
        <w:t xml:space="preserve"> </w:t>
      </w:r>
      <w:proofErr w:type="spellStart"/>
      <w:r w:rsidR="00BB262A" w:rsidRPr="00D31E3E">
        <w:rPr>
          <w:rFonts w:asciiTheme="minorHAnsi" w:eastAsia="+mn-ea" w:hAnsiTheme="minorHAnsi" w:cstheme="minorHAnsi"/>
          <w:color w:val="000000"/>
          <w:kern w:val="24"/>
          <w:sz w:val="22"/>
          <w:szCs w:val="22"/>
          <w:lang w:val="fr-CA"/>
        </w:rPr>
        <w:t>Montelena</w:t>
      </w:r>
      <w:proofErr w:type="spellEnd"/>
      <w:r w:rsidR="00BB262A"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 xml:space="preserve">décrit le </w:t>
      </w:r>
      <w:proofErr w:type="spellStart"/>
      <w:r w:rsidRPr="006F1080">
        <w:rPr>
          <w:rFonts w:asciiTheme="minorHAnsi" w:eastAsia="+mn-ea" w:hAnsiTheme="minorHAnsi" w:cstheme="minorHAnsi"/>
          <w:i/>
          <w:color w:val="000000"/>
          <w:kern w:val="24"/>
          <w:sz w:val="22"/>
          <w:szCs w:val="22"/>
          <w:lang w:val="fr-CA"/>
        </w:rPr>
        <w:t>winemaking</w:t>
      </w:r>
      <w:proofErr w:type="spellEnd"/>
      <w:r w:rsidRPr="00D31E3E">
        <w:rPr>
          <w:rFonts w:asciiTheme="minorHAnsi" w:eastAsia="+mn-ea" w:hAnsiTheme="minorHAnsi" w:cstheme="minorHAnsi"/>
          <w:color w:val="000000"/>
          <w:kern w:val="24"/>
          <w:sz w:val="22"/>
          <w:szCs w:val="22"/>
          <w:lang w:val="fr-CA"/>
        </w:rPr>
        <w:t xml:space="preserve"> comme</w:t>
      </w:r>
      <w:r w:rsidR="00BB262A"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avoir les bonnes personnes, le bon équipement, le bon support, au bon endroit, au bon moment.</w:t>
      </w:r>
      <w:r w:rsidR="00BB262A"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 xml:space="preserve">Il va </w:t>
      </w:r>
      <w:r w:rsidRPr="00D31E3E">
        <w:rPr>
          <w:rFonts w:asciiTheme="minorHAnsi" w:eastAsia="+mn-ea" w:hAnsiTheme="minorHAnsi" w:cstheme="minorHAnsi"/>
          <w:color w:val="000000"/>
          <w:kern w:val="24"/>
          <w:sz w:val="22"/>
          <w:szCs w:val="22"/>
          <w:lang w:val="fr-CA"/>
        </w:rPr>
        <w:lastRenderedPageBreak/>
        <w:t>aussi à dire que les</w:t>
      </w:r>
      <w:r w:rsidR="00BB262A" w:rsidRPr="00D31E3E">
        <w:rPr>
          <w:rFonts w:asciiTheme="minorHAnsi" w:eastAsia="+mn-ea" w:hAnsiTheme="minorHAnsi" w:cstheme="minorHAnsi"/>
          <w:color w:val="000000"/>
          <w:kern w:val="24"/>
          <w:sz w:val="22"/>
          <w:szCs w:val="22"/>
          <w:lang w:val="fr-CA"/>
        </w:rPr>
        <w:t xml:space="preserve"> </w:t>
      </w:r>
      <w:proofErr w:type="spellStart"/>
      <w:r w:rsidR="00BB262A" w:rsidRPr="00D31E3E">
        <w:rPr>
          <w:rFonts w:asciiTheme="minorHAnsi" w:eastAsia="+mn-ea" w:hAnsiTheme="minorHAnsi" w:cstheme="minorHAnsi"/>
          <w:color w:val="000000"/>
          <w:kern w:val="24"/>
          <w:sz w:val="22"/>
          <w:szCs w:val="22"/>
          <w:lang w:val="fr-CA"/>
        </w:rPr>
        <w:t>winemakers</w:t>
      </w:r>
      <w:proofErr w:type="spellEnd"/>
      <w:r w:rsidR="00BB262A" w:rsidRPr="00D31E3E">
        <w:rPr>
          <w:rFonts w:asciiTheme="minorHAnsi" w:eastAsia="+mn-ea" w:hAnsiTheme="minorHAnsi" w:cstheme="minorHAnsi"/>
          <w:color w:val="000000"/>
          <w:kern w:val="24"/>
          <w:sz w:val="22"/>
          <w:szCs w:val="22"/>
          <w:lang w:val="fr-CA"/>
        </w:rPr>
        <w:t xml:space="preserve"> “invest</w:t>
      </w:r>
      <w:r w:rsidRPr="00D31E3E">
        <w:rPr>
          <w:rFonts w:asciiTheme="minorHAnsi" w:eastAsia="+mn-ea" w:hAnsiTheme="minorHAnsi" w:cstheme="minorHAnsi"/>
          <w:color w:val="000000"/>
          <w:kern w:val="24"/>
          <w:sz w:val="22"/>
          <w:szCs w:val="22"/>
          <w:lang w:val="fr-CA"/>
        </w:rPr>
        <w:t xml:space="preserve">issent </w:t>
      </w:r>
      <w:r w:rsidR="006F1080" w:rsidRPr="00D31E3E">
        <w:rPr>
          <w:rFonts w:asciiTheme="minorHAnsi" w:eastAsia="+mn-ea" w:hAnsiTheme="minorHAnsi" w:cstheme="minorHAnsi"/>
          <w:color w:val="000000"/>
          <w:kern w:val="24"/>
          <w:sz w:val="22"/>
          <w:szCs w:val="22"/>
          <w:lang w:val="fr-CA"/>
        </w:rPr>
        <w:t>beaucoup</w:t>
      </w:r>
      <w:r w:rsidRPr="00D31E3E">
        <w:rPr>
          <w:rFonts w:asciiTheme="minorHAnsi" w:eastAsia="+mn-ea" w:hAnsiTheme="minorHAnsi" w:cstheme="minorHAnsi"/>
          <w:color w:val="000000"/>
          <w:kern w:val="24"/>
          <w:sz w:val="22"/>
          <w:szCs w:val="22"/>
          <w:lang w:val="fr-CA"/>
        </w:rPr>
        <w:t xml:space="preserve"> de temps, argent et efforts pour faire des petits changements incrémentaux dans leurs processus parce que cela en vaut la peine.</w:t>
      </w:r>
      <w:r w:rsidR="00BB262A" w:rsidRPr="00D31E3E">
        <w:rPr>
          <w:rFonts w:asciiTheme="minorHAnsi" w:eastAsia="+mn-ea" w:hAnsiTheme="minorHAnsi" w:cstheme="minorHAnsi"/>
          <w:color w:val="000000"/>
          <w:kern w:val="24"/>
          <w:sz w:val="22"/>
          <w:szCs w:val="22"/>
          <w:lang w:val="fr-CA"/>
        </w:rPr>
        <w:t>”</w:t>
      </w:r>
    </w:p>
    <w:p w:rsidR="00F72330" w:rsidRPr="00D31E3E" w:rsidRDefault="00F72330" w:rsidP="00976D0F">
      <w:pPr>
        <w:pStyle w:val="Paragraphedeliste"/>
        <w:numPr>
          <w:ilvl w:val="0"/>
          <w:numId w:val="75"/>
        </w:numPr>
        <w:spacing w:before="100" w:beforeAutospacing="1"/>
        <w:jc w:val="both"/>
        <w:rPr>
          <w:rFonts w:asciiTheme="minorHAnsi" w:hAnsiTheme="minorHAnsi" w:cstheme="minorHAnsi"/>
          <w:sz w:val="22"/>
          <w:szCs w:val="22"/>
          <w:lang w:val="fr-CA"/>
        </w:rPr>
      </w:pPr>
      <w:r w:rsidRPr="00D31E3E">
        <w:rPr>
          <w:rFonts w:asciiTheme="minorHAnsi" w:hAnsiTheme="minorHAnsi" w:cstheme="minorHAnsi"/>
          <w:i/>
          <w:sz w:val="22"/>
          <w:szCs w:val="22"/>
          <w:lang w:val="fr-CA"/>
        </w:rPr>
        <w:t xml:space="preserve">Considérez de discuter de ce que fait votre </w:t>
      </w:r>
      <w:proofErr w:type="spellStart"/>
      <w:r w:rsidRPr="00D31E3E">
        <w:rPr>
          <w:rFonts w:asciiTheme="minorHAnsi" w:hAnsiTheme="minorHAnsi" w:cstheme="minorHAnsi"/>
          <w:i/>
          <w:sz w:val="22"/>
          <w:szCs w:val="22"/>
          <w:lang w:val="fr-CA"/>
        </w:rPr>
        <w:t>winery</w:t>
      </w:r>
      <w:proofErr w:type="spellEnd"/>
      <w:r w:rsidRPr="00D31E3E">
        <w:rPr>
          <w:rFonts w:asciiTheme="minorHAnsi" w:hAnsiTheme="minorHAnsi" w:cstheme="minorHAnsi"/>
          <w:i/>
          <w:sz w:val="22"/>
          <w:szCs w:val="22"/>
          <w:lang w:val="fr-CA"/>
        </w:rPr>
        <w:t xml:space="preserve"> ou bien de ce que vous avez déjà vu se faire dans une </w:t>
      </w:r>
      <w:proofErr w:type="spellStart"/>
      <w:r w:rsidRPr="00D31E3E">
        <w:rPr>
          <w:rFonts w:asciiTheme="minorHAnsi" w:hAnsiTheme="minorHAnsi" w:cstheme="minorHAnsi"/>
          <w:i/>
          <w:sz w:val="22"/>
          <w:szCs w:val="22"/>
          <w:lang w:val="fr-CA"/>
        </w:rPr>
        <w:t>winery</w:t>
      </w:r>
      <w:proofErr w:type="spellEnd"/>
      <w:r w:rsidRPr="00D31E3E">
        <w:rPr>
          <w:rFonts w:asciiTheme="minorHAnsi" w:hAnsiTheme="minorHAnsi" w:cstheme="minorHAnsi"/>
          <w:i/>
          <w:sz w:val="22"/>
          <w:szCs w:val="22"/>
          <w:lang w:val="fr-CA"/>
        </w:rPr>
        <w:t xml:space="preserve">. </w:t>
      </w:r>
    </w:p>
    <w:p w:rsidR="00BB262A" w:rsidRPr="00D31E3E" w:rsidRDefault="00F72330"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#38</w:t>
      </w:r>
      <w:r w:rsidR="00BB262A" w:rsidRPr="00D31E3E">
        <w:rPr>
          <w:rFonts w:cstheme="minorHAnsi"/>
          <w:b/>
          <w:sz w:val="22"/>
          <w:szCs w:val="22"/>
          <w:lang w:val="fr-CA"/>
        </w:rPr>
        <w:t xml:space="preserve">: </w:t>
      </w:r>
      <w:r w:rsidRPr="00D31E3E">
        <w:rPr>
          <w:rFonts w:cstheme="minorHAnsi"/>
          <w:b/>
          <w:sz w:val="22"/>
          <w:szCs w:val="22"/>
          <w:lang w:val="fr-CA"/>
        </w:rPr>
        <w:t>Équipement et technologie</w:t>
      </w:r>
    </w:p>
    <w:p w:rsidR="00BB262A" w:rsidRPr="00D31E3E" w:rsidRDefault="00BB262A"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7F1AB7" w:rsidRPr="00D31E3E">
        <w:rPr>
          <w:rFonts w:cstheme="minorHAnsi"/>
          <w:sz w:val="22"/>
          <w:szCs w:val="22"/>
          <w:lang w:val="fr-CA"/>
        </w:rPr>
        <w:t>Trieur optique</w:t>
      </w:r>
    </w:p>
    <w:p w:rsidR="00BB262A" w:rsidRPr="00D31E3E" w:rsidRDefault="00BB262A" w:rsidP="00976D0F">
      <w:pPr>
        <w:spacing w:before="100" w:beforeAutospacing="1"/>
        <w:contextualSpacing/>
        <w:jc w:val="both"/>
        <w:rPr>
          <w:rFonts w:cstheme="minorHAnsi"/>
          <w:sz w:val="22"/>
          <w:szCs w:val="22"/>
          <w:lang w:val="fr-CA"/>
        </w:rPr>
      </w:pPr>
    </w:p>
    <w:p w:rsidR="00BB262A" w:rsidRPr="00D31E3E" w:rsidRDefault="007F1AB7"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7F1AB7" w:rsidRPr="00D31E3E" w:rsidRDefault="007F1AB7" w:rsidP="00976D0F">
      <w:pPr>
        <w:pStyle w:val="Paragraphedeliste"/>
        <w:numPr>
          <w:ilvl w:val="0"/>
          <w:numId w:val="39"/>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b/>
          <w:color w:val="000000"/>
          <w:kern w:val="24"/>
          <w:sz w:val="22"/>
          <w:szCs w:val="22"/>
          <w:lang w:val="fr-CA"/>
        </w:rPr>
        <w:t xml:space="preserve">Les producteurs utilisent les meilleurs équipements et technologies (incluant des presses, concasseurs, pompes, réservoirs etc.) afin d’assurer une manipulation très douce des fruits et des vins jusqu’à la </w:t>
      </w:r>
      <w:proofErr w:type="spellStart"/>
      <w:r w:rsidRPr="00D31E3E">
        <w:rPr>
          <w:rFonts w:asciiTheme="minorHAnsi" w:eastAsia="+mn-ea" w:hAnsiTheme="minorHAnsi" w:cstheme="minorHAnsi"/>
          <w:b/>
          <w:color w:val="000000"/>
          <w:kern w:val="24"/>
          <w:sz w:val="22"/>
          <w:szCs w:val="22"/>
          <w:lang w:val="fr-CA"/>
        </w:rPr>
        <w:t>winery</w:t>
      </w:r>
      <w:proofErr w:type="spellEnd"/>
      <w:r w:rsidRPr="00D31E3E">
        <w:rPr>
          <w:rFonts w:asciiTheme="minorHAnsi" w:eastAsia="+mn-ea" w:hAnsiTheme="minorHAnsi" w:cstheme="minorHAnsi"/>
          <w:b/>
          <w:color w:val="000000"/>
          <w:kern w:val="24"/>
          <w:sz w:val="22"/>
          <w:szCs w:val="22"/>
          <w:lang w:val="fr-CA"/>
        </w:rPr>
        <w:t xml:space="preserve">. </w:t>
      </w:r>
    </w:p>
    <w:p w:rsidR="00BB262A" w:rsidRPr="00D31E3E" w:rsidRDefault="007F1AB7" w:rsidP="00976D0F">
      <w:pPr>
        <w:pStyle w:val="Paragraphedeliste"/>
        <w:numPr>
          <w:ilvl w:val="0"/>
          <w:numId w:val="39"/>
        </w:numPr>
        <w:spacing w:before="100" w:beforeAutospacing="1"/>
        <w:jc w:val="both"/>
        <w:rPr>
          <w:rFonts w:asciiTheme="minorHAnsi" w:hAnsiTheme="minorHAnsi" w:cstheme="minorHAnsi"/>
          <w:sz w:val="22"/>
          <w:szCs w:val="22"/>
        </w:rPr>
      </w:pPr>
      <w:proofErr w:type="spellStart"/>
      <w:r w:rsidRPr="00D31E3E">
        <w:rPr>
          <w:rFonts w:asciiTheme="minorHAnsi" w:eastAsia="+mn-ea" w:hAnsiTheme="minorHAnsi" w:cstheme="minorHAnsi"/>
          <w:color w:val="000000"/>
          <w:kern w:val="24"/>
          <w:sz w:val="22"/>
          <w:szCs w:val="22"/>
        </w:rPr>
        <w:t>Fûts</w:t>
      </w:r>
      <w:proofErr w:type="spellEnd"/>
      <w:r w:rsidRPr="00D31E3E">
        <w:rPr>
          <w:rFonts w:asciiTheme="minorHAnsi" w:eastAsia="+mn-ea" w:hAnsiTheme="minorHAnsi" w:cstheme="minorHAnsi"/>
          <w:color w:val="000000"/>
          <w:kern w:val="24"/>
          <w:sz w:val="22"/>
          <w:szCs w:val="22"/>
        </w:rPr>
        <w:t xml:space="preserve"> de </w:t>
      </w:r>
      <w:proofErr w:type="spellStart"/>
      <w:r w:rsidRPr="00D31E3E">
        <w:rPr>
          <w:rFonts w:asciiTheme="minorHAnsi" w:eastAsia="+mn-ea" w:hAnsiTheme="minorHAnsi" w:cstheme="minorHAnsi"/>
          <w:color w:val="000000"/>
          <w:kern w:val="24"/>
          <w:sz w:val="22"/>
          <w:szCs w:val="22"/>
        </w:rPr>
        <w:t>chêne</w:t>
      </w:r>
      <w:proofErr w:type="spellEnd"/>
    </w:p>
    <w:p w:rsidR="007F1AB7" w:rsidRPr="00D31E3E" w:rsidRDefault="007F1AB7" w:rsidP="00976D0F">
      <w:pPr>
        <w:pStyle w:val="Paragraphedeliste"/>
        <w:numPr>
          <w:ilvl w:val="1"/>
          <w:numId w:val="39"/>
        </w:numPr>
        <w:spacing w:before="100" w:beforeAutospacing="1"/>
        <w:jc w:val="both"/>
        <w:rPr>
          <w:rFonts w:asciiTheme="minorHAnsi" w:hAnsiTheme="minorHAnsi" w:cstheme="minorHAnsi"/>
          <w:sz w:val="22"/>
          <w:szCs w:val="22"/>
          <w:lang w:val="fr-CA"/>
        </w:rPr>
      </w:pPr>
      <w:r w:rsidRPr="00D31E3E">
        <w:rPr>
          <w:rFonts w:asciiTheme="minorHAnsi" w:hAnsiTheme="minorHAnsi" w:cstheme="minorHAnsi"/>
          <w:sz w:val="22"/>
          <w:szCs w:val="22"/>
          <w:lang w:val="fr-CA"/>
        </w:rPr>
        <w:t xml:space="preserve">Plusieurs vins sont fermentés et/ou vieillis dans des barriques de chênes de haute qualité qui permettront de développer des saveurs complémentaires aux vins. </w:t>
      </w:r>
    </w:p>
    <w:p w:rsidR="00BB262A" w:rsidRPr="00C72FC0" w:rsidRDefault="007F1AB7" w:rsidP="00976D0F">
      <w:pPr>
        <w:numPr>
          <w:ilvl w:val="1"/>
          <w:numId w:val="39"/>
        </w:numPr>
        <w:spacing w:before="100" w:beforeAutospacing="1"/>
        <w:contextualSpacing/>
        <w:jc w:val="both"/>
        <w:rPr>
          <w:rFonts w:cstheme="minorHAnsi"/>
          <w:sz w:val="22"/>
          <w:szCs w:val="22"/>
          <w:lang w:val="fr-CA"/>
        </w:rPr>
      </w:pPr>
      <w:r w:rsidRPr="00D31E3E">
        <w:rPr>
          <w:rFonts w:eastAsia="+mn-ea" w:cstheme="minorHAnsi"/>
          <w:color w:val="000000"/>
          <w:kern w:val="24"/>
          <w:sz w:val="22"/>
          <w:szCs w:val="22"/>
          <w:lang w:val="fr-CA"/>
        </w:rPr>
        <w:t xml:space="preserve">L’utilisation du chêne est souvent </w:t>
      </w:r>
      <w:r w:rsidR="006F1080" w:rsidRPr="00D31E3E">
        <w:rPr>
          <w:rFonts w:eastAsia="+mn-ea" w:cstheme="minorHAnsi"/>
          <w:color w:val="000000"/>
          <w:kern w:val="24"/>
          <w:sz w:val="22"/>
          <w:szCs w:val="22"/>
          <w:lang w:val="fr-CA"/>
        </w:rPr>
        <w:t>comparée</w:t>
      </w:r>
      <w:r w:rsidRPr="00D31E3E">
        <w:rPr>
          <w:rFonts w:eastAsia="+mn-ea" w:cstheme="minorHAnsi"/>
          <w:color w:val="000000"/>
          <w:kern w:val="24"/>
          <w:sz w:val="22"/>
          <w:szCs w:val="22"/>
          <w:lang w:val="fr-CA"/>
        </w:rPr>
        <w:t xml:space="preserve"> au cadre autour d’une toile: il met l’accent et met en valeur l’</w:t>
      </w:r>
      <w:r w:rsidR="006F1080" w:rsidRPr="00D31E3E">
        <w:rPr>
          <w:rFonts w:eastAsia="+mn-ea" w:cstheme="minorHAnsi"/>
          <w:color w:val="000000"/>
          <w:kern w:val="24"/>
          <w:sz w:val="22"/>
          <w:szCs w:val="22"/>
          <w:lang w:val="fr-CA"/>
        </w:rPr>
        <w:t>œuvre</w:t>
      </w:r>
      <w:r w:rsidRPr="00D31E3E">
        <w:rPr>
          <w:rFonts w:eastAsia="+mn-ea" w:cstheme="minorHAnsi"/>
          <w:color w:val="000000"/>
          <w:kern w:val="24"/>
          <w:sz w:val="22"/>
          <w:szCs w:val="22"/>
          <w:lang w:val="fr-CA"/>
        </w:rPr>
        <w:t xml:space="preserve"> d’art. </w:t>
      </w:r>
    </w:p>
    <w:p w:rsidR="007F1AB7" w:rsidRPr="00C72FC0" w:rsidRDefault="007F1AB7" w:rsidP="007F1AB7">
      <w:pPr>
        <w:spacing w:before="100" w:beforeAutospacing="1"/>
        <w:ind w:left="1440"/>
        <w:contextualSpacing/>
        <w:jc w:val="both"/>
        <w:rPr>
          <w:rFonts w:cstheme="minorHAnsi"/>
          <w:sz w:val="22"/>
          <w:szCs w:val="22"/>
          <w:lang w:val="fr-CA"/>
        </w:rPr>
      </w:pPr>
    </w:p>
    <w:p w:rsidR="00BB262A" w:rsidRPr="00C72FC0" w:rsidRDefault="007F1AB7" w:rsidP="00976D0F">
      <w:pPr>
        <w:spacing w:before="100" w:beforeAutospacing="1"/>
        <w:contextualSpacing/>
        <w:jc w:val="both"/>
        <w:rPr>
          <w:rFonts w:cstheme="minorHAnsi"/>
          <w:b/>
          <w:sz w:val="22"/>
          <w:szCs w:val="22"/>
          <w:lang w:val="fr-CA"/>
        </w:rPr>
      </w:pPr>
      <w:r w:rsidRPr="00C72FC0">
        <w:rPr>
          <w:rFonts w:cstheme="minorHAnsi"/>
          <w:b/>
          <w:sz w:val="22"/>
          <w:szCs w:val="22"/>
          <w:lang w:val="fr-CA"/>
        </w:rPr>
        <w:t>Diapo #39</w:t>
      </w:r>
      <w:r w:rsidR="00BB262A" w:rsidRPr="00C72FC0">
        <w:rPr>
          <w:rFonts w:cstheme="minorHAnsi"/>
          <w:b/>
          <w:sz w:val="22"/>
          <w:szCs w:val="22"/>
          <w:lang w:val="fr-CA"/>
        </w:rPr>
        <w:t xml:space="preserve">: </w:t>
      </w:r>
      <w:r w:rsidRPr="00C72FC0">
        <w:rPr>
          <w:rFonts w:cstheme="minorHAnsi"/>
          <w:b/>
          <w:sz w:val="22"/>
          <w:szCs w:val="22"/>
          <w:lang w:val="fr-CA"/>
        </w:rPr>
        <w:t>Évaluation constante</w:t>
      </w:r>
    </w:p>
    <w:p w:rsidR="00BB262A" w:rsidRPr="00D31E3E" w:rsidRDefault="00BB262A"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7F1AB7" w:rsidRPr="00D31E3E">
        <w:rPr>
          <w:rFonts w:cstheme="minorHAnsi"/>
          <w:sz w:val="22"/>
          <w:szCs w:val="22"/>
          <w:lang w:val="fr-CA"/>
        </w:rPr>
        <w:t xml:space="preserve">Cylindre gradué avec hydromètre qui mesure le niveau de sucre dans un vin en fermentation. </w:t>
      </w:r>
      <w:r w:rsidRPr="00D31E3E">
        <w:rPr>
          <w:rFonts w:cstheme="minorHAnsi"/>
          <w:sz w:val="22"/>
          <w:szCs w:val="22"/>
          <w:lang w:val="fr-CA"/>
        </w:rPr>
        <w:t xml:space="preserve"> </w:t>
      </w:r>
    </w:p>
    <w:p w:rsidR="007F1AB7" w:rsidRPr="00D31E3E" w:rsidRDefault="007F1AB7" w:rsidP="00976D0F">
      <w:pPr>
        <w:spacing w:before="100" w:beforeAutospacing="1"/>
        <w:contextualSpacing/>
        <w:jc w:val="both"/>
        <w:rPr>
          <w:rFonts w:cstheme="minorHAnsi"/>
          <w:sz w:val="22"/>
          <w:szCs w:val="22"/>
          <w:lang w:val="fr-CA"/>
        </w:rPr>
      </w:pPr>
    </w:p>
    <w:p w:rsidR="00BB262A" w:rsidRPr="00D31E3E" w:rsidRDefault="007F1AB7"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7F1AB7" w:rsidRPr="00D31E3E" w:rsidRDefault="007F1AB7" w:rsidP="007F1AB7">
      <w:pPr>
        <w:pStyle w:val="Paragraphedeliste"/>
        <w:numPr>
          <w:ilvl w:val="0"/>
          <w:numId w:val="39"/>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bCs/>
          <w:color w:val="000000"/>
          <w:kern w:val="24"/>
          <w:sz w:val="22"/>
          <w:szCs w:val="22"/>
          <w:lang w:val="fr-CA"/>
        </w:rPr>
        <w:t>Évaluation constante</w:t>
      </w:r>
      <w:r w:rsidR="00BB262A" w:rsidRPr="00D31E3E">
        <w:rPr>
          <w:rFonts w:asciiTheme="minorHAnsi" w:eastAsia="+mn-ea" w:hAnsiTheme="minorHAnsi" w:cstheme="minorHAnsi"/>
          <w:b/>
          <w:bCs/>
          <w:color w:val="000000"/>
          <w:kern w:val="24"/>
          <w:sz w:val="22"/>
          <w:szCs w:val="22"/>
          <w:lang w:val="fr-CA"/>
        </w:rPr>
        <w:t xml:space="preserve">: </w:t>
      </w:r>
      <w:r w:rsidRPr="00D31E3E">
        <w:rPr>
          <w:rFonts w:asciiTheme="minorHAnsi" w:eastAsia="+mn-ea" w:hAnsiTheme="minorHAnsi" w:cstheme="minorHAnsi"/>
          <w:b/>
          <w:bCs/>
          <w:color w:val="000000"/>
          <w:kern w:val="24"/>
          <w:sz w:val="22"/>
          <w:szCs w:val="22"/>
          <w:lang w:val="fr-CA"/>
        </w:rPr>
        <w:t xml:space="preserve">Les </w:t>
      </w:r>
      <w:proofErr w:type="spellStart"/>
      <w:r w:rsidRPr="00D31E3E">
        <w:rPr>
          <w:rFonts w:asciiTheme="minorHAnsi" w:eastAsia="+mn-ea" w:hAnsiTheme="minorHAnsi" w:cstheme="minorHAnsi"/>
          <w:b/>
          <w:color w:val="000000"/>
          <w:kern w:val="24"/>
          <w:sz w:val="22"/>
          <w:szCs w:val="22"/>
          <w:lang w:val="fr-CA"/>
        </w:rPr>
        <w:t>w</w:t>
      </w:r>
      <w:r w:rsidR="00BB262A" w:rsidRPr="00D31E3E">
        <w:rPr>
          <w:rFonts w:asciiTheme="minorHAnsi" w:eastAsia="+mn-ea" w:hAnsiTheme="minorHAnsi" w:cstheme="minorHAnsi"/>
          <w:b/>
          <w:color w:val="000000"/>
          <w:kern w:val="24"/>
          <w:sz w:val="22"/>
          <w:szCs w:val="22"/>
          <w:lang w:val="fr-CA"/>
        </w:rPr>
        <w:t>inemakers</w:t>
      </w:r>
      <w:proofErr w:type="spellEnd"/>
      <w:r w:rsidR="00BB262A" w:rsidRPr="00D31E3E">
        <w:rPr>
          <w:rFonts w:asciiTheme="minorHAnsi" w:eastAsia="+mn-ea" w:hAnsiTheme="minorHAnsi" w:cstheme="minorHAnsi"/>
          <w:b/>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de</w:t>
      </w:r>
      <w:r w:rsidR="00BB262A" w:rsidRPr="00D31E3E">
        <w:rPr>
          <w:rFonts w:asciiTheme="minorHAnsi" w:eastAsia="+mn-ea" w:hAnsiTheme="minorHAnsi" w:cstheme="minorHAnsi"/>
          <w:b/>
          <w:color w:val="000000"/>
          <w:kern w:val="24"/>
          <w:sz w:val="22"/>
          <w:szCs w:val="22"/>
          <w:lang w:val="fr-CA"/>
        </w:rPr>
        <w:t xml:space="preserve"> Napa </w:t>
      </w:r>
      <w:proofErr w:type="spellStart"/>
      <w:r w:rsidR="00BB262A" w:rsidRPr="00D31E3E">
        <w:rPr>
          <w:rFonts w:asciiTheme="minorHAnsi" w:eastAsia="+mn-ea" w:hAnsiTheme="minorHAnsi" w:cstheme="minorHAnsi"/>
          <w:b/>
          <w:color w:val="000000"/>
          <w:kern w:val="24"/>
          <w:sz w:val="22"/>
          <w:szCs w:val="22"/>
          <w:lang w:val="fr-CA"/>
        </w:rPr>
        <w:t>Valley</w:t>
      </w:r>
      <w:proofErr w:type="spellEnd"/>
      <w:r w:rsidR="00BB262A" w:rsidRPr="00D31E3E">
        <w:rPr>
          <w:rFonts w:asciiTheme="minorHAnsi" w:eastAsia="+mn-ea" w:hAnsiTheme="minorHAnsi" w:cstheme="minorHAnsi"/>
          <w:b/>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 xml:space="preserve">évaluent de façon constante leurs vins pour en assurer la qualité. </w:t>
      </w:r>
    </w:p>
    <w:p w:rsidR="007F1AB7" w:rsidRPr="00D31E3E" w:rsidRDefault="007F1AB7" w:rsidP="007F1AB7">
      <w:pPr>
        <w:pStyle w:val="Paragraphedeliste"/>
        <w:numPr>
          <w:ilvl w:val="0"/>
          <w:numId w:val="39"/>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color w:val="000000"/>
          <w:kern w:val="24"/>
          <w:sz w:val="22"/>
          <w:szCs w:val="22"/>
          <w:lang w:val="fr-CA"/>
        </w:rPr>
        <w:t>En plus de les déguster tous les jours durant l</w:t>
      </w:r>
      <w:r w:rsidR="006F1080">
        <w:rPr>
          <w:rFonts w:asciiTheme="minorHAnsi" w:eastAsia="+mn-ea" w:hAnsiTheme="minorHAnsi" w:cstheme="minorHAnsi"/>
          <w:color w:val="000000"/>
          <w:kern w:val="24"/>
          <w:sz w:val="22"/>
          <w:szCs w:val="22"/>
          <w:lang w:val="fr-CA"/>
        </w:rPr>
        <w:t>a fermentation, les producteurs :</w:t>
      </w:r>
    </w:p>
    <w:p w:rsidR="00BB262A" w:rsidRPr="00C72FC0" w:rsidRDefault="007F1AB7" w:rsidP="00976D0F">
      <w:pPr>
        <w:numPr>
          <w:ilvl w:val="1"/>
          <w:numId w:val="39"/>
        </w:numPr>
        <w:spacing w:before="100" w:beforeAutospacing="1"/>
        <w:contextualSpacing/>
        <w:jc w:val="both"/>
        <w:rPr>
          <w:rFonts w:eastAsia="Times New Roman" w:cstheme="minorHAnsi"/>
          <w:sz w:val="22"/>
          <w:szCs w:val="22"/>
          <w:lang w:val="fr-CA"/>
        </w:rPr>
      </w:pPr>
      <w:r w:rsidRPr="00D31E3E">
        <w:rPr>
          <w:rFonts w:eastAsia="+mn-ea" w:cstheme="minorHAnsi"/>
          <w:color w:val="000000"/>
          <w:kern w:val="24"/>
          <w:sz w:val="22"/>
          <w:szCs w:val="22"/>
          <w:lang w:val="fr-CA"/>
        </w:rPr>
        <w:t xml:space="preserve">Dégustent et évaluent leurs vins tous les mois durant le processus de vieillissement. </w:t>
      </w:r>
    </w:p>
    <w:p w:rsidR="007F1AB7" w:rsidRPr="00D31E3E" w:rsidRDefault="007F1AB7" w:rsidP="00976D0F">
      <w:pPr>
        <w:numPr>
          <w:ilvl w:val="1"/>
          <w:numId w:val="39"/>
        </w:numPr>
        <w:spacing w:before="100" w:beforeAutospacing="1"/>
        <w:contextualSpacing/>
        <w:jc w:val="both"/>
        <w:rPr>
          <w:rFonts w:eastAsia="Times New Roman" w:cstheme="minorHAnsi"/>
          <w:sz w:val="22"/>
          <w:szCs w:val="22"/>
          <w:lang w:val="fr-CA"/>
        </w:rPr>
      </w:pPr>
      <w:r w:rsidRPr="00D31E3E">
        <w:rPr>
          <w:rFonts w:eastAsia="+mn-ea" w:cstheme="minorHAnsi"/>
          <w:color w:val="000000"/>
          <w:kern w:val="24"/>
          <w:sz w:val="22"/>
          <w:szCs w:val="22"/>
          <w:lang w:val="fr-CA"/>
        </w:rPr>
        <w:t>Ont accès à des analyses chimiques/biologiques très poussées</w:t>
      </w:r>
      <w:r w:rsidR="007944E9" w:rsidRPr="00D31E3E">
        <w:rPr>
          <w:rFonts w:eastAsia="+mn-ea" w:cstheme="minorHAnsi"/>
          <w:color w:val="000000"/>
          <w:kern w:val="24"/>
          <w:sz w:val="22"/>
          <w:szCs w:val="22"/>
          <w:lang w:val="fr-CA"/>
        </w:rPr>
        <w:t xml:space="preserve"> pour constamment évaluer leurs qualités et obtenir des informations qui les aideront dans leurs processus de décision quant à la production.</w:t>
      </w:r>
    </w:p>
    <w:p w:rsidR="007944E9" w:rsidRPr="00D31E3E" w:rsidRDefault="007944E9" w:rsidP="00976D0F">
      <w:pPr>
        <w:numPr>
          <w:ilvl w:val="1"/>
          <w:numId w:val="39"/>
        </w:numPr>
        <w:spacing w:before="100" w:beforeAutospacing="1"/>
        <w:contextualSpacing/>
        <w:jc w:val="both"/>
        <w:rPr>
          <w:rFonts w:eastAsia="Times New Roman" w:cstheme="minorHAnsi"/>
          <w:sz w:val="22"/>
          <w:szCs w:val="22"/>
          <w:lang w:val="fr-CA"/>
        </w:rPr>
      </w:pPr>
      <w:r w:rsidRPr="00D31E3E">
        <w:rPr>
          <w:rFonts w:eastAsia="+mn-ea" w:cstheme="minorHAnsi"/>
          <w:color w:val="000000"/>
          <w:kern w:val="24"/>
          <w:sz w:val="22"/>
          <w:szCs w:val="22"/>
          <w:lang w:val="fr-CA"/>
        </w:rPr>
        <w:t>Se fient à leurs propres connaissances et compréhension de la science po</w:t>
      </w:r>
      <w:r w:rsidR="006F1080">
        <w:rPr>
          <w:rFonts w:eastAsia="+mn-ea" w:cstheme="minorHAnsi"/>
          <w:color w:val="000000"/>
          <w:kern w:val="24"/>
          <w:sz w:val="22"/>
          <w:szCs w:val="22"/>
          <w:lang w:val="fr-CA"/>
        </w:rPr>
        <w:t>ur faire des ajustements subtil</w:t>
      </w:r>
      <w:r w:rsidRPr="00D31E3E">
        <w:rPr>
          <w:rFonts w:eastAsia="+mn-ea" w:cstheme="minorHAnsi"/>
          <w:color w:val="000000"/>
          <w:kern w:val="24"/>
          <w:sz w:val="22"/>
          <w:szCs w:val="22"/>
          <w:lang w:val="fr-CA"/>
        </w:rPr>
        <w:t xml:space="preserve">s à </w:t>
      </w:r>
      <w:r w:rsidR="006F1080" w:rsidRPr="00D31E3E">
        <w:rPr>
          <w:rFonts w:eastAsia="+mn-ea" w:cstheme="minorHAnsi"/>
          <w:color w:val="000000"/>
          <w:kern w:val="24"/>
          <w:sz w:val="22"/>
          <w:szCs w:val="22"/>
          <w:lang w:val="fr-CA"/>
        </w:rPr>
        <w:t>leurs vins basés</w:t>
      </w:r>
      <w:r w:rsidRPr="00D31E3E">
        <w:rPr>
          <w:rFonts w:eastAsia="+mn-ea" w:cstheme="minorHAnsi"/>
          <w:color w:val="000000"/>
          <w:kern w:val="24"/>
          <w:sz w:val="22"/>
          <w:szCs w:val="22"/>
          <w:lang w:val="fr-CA"/>
        </w:rPr>
        <w:t xml:space="preserve"> sur leur goût ou sur les données obtenues par le passé.</w:t>
      </w:r>
    </w:p>
    <w:p w:rsidR="00BB262A" w:rsidRPr="00D31E3E" w:rsidRDefault="007944E9" w:rsidP="00976D0F">
      <w:pPr>
        <w:numPr>
          <w:ilvl w:val="1"/>
          <w:numId w:val="39"/>
        </w:numPr>
        <w:spacing w:before="100" w:beforeAutospacing="1"/>
        <w:contextualSpacing/>
        <w:jc w:val="both"/>
        <w:rPr>
          <w:rFonts w:eastAsia="Times New Roman" w:cstheme="minorHAnsi"/>
          <w:sz w:val="22"/>
          <w:szCs w:val="22"/>
        </w:rPr>
      </w:pPr>
      <w:proofErr w:type="spellStart"/>
      <w:r w:rsidRPr="00D31E3E">
        <w:rPr>
          <w:rFonts w:eastAsia="+mn-ea" w:cstheme="minorHAnsi"/>
          <w:color w:val="000000"/>
          <w:kern w:val="24"/>
          <w:sz w:val="22"/>
          <w:szCs w:val="22"/>
        </w:rPr>
        <w:t>Conservent</w:t>
      </w:r>
      <w:proofErr w:type="spellEnd"/>
      <w:r w:rsidRPr="00D31E3E">
        <w:rPr>
          <w:rFonts w:eastAsia="+mn-ea" w:cstheme="minorHAnsi"/>
          <w:color w:val="000000"/>
          <w:kern w:val="24"/>
          <w:sz w:val="22"/>
          <w:szCs w:val="22"/>
        </w:rPr>
        <w:t xml:space="preserve"> </w:t>
      </w:r>
      <w:proofErr w:type="spellStart"/>
      <w:r w:rsidRPr="00D31E3E">
        <w:rPr>
          <w:rFonts w:eastAsia="+mn-ea" w:cstheme="minorHAnsi"/>
          <w:color w:val="000000"/>
          <w:kern w:val="24"/>
          <w:sz w:val="22"/>
          <w:szCs w:val="22"/>
        </w:rPr>
        <w:t>méticuleusement</w:t>
      </w:r>
      <w:proofErr w:type="spellEnd"/>
      <w:r w:rsidRPr="00D31E3E">
        <w:rPr>
          <w:rFonts w:eastAsia="+mn-ea" w:cstheme="minorHAnsi"/>
          <w:color w:val="000000"/>
          <w:kern w:val="24"/>
          <w:sz w:val="22"/>
          <w:szCs w:val="22"/>
        </w:rPr>
        <w:t xml:space="preserve"> </w:t>
      </w:r>
      <w:proofErr w:type="spellStart"/>
      <w:r w:rsidRPr="00D31E3E">
        <w:rPr>
          <w:rFonts w:eastAsia="+mn-ea" w:cstheme="minorHAnsi"/>
          <w:color w:val="000000"/>
          <w:kern w:val="24"/>
          <w:sz w:val="22"/>
          <w:szCs w:val="22"/>
        </w:rPr>
        <w:t>leurs</w:t>
      </w:r>
      <w:proofErr w:type="spellEnd"/>
      <w:r w:rsidRPr="00D31E3E">
        <w:rPr>
          <w:rFonts w:eastAsia="+mn-ea" w:cstheme="minorHAnsi"/>
          <w:color w:val="000000"/>
          <w:kern w:val="24"/>
          <w:sz w:val="22"/>
          <w:szCs w:val="22"/>
        </w:rPr>
        <w:t xml:space="preserve"> </w:t>
      </w:r>
      <w:proofErr w:type="spellStart"/>
      <w:r w:rsidRPr="00D31E3E">
        <w:rPr>
          <w:rFonts w:eastAsia="+mn-ea" w:cstheme="minorHAnsi"/>
          <w:color w:val="000000"/>
          <w:kern w:val="24"/>
          <w:sz w:val="22"/>
          <w:szCs w:val="22"/>
        </w:rPr>
        <w:t>données</w:t>
      </w:r>
      <w:proofErr w:type="spellEnd"/>
      <w:r w:rsidRPr="00D31E3E">
        <w:rPr>
          <w:rFonts w:eastAsia="+mn-ea" w:cstheme="minorHAnsi"/>
          <w:color w:val="000000"/>
          <w:kern w:val="24"/>
          <w:sz w:val="22"/>
          <w:szCs w:val="22"/>
        </w:rPr>
        <w:t>.</w:t>
      </w:r>
      <w:r w:rsidR="00BB262A" w:rsidRPr="00D31E3E">
        <w:rPr>
          <w:rFonts w:eastAsia="+mn-ea" w:cstheme="minorHAnsi"/>
          <w:color w:val="000000"/>
          <w:kern w:val="24"/>
          <w:sz w:val="22"/>
          <w:szCs w:val="22"/>
        </w:rPr>
        <w:t xml:space="preserve"> </w:t>
      </w:r>
    </w:p>
    <w:p w:rsidR="007944E9" w:rsidRPr="00D31E3E" w:rsidRDefault="007944E9" w:rsidP="00976D0F">
      <w:pPr>
        <w:numPr>
          <w:ilvl w:val="0"/>
          <w:numId w:val="39"/>
        </w:numPr>
        <w:spacing w:before="100" w:beforeAutospacing="1"/>
        <w:contextualSpacing/>
        <w:jc w:val="both"/>
        <w:rPr>
          <w:rFonts w:eastAsia="Times New Roman" w:cstheme="minorHAnsi"/>
          <w:sz w:val="22"/>
          <w:szCs w:val="22"/>
          <w:lang w:val="fr-CA"/>
        </w:rPr>
      </w:pPr>
      <w:r w:rsidRPr="006F1080">
        <w:rPr>
          <w:rFonts w:eastAsia="Times New Roman" w:cstheme="minorHAnsi"/>
          <w:sz w:val="22"/>
          <w:szCs w:val="22"/>
          <w:lang w:val="fr-CA"/>
        </w:rPr>
        <w:t xml:space="preserve">Dans certains vignobles, les </w:t>
      </w:r>
      <w:proofErr w:type="spellStart"/>
      <w:r w:rsidRPr="006F1080">
        <w:rPr>
          <w:rFonts w:eastAsia="Times New Roman" w:cstheme="minorHAnsi"/>
          <w:sz w:val="22"/>
          <w:szCs w:val="22"/>
          <w:lang w:val="fr-CA"/>
        </w:rPr>
        <w:t>winemakers</w:t>
      </w:r>
      <w:proofErr w:type="spellEnd"/>
      <w:r w:rsidRPr="006F1080">
        <w:rPr>
          <w:rFonts w:eastAsia="Times New Roman" w:cstheme="minorHAnsi"/>
          <w:sz w:val="22"/>
          <w:szCs w:val="22"/>
          <w:lang w:val="fr-CA"/>
        </w:rPr>
        <w:t xml:space="preserve"> ont 40 ans et plus </w:t>
      </w:r>
      <w:r w:rsidR="006F1080">
        <w:rPr>
          <w:rFonts w:eastAsia="Times New Roman" w:cstheme="minorHAnsi"/>
          <w:sz w:val="22"/>
          <w:szCs w:val="22"/>
          <w:lang w:val="fr-CA"/>
        </w:rPr>
        <w:t xml:space="preserve">d’expérience avec </w:t>
      </w:r>
      <w:r w:rsidRPr="006F1080">
        <w:rPr>
          <w:rFonts w:eastAsia="Times New Roman" w:cstheme="minorHAnsi"/>
          <w:sz w:val="22"/>
          <w:szCs w:val="22"/>
          <w:lang w:val="fr-CA"/>
        </w:rPr>
        <w:t xml:space="preserve">une seule et unique parcelle. </w:t>
      </w:r>
      <w:r w:rsidRPr="00D31E3E">
        <w:rPr>
          <w:rFonts w:eastAsia="Times New Roman" w:cstheme="minorHAnsi"/>
          <w:sz w:val="22"/>
          <w:szCs w:val="22"/>
          <w:lang w:val="fr-CA"/>
        </w:rPr>
        <w:t>Les pionniers des années 60 et</w:t>
      </w:r>
      <w:r w:rsidR="006F1080">
        <w:rPr>
          <w:rFonts w:eastAsia="Times New Roman" w:cstheme="minorHAnsi"/>
          <w:sz w:val="22"/>
          <w:szCs w:val="22"/>
          <w:lang w:val="fr-CA"/>
        </w:rPr>
        <w:t xml:space="preserve"> 70 sont, </w:t>
      </w:r>
      <w:r w:rsidRPr="00D31E3E">
        <w:rPr>
          <w:rFonts w:eastAsia="Times New Roman" w:cstheme="minorHAnsi"/>
          <w:sz w:val="22"/>
          <w:szCs w:val="22"/>
          <w:lang w:val="fr-CA"/>
        </w:rPr>
        <w:t>parfois</w:t>
      </w:r>
      <w:r w:rsidR="006F1080">
        <w:rPr>
          <w:rFonts w:eastAsia="Times New Roman" w:cstheme="minorHAnsi"/>
          <w:sz w:val="22"/>
          <w:szCs w:val="22"/>
          <w:lang w:val="fr-CA"/>
        </w:rPr>
        <w:t>,</w:t>
      </w:r>
      <w:r w:rsidRPr="00D31E3E">
        <w:rPr>
          <w:rFonts w:eastAsia="Times New Roman" w:cstheme="minorHAnsi"/>
          <w:sz w:val="22"/>
          <w:szCs w:val="22"/>
          <w:lang w:val="fr-CA"/>
        </w:rPr>
        <w:t xml:space="preserve"> toujours en activité, </w:t>
      </w:r>
      <w:r w:rsidR="006F1080">
        <w:rPr>
          <w:rFonts w:eastAsia="Times New Roman" w:cstheme="minorHAnsi"/>
          <w:sz w:val="22"/>
          <w:szCs w:val="22"/>
          <w:lang w:val="fr-CA"/>
        </w:rPr>
        <w:t>travaillant</w:t>
      </w:r>
      <w:r w:rsidRPr="00D31E3E">
        <w:rPr>
          <w:rFonts w:eastAsia="Times New Roman" w:cstheme="minorHAnsi"/>
          <w:sz w:val="22"/>
          <w:szCs w:val="22"/>
          <w:lang w:val="fr-CA"/>
        </w:rPr>
        <w:t xml:space="preserve"> les mêmes parcelles</w:t>
      </w:r>
      <w:r w:rsidR="006F1080">
        <w:rPr>
          <w:rFonts w:eastAsia="Times New Roman" w:cstheme="minorHAnsi"/>
          <w:sz w:val="22"/>
          <w:szCs w:val="22"/>
          <w:lang w:val="fr-CA"/>
        </w:rPr>
        <w:t>. L</w:t>
      </w:r>
      <w:r w:rsidRPr="00D31E3E">
        <w:rPr>
          <w:rFonts w:eastAsia="Times New Roman" w:cstheme="minorHAnsi"/>
          <w:sz w:val="22"/>
          <w:szCs w:val="22"/>
          <w:lang w:val="fr-CA"/>
        </w:rPr>
        <w:t>eur expérience est réellement précieuse</w:t>
      </w:r>
      <w:r w:rsidR="006F1080">
        <w:rPr>
          <w:rFonts w:eastAsia="Times New Roman" w:cstheme="minorHAnsi"/>
          <w:sz w:val="22"/>
          <w:szCs w:val="22"/>
          <w:lang w:val="fr-CA"/>
        </w:rPr>
        <w:t xml:space="preserve"> et irremplaçable</w:t>
      </w:r>
      <w:r w:rsidRPr="00D31E3E">
        <w:rPr>
          <w:rFonts w:eastAsia="Times New Roman" w:cstheme="minorHAnsi"/>
          <w:sz w:val="22"/>
          <w:szCs w:val="22"/>
          <w:lang w:val="fr-CA"/>
        </w:rPr>
        <w:t xml:space="preserve">. </w:t>
      </w:r>
    </w:p>
    <w:p w:rsidR="00BB262A" w:rsidRPr="006F1080" w:rsidRDefault="00BB262A" w:rsidP="00976D0F">
      <w:pPr>
        <w:spacing w:before="100" w:beforeAutospacing="1"/>
        <w:contextualSpacing/>
        <w:jc w:val="both"/>
        <w:rPr>
          <w:rFonts w:cstheme="minorHAnsi"/>
          <w:sz w:val="22"/>
          <w:szCs w:val="22"/>
          <w:lang w:val="fr-CA"/>
        </w:rPr>
      </w:pPr>
    </w:p>
    <w:p w:rsidR="00BB262A" w:rsidRPr="00D31E3E" w:rsidRDefault="003C39D0" w:rsidP="00976D0F">
      <w:pPr>
        <w:spacing w:before="100" w:beforeAutospacing="1"/>
        <w:contextualSpacing/>
        <w:jc w:val="both"/>
        <w:rPr>
          <w:rFonts w:cstheme="minorHAnsi"/>
          <w:b/>
          <w:sz w:val="22"/>
          <w:szCs w:val="22"/>
        </w:rPr>
      </w:pPr>
      <w:proofErr w:type="spellStart"/>
      <w:r w:rsidRPr="00D31E3E">
        <w:rPr>
          <w:rFonts w:cstheme="minorHAnsi"/>
          <w:b/>
          <w:sz w:val="22"/>
          <w:szCs w:val="22"/>
        </w:rPr>
        <w:t>Diapo</w:t>
      </w:r>
      <w:proofErr w:type="spellEnd"/>
      <w:r w:rsidRPr="00D31E3E">
        <w:rPr>
          <w:rFonts w:cstheme="minorHAnsi"/>
          <w:b/>
          <w:sz w:val="22"/>
          <w:szCs w:val="22"/>
        </w:rPr>
        <w:t xml:space="preserve"> #40</w:t>
      </w:r>
      <w:r w:rsidR="00BB262A" w:rsidRPr="00D31E3E">
        <w:rPr>
          <w:rFonts w:cstheme="minorHAnsi"/>
          <w:b/>
          <w:sz w:val="22"/>
          <w:szCs w:val="22"/>
        </w:rPr>
        <w:t xml:space="preserve">: </w:t>
      </w:r>
      <w:proofErr w:type="spellStart"/>
      <w:r w:rsidR="00BB262A" w:rsidRPr="00D31E3E">
        <w:rPr>
          <w:rFonts w:cstheme="minorHAnsi"/>
          <w:b/>
          <w:sz w:val="22"/>
          <w:szCs w:val="22"/>
        </w:rPr>
        <w:t>Exp</w:t>
      </w:r>
      <w:r w:rsidRPr="00D31E3E">
        <w:rPr>
          <w:rFonts w:cstheme="minorHAnsi"/>
          <w:b/>
          <w:sz w:val="22"/>
          <w:szCs w:val="22"/>
        </w:rPr>
        <w:t>é</w:t>
      </w:r>
      <w:r w:rsidR="00BB262A" w:rsidRPr="00D31E3E">
        <w:rPr>
          <w:rFonts w:cstheme="minorHAnsi"/>
          <w:b/>
          <w:sz w:val="22"/>
          <w:szCs w:val="22"/>
        </w:rPr>
        <w:t>rimentation</w:t>
      </w:r>
      <w:proofErr w:type="spellEnd"/>
    </w:p>
    <w:p w:rsidR="00BB262A" w:rsidRPr="006F1080" w:rsidRDefault="00BB262A" w:rsidP="00976D0F">
      <w:pPr>
        <w:spacing w:before="100" w:beforeAutospacing="1"/>
        <w:contextualSpacing/>
        <w:jc w:val="both"/>
        <w:rPr>
          <w:rFonts w:cstheme="minorHAnsi"/>
          <w:sz w:val="22"/>
          <w:szCs w:val="22"/>
          <w:lang w:val="fr-CA"/>
        </w:rPr>
      </w:pPr>
      <w:r w:rsidRPr="006F1080">
        <w:rPr>
          <w:rFonts w:cstheme="minorHAnsi"/>
          <w:sz w:val="22"/>
          <w:szCs w:val="22"/>
          <w:lang w:val="fr-CA"/>
        </w:rPr>
        <w:t xml:space="preserve">Image: </w:t>
      </w:r>
      <w:r w:rsidR="003C39D0" w:rsidRPr="006F1080">
        <w:rPr>
          <w:rFonts w:cstheme="minorHAnsi"/>
          <w:sz w:val="22"/>
          <w:szCs w:val="22"/>
          <w:lang w:val="fr-CA"/>
        </w:rPr>
        <w:t xml:space="preserve">Presse pneumatique (automatisée) dans un </w:t>
      </w:r>
      <w:r w:rsidR="006F1080" w:rsidRPr="006F1080">
        <w:rPr>
          <w:rFonts w:cstheme="minorHAnsi"/>
          <w:sz w:val="22"/>
          <w:szCs w:val="22"/>
          <w:lang w:val="fr-CA"/>
        </w:rPr>
        <w:t>ré</w:t>
      </w:r>
      <w:r w:rsidR="003C39D0" w:rsidRPr="006F1080">
        <w:rPr>
          <w:rFonts w:cstheme="minorHAnsi"/>
          <w:sz w:val="22"/>
          <w:szCs w:val="22"/>
          <w:lang w:val="fr-CA"/>
        </w:rPr>
        <w:t xml:space="preserve">servoir de rouge. </w:t>
      </w:r>
    </w:p>
    <w:p w:rsidR="00BB262A" w:rsidRPr="006F1080" w:rsidRDefault="00BB262A" w:rsidP="00976D0F">
      <w:pPr>
        <w:spacing w:before="100" w:beforeAutospacing="1"/>
        <w:contextualSpacing/>
        <w:jc w:val="both"/>
        <w:rPr>
          <w:rFonts w:cstheme="minorHAnsi"/>
          <w:sz w:val="22"/>
          <w:szCs w:val="22"/>
          <w:lang w:val="fr-CA"/>
        </w:rPr>
      </w:pPr>
    </w:p>
    <w:p w:rsidR="00BB262A" w:rsidRPr="00D31E3E" w:rsidRDefault="003C39D0"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3C39D0" w:rsidRPr="00D31E3E" w:rsidRDefault="00BB262A" w:rsidP="00976D0F">
      <w:pPr>
        <w:pStyle w:val="NormalWeb"/>
        <w:numPr>
          <w:ilvl w:val="0"/>
          <w:numId w:val="40"/>
        </w:numPr>
        <w:spacing w:after="0" w:afterAutospacing="0"/>
        <w:contextualSpacing/>
        <w:jc w:val="both"/>
        <w:rPr>
          <w:rFonts w:asciiTheme="minorHAnsi" w:hAnsiTheme="minorHAnsi" w:cstheme="minorHAnsi"/>
          <w:b/>
          <w:sz w:val="22"/>
          <w:szCs w:val="22"/>
          <w:lang w:val="fr-CA"/>
        </w:rPr>
      </w:pPr>
      <w:r w:rsidRPr="00D31E3E">
        <w:rPr>
          <w:rFonts w:asciiTheme="minorHAnsi" w:eastAsia="+mn-ea" w:hAnsiTheme="minorHAnsi" w:cstheme="minorHAnsi"/>
          <w:b/>
          <w:bCs/>
          <w:color w:val="000000"/>
          <w:kern w:val="24"/>
          <w:sz w:val="22"/>
          <w:szCs w:val="22"/>
          <w:lang w:val="fr-CA"/>
        </w:rPr>
        <w:t>Exp</w:t>
      </w:r>
      <w:r w:rsidR="003C39D0" w:rsidRPr="00D31E3E">
        <w:rPr>
          <w:rFonts w:asciiTheme="minorHAnsi" w:eastAsia="+mn-ea" w:hAnsiTheme="minorHAnsi" w:cstheme="minorHAnsi"/>
          <w:b/>
          <w:bCs/>
          <w:color w:val="000000"/>
          <w:kern w:val="24"/>
          <w:sz w:val="22"/>
          <w:szCs w:val="22"/>
          <w:lang w:val="fr-CA"/>
        </w:rPr>
        <w:t>é</w:t>
      </w:r>
      <w:r w:rsidRPr="00D31E3E">
        <w:rPr>
          <w:rFonts w:asciiTheme="minorHAnsi" w:eastAsia="+mn-ea" w:hAnsiTheme="minorHAnsi" w:cstheme="minorHAnsi"/>
          <w:b/>
          <w:bCs/>
          <w:color w:val="000000"/>
          <w:kern w:val="24"/>
          <w:sz w:val="22"/>
          <w:szCs w:val="22"/>
          <w:lang w:val="fr-CA"/>
        </w:rPr>
        <w:t>rimentation</w:t>
      </w:r>
      <w:r w:rsidR="003C39D0" w:rsidRPr="00D31E3E">
        <w:rPr>
          <w:rFonts w:asciiTheme="minorHAnsi" w:eastAsia="+mn-ea" w:hAnsiTheme="minorHAnsi" w:cstheme="minorHAnsi"/>
          <w:color w:val="000000"/>
          <w:kern w:val="24"/>
          <w:sz w:val="22"/>
          <w:szCs w:val="22"/>
          <w:lang w:val="fr-CA"/>
        </w:rPr>
        <w:t xml:space="preserve">: </w:t>
      </w:r>
      <w:r w:rsidR="003C39D0" w:rsidRPr="00D31E3E">
        <w:rPr>
          <w:rFonts w:asciiTheme="minorHAnsi" w:eastAsia="+mn-ea" w:hAnsiTheme="minorHAnsi" w:cstheme="minorHAnsi"/>
          <w:b/>
          <w:color w:val="000000"/>
          <w:kern w:val="24"/>
          <w:sz w:val="22"/>
          <w:szCs w:val="22"/>
          <w:lang w:val="fr-CA"/>
        </w:rPr>
        <w:t xml:space="preserve">Les producteurs font différentes </w:t>
      </w:r>
      <w:r w:rsidR="006F1080" w:rsidRPr="00D31E3E">
        <w:rPr>
          <w:rFonts w:asciiTheme="minorHAnsi" w:eastAsia="+mn-ea" w:hAnsiTheme="minorHAnsi" w:cstheme="minorHAnsi"/>
          <w:b/>
          <w:color w:val="000000"/>
          <w:kern w:val="24"/>
          <w:sz w:val="22"/>
          <w:szCs w:val="22"/>
          <w:lang w:val="fr-CA"/>
        </w:rPr>
        <w:t>expérimentations</w:t>
      </w:r>
      <w:r w:rsidR="003C39D0" w:rsidRPr="00D31E3E">
        <w:rPr>
          <w:rFonts w:asciiTheme="minorHAnsi" w:eastAsia="+mn-ea" w:hAnsiTheme="minorHAnsi" w:cstheme="minorHAnsi"/>
          <w:b/>
          <w:color w:val="000000"/>
          <w:kern w:val="24"/>
          <w:sz w:val="22"/>
          <w:szCs w:val="22"/>
          <w:lang w:val="fr-CA"/>
        </w:rPr>
        <w:t xml:space="preserve"> et </w:t>
      </w:r>
      <w:r w:rsidR="006F1080">
        <w:rPr>
          <w:rFonts w:asciiTheme="minorHAnsi" w:eastAsia="+mn-ea" w:hAnsiTheme="minorHAnsi" w:cstheme="minorHAnsi"/>
          <w:b/>
          <w:color w:val="000000"/>
          <w:kern w:val="24"/>
          <w:sz w:val="22"/>
          <w:szCs w:val="22"/>
          <w:lang w:val="fr-CA"/>
        </w:rPr>
        <w:t>tentatives</w:t>
      </w:r>
      <w:r w:rsidR="003C39D0" w:rsidRPr="00D31E3E">
        <w:rPr>
          <w:rFonts w:asciiTheme="minorHAnsi" w:eastAsia="+mn-ea" w:hAnsiTheme="minorHAnsi" w:cstheme="minorHAnsi"/>
          <w:b/>
          <w:color w:val="000000"/>
          <w:kern w:val="24"/>
          <w:sz w:val="22"/>
          <w:szCs w:val="22"/>
          <w:lang w:val="fr-CA"/>
        </w:rPr>
        <w:t xml:space="preserve"> afin de découvrir comment pousser encore plus loin le niveau de qualité, incluant d’essayer différentes levures, moyens de fermentation, équipemen</w:t>
      </w:r>
      <w:r w:rsidR="0008045D">
        <w:rPr>
          <w:rFonts w:asciiTheme="minorHAnsi" w:eastAsia="+mn-ea" w:hAnsiTheme="minorHAnsi" w:cstheme="minorHAnsi"/>
          <w:b/>
          <w:color w:val="000000"/>
          <w:kern w:val="24"/>
          <w:sz w:val="22"/>
          <w:szCs w:val="22"/>
          <w:lang w:val="fr-CA"/>
        </w:rPr>
        <w:t>ts, types des barriques</w:t>
      </w:r>
      <w:r w:rsidR="003C39D0" w:rsidRPr="00D31E3E">
        <w:rPr>
          <w:rFonts w:asciiTheme="minorHAnsi" w:eastAsia="+mn-ea" w:hAnsiTheme="minorHAnsi" w:cstheme="minorHAnsi"/>
          <w:b/>
          <w:color w:val="000000"/>
          <w:kern w:val="24"/>
          <w:sz w:val="22"/>
          <w:szCs w:val="22"/>
          <w:lang w:val="fr-CA"/>
        </w:rPr>
        <w:t xml:space="preserve"> et plus encore.</w:t>
      </w:r>
    </w:p>
    <w:p w:rsidR="00BB262A" w:rsidRPr="00C72FC0" w:rsidRDefault="003C39D0" w:rsidP="00976D0F">
      <w:pPr>
        <w:spacing w:before="100" w:beforeAutospacing="1"/>
        <w:contextualSpacing/>
        <w:jc w:val="both"/>
        <w:rPr>
          <w:rFonts w:cstheme="minorHAnsi"/>
          <w:b/>
          <w:sz w:val="22"/>
          <w:szCs w:val="22"/>
          <w:lang w:val="fr-CA"/>
        </w:rPr>
      </w:pPr>
      <w:r w:rsidRPr="00C72FC0">
        <w:rPr>
          <w:rFonts w:cstheme="minorHAnsi"/>
          <w:b/>
          <w:sz w:val="22"/>
          <w:szCs w:val="22"/>
          <w:lang w:val="fr-CA"/>
        </w:rPr>
        <w:lastRenderedPageBreak/>
        <w:t>Diapo #41</w:t>
      </w:r>
      <w:r w:rsidR="00BB262A" w:rsidRPr="00C72FC0">
        <w:rPr>
          <w:rFonts w:cstheme="minorHAnsi"/>
          <w:b/>
          <w:sz w:val="22"/>
          <w:szCs w:val="22"/>
          <w:lang w:val="fr-CA"/>
        </w:rPr>
        <w:t xml:space="preserve">: Collaboration </w:t>
      </w:r>
      <w:r w:rsidRPr="00C72FC0">
        <w:rPr>
          <w:rFonts w:cstheme="minorHAnsi"/>
          <w:b/>
          <w:sz w:val="22"/>
          <w:szCs w:val="22"/>
          <w:lang w:val="fr-CA"/>
        </w:rPr>
        <w:t>et</w:t>
      </w:r>
      <w:r w:rsidR="00BB262A" w:rsidRPr="00C72FC0">
        <w:rPr>
          <w:rFonts w:cstheme="minorHAnsi"/>
          <w:b/>
          <w:sz w:val="22"/>
          <w:szCs w:val="22"/>
          <w:lang w:val="fr-CA"/>
        </w:rPr>
        <w:t xml:space="preserve"> </w:t>
      </w:r>
      <w:proofErr w:type="spellStart"/>
      <w:r w:rsidR="00BB262A" w:rsidRPr="00C72FC0">
        <w:rPr>
          <w:rFonts w:cstheme="minorHAnsi"/>
          <w:b/>
          <w:sz w:val="22"/>
          <w:szCs w:val="22"/>
          <w:lang w:val="fr-CA"/>
        </w:rPr>
        <w:t>Education</w:t>
      </w:r>
      <w:proofErr w:type="spellEnd"/>
    </w:p>
    <w:p w:rsidR="00BB262A" w:rsidRPr="00D31E3E" w:rsidRDefault="00BB262A"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3C39D0" w:rsidRPr="00D31E3E">
        <w:rPr>
          <w:rFonts w:cstheme="minorHAnsi"/>
          <w:sz w:val="22"/>
          <w:szCs w:val="22"/>
          <w:lang w:val="fr-CA"/>
        </w:rPr>
        <w:t xml:space="preserve">Des </w:t>
      </w:r>
      <w:proofErr w:type="spellStart"/>
      <w:r w:rsidR="003C39D0" w:rsidRPr="00D31E3E">
        <w:rPr>
          <w:rFonts w:cstheme="minorHAnsi"/>
          <w:sz w:val="22"/>
          <w:szCs w:val="22"/>
          <w:lang w:val="fr-CA"/>
        </w:rPr>
        <w:t>w</w:t>
      </w:r>
      <w:r w:rsidRPr="00D31E3E">
        <w:rPr>
          <w:rFonts w:cstheme="minorHAnsi"/>
          <w:sz w:val="22"/>
          <w:szCs w:val="22"/>
          <w:lang w:val="fr-CA"/>
        </w:rPr>
        <w:t>inemakers</w:t>
      </w:r>
      <w:proofErr w:type="spellEnd"/>
      <w:r w:rsidRPr="00D31E3E">
        <w:rPr>
          <w:rFonts w:cstheme="minorHAnsi"/>
          <w:sz w:val="22"/>
          <w:szCs w:val="22"/>
          <w:lang w:val="fr-CA"/>
        </w:rPr>
        <w:t xml:space="preserve"> </w:t>
      </w:r>
      <w:r w:rsidR="003C39D0" w:rsidRPr="00D31E3E">
        <w:rPr>
          <w:rFonts w:cstheme="minorHAnsi"/>
          <w:sz w:val="22"/>
          <w:szCs w:val="22"/>
          <w:lang w:val="fr-CA"/>
        </w:rPr>
        <w:t>qui dégustent et apprennent ensemble à l’annuelle « </w:t>
      </w:r>
      <w:r w:rsidRPr="00D31E3E">
        <w:rPr>
          <w:rFonts w:cstheme="minorHAnsi"/>
          <w:sz w:val="22"/>
          <w:szCs w:val="22"/>
          <w:lang w:val="fr-CA"/>
        </w:rPr>
        <w:t xml:space="preserve">Innovation &amp; </w:t>
      </w:r>
      <w:proofErr w:type="spellStart"/>
      <w:r w:rsidRPr="00D31E3E">
        <w:rPr>
          <w:rFonts w:cstheme="minorHAnsi"/>
          <w:sz w:val="22"/>
          <w:szCs w:val="22"/>
          <w:lang w:val="fr-CA"/>
        </w:rPr>
        <w:t>Quality</w:t>
      </w:r>
      <w:proofErr w:type="spellEnd"/>
      <w:r w:rsidRPr="00D31E3E">
        <w:rPr>
          <w:rFonts w:cstheme="minorHAnsi"/>
          <w:sz w:val="22"/>
          <w:szCs w:val="22"/>
          <w:lang w:val="fr-CA"/>
        </w:rPr>
        <w:t xml:space="preserve"> </w:t>
      </w:r>
      <w:proofErr w:type="spellStart"/>
      <w:r w:rsidRPr="00D31E3E">
        <w:rPr>
          <w:rFonts w:cstheme="minorHAnsi"/>
          <w:sz w:val="22"/>
          <w:szCs w:val="22"/>
          <w:lang w:val="fr-CA"/>
        </w:rPr>
        <w:t>Conference</w:t>
      </w:r>
      <w:proofErr w:type="spellEnd"/>
      <w:r w:rsidR="003C39D0" w:rsidRPr="00D31E3E">
        <w:rPr>
          <w:rFonts w:cstheme="minorHAnsi"/>
          <w:sz w:val="22"/>
          <w:szCs w:val="22"/>
          <w:lang w:val="fr-CA"/>
        </w:rPr>
        <w:t xml:space="preserve"> » à </w:t>
      </w:r>
      <w:r w:rsidRPr="00D31E3E">
        <w:rPr>
          <w:rFonts w:cstheme="minorHAnsi"/>
          <w:sz w:val="22"/>
          <w:szCs w:val="22"/>
          <w:lang w:val="fr-CA"/>
        </w:rPr>
        <w:t xml:space="preserve">Napa </w:t>
      </w:r>
      <w:proofErr w:type="spellStart"/>
      <w:r w:rsidRPr="00D31E3E">
        <w:rPr>
          <w:rFonts w:cstheme="minorHAnsi"/>
          <w:sz w:val="22"/>
          <w:szCs w:val="22"/>
          <w:lang w:val="fr-CA"/>
        </w:rPr>
        <w:t>Valley</w:t>
      </w:r>
      <w:proofErr w:type="spellEnd"/>
    </w:p>
    <w:p w:rsidR="00BB262A" w:rsidRPr="00D31E3E" w:rsidRDefault="00BB262A" w:rsidP="00976D0F">
      <w:pPr>
        <w:spacing w:before="100" w:beforeAutospacing="1"/>
        <w:contextualSpacing/>
        <w:jc w:val="both"/>
        <w:rPr>
          <w:rFonts w:cstheme="minorHAnsi"/>
          <w:sz w:val="22"/>
          <w:szCs w:val="22"/>
          <w:lang w:val="fr-CA"/>
        </w:rPr>
      </w:pPr>
    </w:p>
    <w:p w:rsidR="00BB262A" w:rsidRPr="00D31E3E" w:rsidRDefault="003C39D0"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BB262A" w:rsidRPr="00D31E3E" w:rsidRDefault="003C39D0" w:rsidP="00976D0F">
      <w:pPr>
        <w:pStyle w:val="Paragraphedeliste"/>
        <w:numPr>
          <w:ilvl w:val="0"/>
          <w:numId w:val="40"/>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bCs/>
          <w:color w:val="000000"/>
          <w:kern w:val="24"/>
          <w:sz w:val="22"/>
          <w:szCs w:val="22"/>
          <w:lang w:val="fr-CA"/>
        </w:rPr>
        <w:t>Une culture de collaboration</w:t>
      </w:r>
      <w:r w:rsidR="00BB262A" w:rsidRPr="00D31E3E">
        <w:rPr>
          <w:rFonts w:asciiTheme="minorHAnsi" w:eastAsia="+mn-ea" w:hAnsiTheme="minorHAnsi" w:cstheme="minorHAnsi"/>
          <w:b/>
          <w:bCs/>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Finalement,</w:t>
      </w:r>
      <w:r w:rsidR="00BB262A" w:rsidRPr="00D31E3E">
        <w:rPr>
          <w:rFonts w:asciiTheme="minorHAnsi" w:eastAsia="+mn-ea" w:hAnsiTheme="minorHAnsi" w:cstheme="minorHAnsi"/>
          <w:b/>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la culture de collaboration à Napa</w:t>
      </w:r>
      <w:r w:rsidR="00BB262A" w:rsidRPr="00D31E3E">
        <w:rPr>
          <w:rFonts w:asciiTheme="minorHAnsi" w:eastAsia="+mn-ea" w:hAnsiTheme="minorHAnsi" w:cstheme="minorHAnsi"/>
          <w:b/>
          <w:color w:val="000000"/>
          <w:kern w:val="24"/>
          <w:sz w:val="22"/>
          <w:szCs w:val="22"/>
          <w:lang w:val="fr-CA"/>
        </w:rPr>
        <w:t xml:space="preserve"> </w:t>
      </w:r>
      <w:proofErr w:type="spellStart"/>
      <w:r w:rsidR="00BB262A" w:rsidRPr="00D31E3E">
        <w:rPr>
          <w:rFonts w:asciiTheme="minorHAnsi" w:eastAsia="+mn-ea" w:hAnsiTheme="minorHAnsi" w:cstheme="minorHAnsi"/>
          <w:b/>
          <w:color w:val="000000"/>
          <w:kern w:val="24"/>
          <w:sz w:val="22"/>
          <w:szCs w:val="22"/>
          <w:lang w:val="fr-CA"/>
        </w:rPr>
        <w:t>Valley</w:t>
      </w:r>
      <w:proofErr w:type="spellEnd"/>
      <w:r w:rsidR="00BB262A" w:rsidRPr="00D31E3E">
        <w:rPr>
          <w:rFonts w:asciiTheme="minorHAnsi" w:eastAsia="+mn-ea" w:hAnsiTheme="minorHAnsi" w:cstheme="minorHAnsi"/>
          <w:b/>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permet aux</w:t>
      </w:r>
      <w:r w:rsidR="00BB262A" w:rsidRPr="00D31E3E">
        <w:rPr>
          <w:rFonts w:asciiTheme="minorHAnsi" w:eastAsia="+mn-ea" w:hAnsiTheme="minorHAnsi" w:cstheme="minorHAnsi"/>
          <w:b/>
          <w:color w:val="000000"/>
          <w:kern w:val="24"/>
          <w:sz w:val="22"/>
          <w:szCs w:val="22"/>
          <w:lang w:val="fr-CA"/>
        </w:rPr>
        <w:t xml:space="preserve"> </w:t>
      </w:r>
      <w:proofErr w:type="spellStart"/>
      <w:r w:rsidR="00BB262A" w:rsidRPr="00D31E3E">
        <w:rPr>
          <w:rFonts w:asciiTheme="minorHAnsi" w:eastAsia="+mn-ea" w:hAnsiTheme="minorHAnsi" w:cstheme="minorHAnsi"/>
          <w:b/>
          <w:color w:val="000000"/>
          <w:kern w:val="24"/>
          <w:sz w:val="22"/>
          <w:szCs w:val="22"/>
          <w:lang w:val="fr-CA"/>
        </w:rPr>
        <w:t>winemakers</w:t>
      </w:r>
      <w:proofErr w:type="spellEnd"/>
      <w:r w:rsidR="00BB262A" w:rsidRPr="00D31E3E">
        <w:rPr>
          <w:rFonts w:asciiTheme="minorHAnsi" w:eastAsia="+mn-ea" w:hAnsiTheme="minorHAnsi" w:cstheme="minorHAnsi"/>
          <w:b/>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 xml:space="preserve">de constamment partager leurs connaissances et </w:t>
      </w:r>
      <w:r w:rsidR="009456D3" w:rsidRPr="00D31E3E">
        <w:rPr>
          <w:rFonts w:asciiTheme="minorHAnsi" w:eastAsia="+mn-ea" w:hAnsiTheme="minorHAnsi" w:cstheme="minorHAnsi"/>
          <w:b/>
          <w:color w:val="000000"/>
          <w:kern w:val="24"/>
          <w:sz w:val="22"/>
          <w:szCs w:val="22"/>
          <w:lang w:val="fr-CA"/>
        </w:rPr>
        <w:t xml:space="preserve">d’aider les autres à améliorer la qualité de leurs vins. </w:t>
      </w:r>
    </w:p>
    <w:p w:rsidR="00BB262A" w:rsidRPr="00D31E3E" w:rsidRDefault="009456D3" w:rsidP="00976D0F">
      <w:pPr>
        <w:numPr>
          <w:ilvl w:val="0"/>
          <w:numId w:val="40"/>
        </w:numPr>
        <w:spacing w:before="100" w:beforeAutospacing="1"/>
        <w:contextualSpacing/>
        <w:jc w:val="both"/>
        <w:rPr>
          <w:rFonts w:eastAsia="Times New Roman" w:cstheme="minorHAnsi"/>
          <w:sz w:val="22"/>
          <w:szCs w:val="22"/>
          <w:lang w:val="fr-CA"/>
        </w:rPr>
      </w:pPr>
      <w:r w:rsidRPr="00D31E3E">
        <w:rPr>
          <w:rFonts w:eastAsia="+mn-ea" w:cstheme="minorHAnsi"/>
          <w:color w:val="000000"/>
          <w:kern w:val="24"/>
          <w:sz w:val="22"/>
          <w:szCs w:val="22"/>
          <w:lang w:val="fr-CA"/>
        </w:rPr>
        <w:t>Les producteurs collaborent et participent régulièrement à des rencontres sur les techniques de productions et partagent leurs expériences.</w:t>
      </w:r>
      <w:r w:rsidR="00BB262A" w:rsidRPr="00D31E3E">
        <w:rPr>
          <w:rFonts w:eastAsia="+mn-ea" w:cstheme="minorHAnsi"/>
          <w:color w:val="000000"/>
          <w:kern w:val="24"/>
          <w:sz w:val="22"/>
          <w:szCs w:val="22"/>
          <w:lang w:val="fr-CA"/>
        </w:rPr>
        <w:t xml:space="preserve"> </w:t>
      </w:r>
    </w:p>
    <w:p w:rsidR="00F4535C" w:rsidRPr="00D31E3E" w:rsidRDefault="00F4535C" w:rsidP="00976D0F">
      <w:pPr>
        <w:numPr>
          <w:ilvl w:val="0"/>
          <w:numId w:val="40"/>
        </w:numPr>
        <w:spacing w:before="100" w:beforeAutospacing="1"/>
        <w:contextualSpacing/>
        <w:jc w:val="both"/>
        <w:rPr>
          <w:rFonts w:eastAsia="Times New Roman" w:cstheme="minorHAnsi"/>
          <w:sz w:val="22"/>
          <w:szCs w:val="22"/>
          <w:lang w:val="fr-CA"/>
        </w:rPr>
      </w:pPr>
      <w:r w:rsidRPr="00D31E3E">
        <w:rPr>
          <w:rFonts w:eastAsia="Times New Roman" w:cstheme="minorHAnsi"/>
          <w:sz w:val="22"/>
          <w:szCs w:val="22"/>
          <w:lang w:val="fr-CA"/>
        </w:rPr>
        <w:t xml:space="preserve">NVV </w:t>
      </w:r>
      <w:r w:rsidR="006F1080">
        <w:rPr>
          <w:rFonts w:eastAsia="Times New Roman" w:cstheme="minorHAnsi"/>
          <w:sz w:val="22"/>
          <w:szCs w:val="22"/>
          <w:lang w:val="fr-CA"/>
        </w:rPr>
        <w:t>off</w:t>
      </w:r>
      <w:r w:rsidR="009456D3" w:rsidRPr="00D31E3E">
        <w:rPr>
          <w:rFonts w:eastAsia="Times New Roman" w:cstheme="minorHAnsi"/>
          <w:sz w:val="22"/>
          <w:szCs w:val="22"/>
          <w:lang w:val="fr-CA"/>
        </w:rPr>
        <w:t>r</w:t>
      </w:r>
      <w:r w:rsidR="006F1080">
        <w:rPr>
          <w:rFonts w:eastAsia="Times New Roman" w:cstheme="minorHAnsi"/>
          <w:sz w:val="22"/>
          <w:szCs w:val="22"/>
          <w:lang w:val="fr-CA"/>
        </w:rPr>
        <w:t>e</w:t>
      </w:r>
      <w:r w:rsidR="009456D3" w:rsidRPr="00D31E3E">
        <w:rPr>
          <w:rFonts w:eastAsia="Times New Roman" w:cstheme="minorHAnsi"/>
          <w:sz w:val="22"/>
          <w:szCs w:val="22"/>
          <w:lang w:val="fr-CA"/>
        </w:rPr>
        <w:t xml:space="preserve"> régulièrement des cours qui aident les producteurs à parfaire leurs connaissances et à améliorer la qualité de leur production.</w:t>
      </w:r>
    </w:p>
    <w:p w:rsidR="00BB262A" w:rsidRPr="00D31E3E" w:rsidRDefault="009456D3" w:rsidP="009456D3">
      <w:pPr>
        <w:numPr>
          <w:ilvl w:val="0"/>
          <w:numId w:val="40"/>
        </w:numPr>
        <w:spacing w:before="100" w:beforeAutospacing="1"/>
        <w:contextualSpacing/>
        <w:jc w:val="both"/>
        <w:rPr>
          <w:rFonts w:eastAsia="Times New Roman" w:cstheme="minorHAnsi"/>
          <w:sz w:val="22"/>
          <w:szCs w:val="22"/>
          <w:lang w:val="fr-CA"/>
        </w:rPr>
      </w:pPr>
      <w:r w:rsidRPr="00D31E3E">
        <w:rPr>
          <w:rFonts w:eastAsia="Times New Roman" w:cstheme="minorHAnsi"/>
          <w:sz w:val="22"/>
          <w:szCs w:val="22"/>
          <w:lang w:val="fr-CA"/>
        </w:rPr>
        <w:t xml:space="preserve">Ils participant aussi à des programmes de croissance de la connaissance dans des </w:t>
      </w:r>
      <w:r w:rsidR="006F1080" w:rsidRPr="00D31E3E">
        <w:rPr>
          <w:rFonts w:eastAsia="Times New Roman" w:cstheme="minorHAnsi"/>
          <w:sz w:val="22"/>
          <w:szCs w:val="22"/>
          <w:lang w:val="fr-CA"/>
        </w:rPr>
        <w:t>établissements</w:t>
      </w:r>
      <w:r w:rsidRPr="00D31E3E">
        <w:rPr>
          <w:rFonts w:eastAsia="Times New Roman" w:cstheme="minorHAnsi"/>
          <w:sz w:val="22"/>
          <w:szCs w:val="22"/>
          <w:lang w:val="fr-CA"/>
        </w:rPr>
        <w:t xml:space="preserve"> d’apprentissage tels </w:t>
      </w:r>
      <w:proofErr w:type="gramStart"/>
      <w:r w:rsidRPr="00D31E3E">
        <w:rPr>
          <w:rFonts w:eastAsia="Times New Roman" w:cstheme="minorHAnsi"/>
          <w:sz w:val="22"/>
          <w:szCs w:val="22"/>
          <w:lang w:val="fr-CA"/>
        </w:rPr>
        <w:t xml:space="preserve">que </w:t>
      </w:r>
      <w:r w:rsidR="00BB262A" w:rsidRPr="006F1080">
        <w:rPr>
          <w:rFonts w:eastAsia="+mn-ea" w:cstheme="minorHAnsi"/>
          <w:i/>
          <w:color w:val="000000"/>
          <w:kern w:val="24"/>
          <w:sz w:val="22"/>
          <w:szCs w:val="22"/>
          <w:lang w:val="fr-CA"/>
        </w:rPr>
        <w:t>UC</w:t>
      </w:r>
      <w:proofErr w:type="gramEnd"/>
      <w:r w:rsidR="00F4535C" w:rsidRPr="006F1080">
        <w:rPr>
          <w:rFonts w:eastAsia="+mn-ea" w:cstheme="minorHAnsi"/>
          <w:i/>
          <w:color w:val="000000"/>
          <w:kern w:val="24"/>
          <w:sz w:val="22"/>
          <w:szCs w:val="22"/>
          <w:lang w:val="fr-CA"/>
        </w:rPr>
        <w:t xml:space="preserve"> Davis</w:t>
      </w:r>
      <w:r w:rsidR="00F4535C" w:rsidRPr="00D31E3E">
        <w:rPr>
          <w:rFonts w:eastAsia="+mn-ea" w:cstheme="minorHAnsi"/>
          <w:color w:val="000000"/>
          <w:kern w:val="24"/>
          <w:sz w:val="22"/>
          <w:szCs w:val="22"/>
          <w:lang w:val="fr-CA"/>
        </w:rPr>
        <w:t xml:space="preserve">, </w:t>
      </w:r>
      <w:proofErr w:type="spellStart"/>
      <w:r w:rsidR="00F4535C" w:rsidRPr="006F1080">
        <w:rPr>
          <w:rFonts w:eastAsia="+mn-ea" w:cstheme="minorHAnsi"/>
          <w:i/>
          <w:color w:val="000000"/>
          <w:kern w:val="24"/>
          <w:sz w:val="22"/>
          <w:szCs w:val="22"/>
          <w:lang w:val="fr-CA"/>
        </w:rPr>
        <w:t>Sonoma</w:t>
      </w:r>
      <w:proofErr w:type="spellEnd"/>
      <w:r w:rsidR="00F4535C" w:rsidRPr="006F1080">
        <w:rPr>
          <w:rFonts w:eastAsia="+mn-ea" w:cstheme="minorHAnsi"/>
          <w:i/>
          <w:color w:val="000000"/>
          <w:kern w:val="24"/>
          <w:sz w:val="22"/>
          <w:szCs w:val="22"/>
          <w:lang w:val="fr-CA"/>
        </w:rPr>
        <w:t xml:space="preserve"> State </w:t>
      </w:r>
      <w:proofErr w:type="spellStart"/>
      <w:r w:rsidR="00F4535C" w:rsidRPr="006F1080">
        <w:rPr>
          <w:rFonts w:eastAsia="+mn-ea" w:cstheme="minorHAnsi"/>
          <w:i/>
          <w:color w:val="000000"/>
          <w:kern w:val="24"/>
          <w:sz w:val="22"/>
          <w:szCs w:val="22"/>
          <w:lang w:val="fr-CA"/>
        </w:rPr>
        <w:t>University</w:t>
      </w:r>
      <w:proofErr w:type="spellEnd"/>
      <w:r w:rsidR="00BB262A" w:rsidRPr="00D31E3E">
        <w:rPr>
          <w:rFonts w:eastAsia="+mn-ea" w:cstheme="minorHAnsi"/>
          <w:color w:val="000000"/>
          <w:kern w:val="24"/>
          <w:sz w:val="22"/>
          <w:szCs w:val="22"/>
          <w:lang w:val="fr-CA"/>
        </w:rPr>
        <w:t xml:space="preserve"> </w:t>
      </w:r>
      <w:r w:rsidRPr="00D31E3E">
        <w:rPr>
          <w:rFonts w:eastAsia="+mn-ea" w:cstheme="minorHAnsi"/>
          <w:color w:val="000000"/>
          <w:kern w:val="24"/>
          <w:sz w:val="22"/>
          <w:szCs w:val="22"/>
          <w:lang w:val="fr-CA"/>
        </w:rPr>
        <w:t>et même</w:t>
      </w:r>
      <w:r w:rsidR="00BB262A" w:rsidRPr="00D31E3E">
        <w:rPr>
          <w:rFonts w:eastAsia="+mn-ea" w:cstheme="minorHAnsi"/>
          <w:color w:val="000000"/>
          <w:kern w:val="24"/>
          <w:sz w:val="22"/>
          <w:szCs w:val="22"/>
          <w:lang w:val="fr-CA"/>
        </w:rPr>
        <w:t xml:space="preserve"> </w:t>
      </w:r>
      <w:r w:rsidR="009228CF">
        <w:rPr>
          <w:rFonts w:eastAsia="+mn-ea" w:cstheme="minorHAnsi"/>
          <w:color w:val="000000"/>
          <w:kern w:val="24"/>
          <w:sz w:val="22"/>
          <w:szCs w:val="22"/>
          <w:lang w:val="fr-CA"/>
        </w:rPr>
        <w:t>dans des collèges publics locaux</w:t>
      </w:r>
      <w:r w:rsidR="00BB262A" w:rsidRPr="00D31E3E">
        <w:rPr>
          <w:rFonts w:eastAsia="+mn-ea" w:cstheme="minorHAnsi"/>
          <w:color w:val="000000"/>
          <w:kern w:val="24"/>
          <w:sz w:val="22"/>
          <w:szCs w:val="22"/>
          <w:lang w:val="fr-CA"/>
        </w:rPr>
        <w:t xml:space="preserve">, </w:t>
      </w:r>
      <w:r w:rsidRPr="00D31E3E">
        <w:rPr>
          <w:rFonts w:eastAsia="+mn-ea" w:cstheme="minorHAnsi"/>
          <w:color w:val="000000"/>
          <w:kern w:val="24"/>
          <w:sz w:val="22"/>
          <w:szCs w:val="22"/>
          <w:lang w:val="fr-CA"/>
        </w:rPr>
        <w:t>lesquels ont des programmes avancés en œnologie.</w:t>
      </w:r>
    </w:p>
    <w:p w:rsidR="00BB262A" w:rsidRPr="00C72FC0" w:rsidRDefault="009456D3" w:rsidP="00976D0F">
      <w:pPr>
        <w:numPr>
          <w:ilvl w:val="0"/>
          <w:numId w:val="40"/>
        </w:numPr>
        <w:spacing w:before="100" w:beforeAutospacing="1"/>
        <w:contextualSpacing/>
        <w:jc w:val="both"/>
        <w:rPr>
          <w:rFonts w:eastAsia="Times New Roman" w:cstheme="minorHAnsi"/>
          <w:sz w:val="22"/>
          <w:szCs w:val="22"/>
          <w:lang w:val="fr-CA"/>
        </w:rPr>
      </w:pPr>
      <w:r w:rsidRPr="00D31E3E">
        <w:rPr>
          <w:rFonts w:eastAsia="+mn-ea" w:cstheme="minorHAnsi"/>
          <w:color w:val="000000"/>
          <w:kern w:val="24"/>
          <w:sz w:val="22"/>
          <w:szCs w:val="22"/>
          <w:lang w:val="fr-CA"/>
        </w:rPr>
        <w:t>Et</w:t>
      </w:r>
      <w:r w:rsidR="00BB262A" w:rsidRPr="00D31E3E">
        <w:rPr>
          <w:rFonts w:eastAsia="+mn-ea" w:cstheme="minorHAnsi"/>
          <w:color w:val="000000"/>
          <w:kern w:val="24"/>
          <w:sz w:val="22"/>
          <w:szCs w:val="22"/>
          <w:lang w:val="fr-CA"/>
        </w:rPr>
        <w:t>,</w:t>
      </w:r>
      <w:r w:rsidRPr="00D31E3E">
        <w:rPr>
          <w:rFonts w:eastAsia="+mn-ea" w:cstheme="minorHAnsi"/>
          <w:color w:val="000000"/>
          <w:kern w:val="24"/>
          <w:sz w:val="22"/>
          <w:szCs w:val="22"/>
          <w:lang w:val="fr-CA"/>
        </w:rPr>
        <w:t xml:space="preserve"> surement le plus important, les producteurs partagent leurs connaissances dans les milliers d’interactions informelles qu’ils ont entre eux, en partageant repas, verres et conversations dans les restaurants locaux autour de la vallée. </w:t>
      </w:r>
      <w:r w:rsidR="00BB262A" w:rsidRPr="00D31E3E">
        <w:rPr>
          <w:rFonts w:eastAsia="+mn-ea" w:cstheme="minorHAnsi"/>
          <w:color w:val="000000"/>
          <w:kern w:val="24"/>
          <w:sz w:val="22"/>
          <w:szCs w:val="22"/>
          <w:lang w:val="fr-CA"/>
        </w:rPr>
        <w:t xml:space="preserve"> </w:t>
      </w:r>
    </w:p>
    <w:p w:rsidR="00BB262A" w:rsidRPr="00C72FC0" w:rsidRDefault="00BB262A" w:rsidP="00976D0F">
      <w:pPr>
        <w:spacing w:before="100" w:beforeAutospacing="1"/>
        <w:contextualSpacing/>
        <w:jc w:val="both"/>
        <w:rPr>
          <w:rFonts w:cstheme="minorHAnsi"/>
          <w:sz w:val="22"/>
          <w:szCs w:val="22"/>
          <w:lang w:val="fr-CA"/>
        </w:rPr>
      </w:pPr>
    </w:p>
    <w:p w:rsidR="00BB262A" w:rsidRPr="00D31E3E" w:rsidRDefault="009456D3"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w:t>
      </w:r>
      <w:r w:rsidR="00BB262A" w:rsidRPr="00D31E3E">
        <w:rPr>
          <w:rFonts w:cstheme="minorHAnsi"/>
          <w:b/>
          <w:sz w:val="22"/>
          <w:szCs w:val="22"/>
          <w:lang w:val="fr-CA"/>
        </w:rPr>
        <w:t xml:space="preserve"> 4</w:t>
      </w:r>
      <w:r w:rsidRPr="00D31E3E">
        <w:rPr>
          <w:rFonts w:cstheme="minorHAnsi"/>
          <w:b/>
          <w:sz w:val="22"/>
          <w:szCs w:val="22"/>
          <w:lang w:val="fr-CA"/>
        </w:rPr>
        <w:t>2</w:t>
      </w:r>
      <w:r w:rsidR="00BB262A" w:rsidRPr="00D31E3E">
        <w:rPr>
          <w:rFonts w:cstheme="minorHAnsi"/>
          <w:b/>
          <w:sz w:val="22"/>
          <w:szCs w:val="22"/>
          <w:lang w:val="fr-CA"/>
        </w:rPr>
        <w:t xml:space="preserve">: </w:t>
      </w:r>
      <w:r w:rsidRPr="00D31E3E">
        <w:rPr>
          <w:rFonts w:cstheme="minorHAnsi"/>
          <w:b/>
          <w:sz w:val="22"/>
          <w:szCs w:val="22"/>
          <w:lang w:val="fr-CA"/>
        </w:rPr>
        <w:t>Histoire</w:t>
      </w:r>
    </w:p>
    <w:p w:rsidR="00BB262A" w:rsidRPr="00D31E3E" w:rsidRDefault="00BB262A"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9456D3" w:rsidRPr="00D31E3E">
        <w:rPr>
          <w:rFonts w:cstheme="minorHAnsi"/>
          <w:sz w:val="22"/>
          <w:szCs w:val="22"/>
          <w:lang w:val="fr-CA"/>
        </w:rPr>
        <w:t xml:space="preserve">Chronologie de l’histoire de Napa </w:t>
      </w:r>
      <w:proofErr w:type="spellStart"/>
      <w:r w:rsidR="009456D3" w:rsidRPr="00D31E3E">
        <w:rPr>
          <w:rFonts w:cstheme="minorHAnsi"/>
          <w:sz w:val="22"/>
          <w:szCs w:val="22"/>
          <w:lang w:val="fr-CA"/>
        </w:rPr>
        <w:t>Valley</w:t>
      </w:r>
      <w:proofErr w:type="spellEnd"/>
      <w:r w:rsidR="009456D3" w:rsidRPr="00D31E3E">
        <w:rPr>
          <w:rFonts w:cstheme="minorHAnsi"/>
          <w:sz w:val="22"/>
          <w:szCs w:val="22"/>
          <w:lang w:val="fr-CA"/>
        </w:rPr>
        <w:t>.</w:t>
      </w:r>
    </w:p>
    <w:p w:rsidR="00BB262A" w:rsidRPr="00D31E3E" w:rsidRDefault="00BB262A" w:rsidP="00976D0F">
      <w:pPr>
        <w:spacing w:before="100" w:beforeAutospacing="1"/>
        <w:contextualSpacing/>
        <w:jc w:val="both"/>
        <w:rPr>
          <w:rFonts w:cstheme="minorHAnsi"/>
          <w:sz w:val="22"/>
          <w:szCs w:val="22"/>
          <w:lang w:val="fr-CA"/>
        </w:rPr>
      </w:pPr>
    </w:p>
    <w:p w:rsidR="00BB262A" w:rsidRPr="00D31E3E" w:rsidRDefault="009456D3"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D35847" w:rsidRPr="00D31E3E" w:rsidRDefault="00D35847" w:rsidP="00976D0F">
      <w:pPr>
        <w:spacing w:before="100" w:beforeAutospacing="1"/>
        <w:contextualSpacing/>
        <w:jc w:val="both"/>
        <w:rPr>
          <w:rFonts w:cstheme="minorHAnsi"/>
          <w:b/>
          <w:sz w:val="22"/>
          <w:szCs w:val="22"/>
        </w:rPr>
      </w:pPr>
    </w:p>
    <w:p w:rsidR="009456D3" w:rsidRPr="00D31E3E" w:rsidRDefault="009456D3" w:rsidP="00976D0F">
      <w:pPr>
        <w:numPr>
          <w:ilvl w:val="0"/>
          <w:numId w:val="41"/>
        </w:numPr>
        <w:spacing w:before="100" w:beforeAutospacing="1"/>
        <w:contextualSpacing/>
        <w:jc w:val="both"/>
        <w:rPr>
          <w:rFonts w:eastAsia="Times New Roman" w:cstheme="minorHAnsi"/>
          <w:b/>
          <w:sz w:val="22"/>
          <w:szCs w:val="22"/>
          <w:lang w:val="fr-CA"/>
        </w:rPr>
      </w:pPr>
      <w:r w:rsidRPr="00D31E3E">
        <w:rPr>
          <w:rFonts w:eastAsia="Times New Roman" w:cstheme="minorHAnsi"/>
          <w:b/>
          <w:sz w:val="22"/>
          <w:szCs w:val="22"/>
          <w:lang w:val="fr-CA"/>
        </w:rPr>
        <w:t xml:space="preserve">Napa </w:t>
      </w:r>
      <w:proofErr w:type="spellStart"/>
      <w:r w:rsidRPr="00D31E3E">
        <w:rPr>
          <w:rFonts w:eastAsia="Times New Roman" w:cstheme="minorHAnsi"/>
          <w:b/>
          <w:sz w:val="22"/>
          <w:szCs w:val="22"/>
          <w:lang w:val="fr-CA"/>
        </w:rPr>
        <w:t>Valley</w:t>
      </w:r>
      <w:proofErr w:type="spellEnd"/>
      <w:r w:rsidRPr="00D31E3E">
        <w:rPr>
          <w:rFonts w:eastAsia="Times New Roman" w:cstheme="minorHAnsi"/>
          <w:b/>
          <w:sz w:val="22"/>
          <w:szCs w:val="22"/>
          <w:lang w:val="fr-CA"/>
        </w:rPr>
        <w:t xml:space="preserve"> a une histoire de production très riche et complexe qui remonte à 1838 et qui inclue plusieurs jalons excitant tout comme des périodes d’innovation et aussi quelques périodes plus difficiles pour les producteurs.</w:t>
      </w:r>
      <w:r w:rsidR="000F51E2" w:rsidRPr="00D31E3E">
        <w:rPr>
          <w:rFonts w:eastAsia="Times New Roman" w:cstheme="minorHAnsi"/>
          <w:b/>
          <w:sz w:val="22"/>
          <w:szCs w:val="22"/>
          <w:lang w:val="fr-CA"/>
        </w:rPr>
        <w:t xml:space="preserve"> Aujourd’hui, l’industrie est à son </w:t>
      </w:r>
      <w:r w:rsidR="009228CF" w:rsidRPr="00D31E3E">
        <w:rPr>
          <w:rFonts w:eastAsia="Times New Roman" w:cstheme="minorHAnsi"/>
          <w:b/>
          <w:sz w:val="22"/>
          <w:szCs w:val="22"/>
          <w:lang w:val="fr-CA"/>
        </w:rPr>
        <w:t>paroxysme</w:t>
      </w:r>
      <w:r w:rsidR="000F51E2" w:rsidRPr="00D31E3E">
        <w:rPr>
          <w:rFonts w:eastAsia="Times New Roman" w:cstheme="minorHAnsi"/>
          <w:b/>
          <w:sz w:val="22"/>
          <w:szCs w:val="22"/>
          <w:lang w:val="fr-CA"/>
        </w:rPr>
        <w:t xml:space="preserve">, mais réfléchissons un peu à tout ce que cela a pris pour en arriver où nous sommes. </w:t>
      </w:r>
    </w:p>
    <w:p w:rsidR="00BB262A" w:rsidRPr="00D31E3E" w:rsidRDefault="00BB262A" w:rsidP="00976D0F">
      <w:pPr>
        <w:pStyle w:val="Paragraphedeliste"/>
        <w:numPr>
          <w:ilvl w:val="0"/>
          <w:numId w:val="41"/>
        </w:numPr>
        <w:spacing w:before="100" w:beforeAutospacing="1"/>
        <w:jc w:val="both"/>
        <w:rPr>
          <w:rFonts w:asciiTheme="minorHAnsi" w:hAnsiTheme="minorHAnsi" w:cstheme="minorHAnsi"/>
          <w:sz w:val="22"/>
          <w:szCs w:val="22"/>
        </w:rPr>
      </w:pPr>
      <w:r w:rsidRPr="00D31E3E">
        <w:rPr>
          <w:rFonts w:asciiTheme="minorHAnsi" w:eastAsia="+mn-ea" w:hAnsiTheme="minorHAnsi" w:cstheme="minorHAnsi"/>
          <w:b/>
          <w:bCs/>
          <w:color w:val="000000"/>
          <w:kern w:val="24"/>
          <w:sz w:val="22"/>
          <w:szCs w:val="22"/>
          <w:u w:val="single"/>
          <w:lang w:val="fr-CA"/>
        </w:rPr>
        <w:t>*</w:t>
      </w:r>
      <w:proofErr w:type="spellStart"/>
      <w:r w:rsidR="000F51E2" w:rsidRPr="00D31E3E">
        <w:rPr>
          <w:rFonts w:asciiTheme="minorHAnsi" w:eastAsia="+mn-ea" w:hAnsiTheme="minorHAnsi" w:cstheme="minorHAnsi"/>
          <w:b/>
          <w:bCs/>
          <w:color w:val="000000"/>
          <w:kern w:val="24"/>
          <w:sz w:val="22"/>
          <w:szCs w:val="22"/>
          <w:u w:val="single"/>
          <w:lang w:val="fr-CA"/>
        </w:rPr>
        <w:t>Intéraction</w:t>
      </w:r>
      <w:proofErr w:type="spellEnd"/>
      <w:r w:rsidR="000F51E2" w:rsidRPr="00D31E3E">
        <w:rPr>
          <w:rFonts w:asciiTheme="minorHAnsi" w:eastAsia="+mn-ea" w:hAnsiTheme="minorHAnsi" w:cstheme="minorHAnsi"/>
          <w:b/>
          <w:bCs/>
          <w:color w:val="000000"/>
          <w:kern w:val="24"/>
          <w:sz w:val="22"/>
          <w:szCs w:val="22"/>
          <w:u w:val="single"/>
          <w:lang w:val="fr-CA"/>
        </w:rPr>
        <w:t xml:space="preserve"> optionnelle</w:t>
      </w:r>
      <w:r w:rsidRPr="00D31E3E">
        <w:rPr>
          <w:rFonts w:asciiTheme="minorHAnsi" w:eastAsia="+mn-ea" w:hAnsiTheme="minorHAnsi" w:cstheme="minorHAnsi"/>
          <w:b/>
          <w:bCs/>
          <w:color w:val="000000"/>
          <w:kern w:val="24"/>
          <w:sz w:val="22"/>
          <w:szCs w:val="22"/>
          <w:u w:val="single"/>
          <w:lang w:val="fr-CA"/>
        </w:rPr>
        <w:t>:</w:t>
      </w:r>
      <w:r w:rsidR="000F51E2" w:rsidRPr="00D31E3E">
        <w:rPr>
          <w:rFonts w:asciiTheme="minorHAnsi" w:eastAsia="+mn-ea" w:hAnsiTheme="minorHAnsi" w:cstheme="minorHAnsi"/>
          <w:bCs/>
          <w:i/>
          <w:color w:val="000000"/>
          <w:kern w:val="24"/>
          <w:sz w:val="22"/>
          <w:szCs w:val="22"/>
          <w:lang w:val="fr-CA"/>
        </w:rPr>
        <w:t xml:space="preserve"> Qui connais le premier évènement qui a marqué l’industrie </w:t>
      </w:r>
      <w:r w:rsidR="009228CF" w:rsidRPr="00D31E3E">
        <w:rPr>
          <w:rFonts w:asciiTheme="minorHAnsi" w:eastAsia="+mn-ea" w:hAnsiTheme="minorHAnsi" w:cstheme="minorHAnsi"/>
          <w:bCs/>
          <w:i/>
          <w:color w:val="000000"/>
          <w:kern w:val="24"/>
          <w:sz w:val="22"/>
          <w:szCs w:val="22"/>
          <w:lang w:val="fr-CA"/>
        </w:rPr>
        <w:t>vitivinicole</w:t>
      </w:r>
      <w:r w:rsidR="000F51E2" w:rsidRPr="00D31E3E">
        <w:rPr>
          <w:rFonts w:asciiTheme="minorHAnsi" w:eastAsia="+mn-ea" w:hAnsiTheme="minorHAnsi" w:cstheme="minorHAnsi"/>
          <w:bCs/>
          <w:i/>
          <w:color w:val="000000"/>
          <w:kern w:val="24"/>
          <w:sz w:val="22"/>
          <w:szCs w:val="22"/>
          <w:lang w:val="fr-CA"/>
        </w:rPr>
        <w:t xml:space="preserve"> de Napa </w:t>
      </w:r>
      <w:proofErr w:type="spellStart"/>
      <w:r w:rsidR="000F51E2" w:rsidRPr="00D31E3E">
        <w:rPr>
          <w:rFonts w:asciiTheme="minorHAnsi" w:eastAsia="+mn-ea" w:hAnsiTheme="minorHAnsi" w:cstheme="minorHAnsi"/>
          <w:bCs/>
          <w:i/>
          <w:color w:val="000000"/>
          <w:kern w:val="24"/>
          <w:sz w:val="22"/>
          <w:szCs w:val="22"/>
          <w:lang w:val="fr-CA"/>
        </w:rPr>
        <w:t>Valley</w:t>
      </w:r>
      <w:proofErr w:type="spellEnd"/>
      <w:r w:rsidR="000F51E2" w:rsidRPr="00D31E3E">
        <w:rPr>
          <w:rFonts w:asciiTheme="minorHAnsi" w:eastAsia="+mn-ea" w:hAnsiTheme="minorHAnsi" w:cstheme="minorHAnsi"/>
          <w:bCs/>
          <w:i/>
          <w:color w:val="000000"/>
          <w:kern w:val="24"/>
          <w:sz w:val="22"/>
          <w:szCs w:val="22"/>
          <w:lang w:val="fr-CA"/>
        </w:rPr>
        <w:t xml:space="preserve">? </w:t>
      </w:r>
      <w:proofErr w:type="spellStart"/>
      <w:proofErr w:type="gramStart"/>
      <w:r w:rsidR="009228CF" w:rsidRPr="00D31E3E">
        <w:rPr>
          <w:rFonts w:asciiTheme="minorHAnsi" w:eastAsia="+mn-ea" w:hAnsiTheme="minorHAnsi" w:cstheme="minorHAnsi"/>
          <w:bCs/>
          <w:i/>
          <w:color w:val="000000"/>
          <w:kern w:val="24"/>
          <w:sz w:val="22"/>
          <w:szCs w:val="22"/>
          <w:lang w:val="en-CA"/>
        </w:rPr>
        <w:t>Indice</w:t>
      </w:r>
      <w:proofErr w:type="spellEnd"/>
      <w:r w:rsidR="009228CF">
        <w:rPr>
          <w:rFonts w:asciiTheme="minorHAnsi" w:eastAsia="+mn-ea" w:hAnsiTheme="minorHAnsi" w:cstheme="minorHAnsi"/>
          <w:bCs/>
          <w:i/>
          <w:color w:val="000000"/>
          <w:kern w:val="24"/>
          <w:sz w:val="22"/>
          <w:szCs w:val="22"/>
          <w:lang w:val="en-CA"/>
        </w:rPr>
        <w:t xml:space="preserve"> :</w:t>
      </w:r>
      <w:proofErr w:type="gramEnd"/>
      <w:r w:rsidR="000F51E2" w:rsidRPr="00D31E3E">
        <w:rPr>
          <w:rFonts w:asciiTheme="minorHAnsi" w:eastAsia="+mn-ea" w:hAnsiTheme="minorHAnsi" w:cstheme="minorHAnsi"/>
          <w:bCs/>
          <w:i/>
          <w:color w:val="000000"/>
          <w:kern w:val="24"/>
          <w:sz w:val="22"/>
          <w:szCs w:val="22"/>
          <w:lang w:val="en-CA"/>
        </w:rPr>
        <w:t xml:space="preserve"> </w:t>
      </w:r>
      <w:proofErr w:type="spellStart"/>
      <w:r w:rsidR="000F51E2" w:rsidRPr="00D31E3E">
        <w:rPr>
          <w:rFonts w:asciiTheme="minorHAnsi" w:eastAsia="+mn-ea" w:hAnsiTheme="minorHAnsi" w:cstheme="minorHAnsi"/>
          <w:bCs/>
          <w:i/>
          <w:color w:val="000000"/>
          <w:kern w:val="24"/>
          <w:sz w:val="22"/>
          <w:szCs w:val="22"/>
          <w:lang w:val="en-CA"/>
        </w:rPr>
        <w:t>ce</w:t>
      </w:r>
      <w:proofErr w:type="spellEnd"/>
      <w:r w:rsidR="000F51E2" w:rsidRPr="00D31E3E">
        <w:rPr>
          <w:rFonts w:asciiTheme="minorHAnsi" w:eastAsia="+mn-ea" w:hAnsiTheme="minorHAnsi" w:cstheme="minorHAnsi"/>
          <w:bCs/>
          <w:i/>
          <w:color w:val="000000"/>
          <w:kern w:val="24"/>
          <w:sz w:val="22"/>
          <w:szCs w:val="22"/>
          <w:lang w:val="en-CA"/>
        </w:rPr>
        <w:t xml:space="preserve"> </w:t>
      </w:r>
      <w:proofErr w:type="spellStart"/>
      <w:r w:rsidR="000F51E2" w:rsidRPr="00D31E3E">
        <w:rPr>
          <w:rFonts w:asciiTheme="minorHAnsi" w:eastAsia="+mn-ea" w:hAnsiTheme="minorHAnsi" w:cstheme="minorHAnsi"/>
          <w:bCs/>
          <w:i/>
          <w:color w:val="000000"/>
          <w:kern w:val="24"/>
          <w:sz w:val="22"/>
          <w:szCs w:val="22"/>
          <w:lang w:val="en-CA"/>
        </w:rPr>
        <w:t>fut</w:t>
      </w:r>
      <w:proofErr w:type="spellEnd"/>
      <w:r w:rsidR="000F51E2" w:rsidRPr="00D31E3E">
        <w:rPr>
          <w:rFonts w:asciiTheme="minorHAnsi" w:eastAsia="+mn-ea" w:hAnsiTheme="minorHAnsi" w:cstheme="minorHAnsi"/>
          <w:bCs/>
          <w:i/>
          <w:color w:val="000000"/>
          <w:kern w:val="24"/>
          <w:sz w:val="22"/>
          <w:szCs w:val="22"/>
          <w:lang w:val="en-CA"/>
        </w:rPr>
        <w:t xml:space="preserve"> </w:t>
      </w:r>
      <w:proofErr w:type="spellStart"/>
      <w:r w:rsidR="000F51E2" w:rsidRPr="00D31E3E">
        <w:rPr>
          <w:rFonts w:asciiTheme="minorHAnsi" w:eastAsia="+mn-ea" w:hAnsiTheme="minorHAnsi" w:cstheme="minorHAnsi"/>
          <w:bCs/>
          <w:i/>
          <w:color w:val="000000"/>
          <w:kern w:val="24"/>
          <w:sz w:val="22"/>
          <w:szCs w:val="22"/>
          <w:lang w:val="en-CA"/>
        </w:rPr>
        <w:t>en</w:t>
      </w:r>
      <w:proofErr w:type="spellEnd"/>
      <w:r w:rsidR="000F51E2" w:rsidRPr="00D31E3E">
        <w:rPr>
          <w:rFonts w:asciiTheme="minorHAnsi" w:eastAsia="+mn-ea" w:hAnsiTheme="minorHAnsi" w:cstheme="minorHAnsi"/>
          <w:bCs/>
          <w:i/>
          <w:color w:val="000000"/>
          <w:kern w:val="24"/>
          <w:sz w:val="22"/>
          <w:szCs w:val="22"/>
          <w:lang w:val="en-CA"/>
        </w:rPr>
        <w:t xml:space="preserve"> 1838. </w:t>
      </w:r>
    </w:p>
    <w:p w:rsidR="00BB262A" w:rsidRPr="00D31E3E" w:rsidRDefault="000F51E2" w:rsidP="00976D0F">
      <w:pPr>
        <w:spacing w:before="100" w:beforeAutospacing="1"/>
        <w:contextualSpacing/>
        <w:jc w:val="both"/>
        <w:rPr>
          <w:rFonts w:cstheme="minorHAnsi"/>
          <w:b/>
          <w:sz w:val="22"/>
          <w:szCs w:val="22"/>
        </w:rPr>
      </w:pPr>
      <w:proofErr w:type="spellStart"/>
      <w:r w:rsidRPr="00D31E3E">
        <w:rPr>
          <w:rFonts w:cstheme="minorHAnsi"/>
          <w:b/>
          <w:sz w:val="22"/>
          <w:szCs w:val="22"/>
        </w:rPr>
        <w:t>Diapo</w:t>
      </w:r>
      <w:proofErr w:type="spellEnd"/>
      <w:r w:rsidRPr="00D31E3E">
        <w:rPr>
          <w:rFonts w:cstheme="minorHAnsi"/>
          <w:b/>
          <w:sz w:val="22"/>
          <w:szCs w:val="22"/>
        </w:rPr>
        <w:t xml:space="preserve"> #43</w:t>
      </w:r>
      <w:r w:rsidR="00BB262A" w:rsidRPr="00D31E3E">
        <w:rPr>
          <w:rFonts w:cstheme="minorHAnsi"/>
          <w:b/>
          <w:sz w:val="22"/>
          <w:szCs w:val="22"/>
        </w:rPr>
        <w:t>:</w:t>
      </w:r>
      <w:r w:rsidR="0077639C" w:rsidRPr="00D31E3E">
        <w:rPr>
          <w:rFonts w:cstheme="minorHAnsi"/>
          <w:b/>
          <w:sz w:val="22"/>
          <w:szCs w:val="22"/>
        </w:rPr>
        <w:t xml:space="preserve"> George </w:t>
      </w:r>
      <w:proofErr w:type="spellStart"/>
      <w:r w:rsidR="0077639C" w:rsidRPr="00D31E3E">
        <w:rPr>
          <w:rFonts w:cstheme="minorHAnsi"/>
          <w:b/>
          <w:sz w:val="22"/>
          <w:szCs w:val="22"/>
        </w:rPr>
        <w:t>Yount</w:t>
      </w:r>
      <w:proofErr w:type="spellEnd"/>
    </w:p>
    <w:p w:rsidR="0077639C" w:rsidRPr="00D31E3E" w:rsidRDefault="00D35847"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0F51E2" w:rsidRPr="00D31E3E">
        <w:rPr>
          <w:rFonts w:cstheme="minorHAnsi"/>
          <w:sz w:val="22"/>
          <w:szCs w:val="22"/>
          <w:lang w:val="fr-CA"/>
        </w:rPr>
        <w:t xml:space="preserve">En </w:t>
      </w:r>
      <w:r w:rsidR="005A2CB9" w:rsidRPr="00D31E3E">
        <w:rPr>
          <w:rFonts w:cstheme="minorHAnsi"/>
          <w:sz w:val="22"/>
          <w:szCs w:val="22"/>
          <w:lang w:val="fr-CA"/>
        </w:rPr>
        <w:t>arrière-plan</w:t>
      </w:r>
      <w:r w:rsidR="000F51E2" w:rsidRPr="00D31E3E">
        <w:rPr>
          <w:rFonts w:cstheme="minorHAnsi"/>
          <w:sz w:val="22"/>
          <w:szCs w:val="22"/>
          <w:lang w:val="fr-CA"/>
        </w:rPr>
        <w:t xml:space="preserve">: </w:t>
      </w:r>
      <w:r w:rsidRPr="00D31E3E">
        <w:rPr>
          <w:rFonts w:cstheme="minorHAnsi"/>
          <w:sz w:val="22"/>
          <w:szCs w:val="22"/>
          <w:lang w:val="fr-CA"/>
        </w:rPr>
        <w:t xml:space="preserve">George </w:t>
      </w:r>
      <w:proofErr w:type="spellStart"/>
      <w:r w:rsidRPr="00D31E3E">
        <w:rPr>
          <w:rFonts w:cstheme="minorHAnsi"/>
          <w:sz w:val="22"/>
          <w:szCs w:val="22"/>
          <w:lang w:val="fr-CA"/>
        </w:rPr>
        <w:t>Yount</w:t>
      </w:r>
      <w:proofErr w:type="spellEnd"/>
      <w:r w:rsidR="000F51E2" w:rsidRPr="00D31E3E">
        <w:rPr>
          <w:rFonts w:cstheme="minorHAnsi"/>
          <w:sz w:val="22"/>
          <w:szCs w:val="22"/>
          <w:lang w:val="fr-CA"/>
        </w:rPr>
        <w:t xml:space="preserve"> en 1838-39</w:t>
      </w:r>
    </w:p>
    <w:p w:rsidR="0077639C" w:rsidRPr="00D31E3E" w:rsidRDefault="0077639C" w:rsidP="00976D0F">
      <w:pPr>
        <w:spacing w:before="100" w:beforeAutospacing="1"/>
        <w:contextualSpacing/>
        <w:jc w:val="both"/>
        <w:rPr>
          <w:rFonts w:cstheme="minorHAnsi"/>
          <w:sz w:val="22"/>
          <w:szCs w:val="22"/>
          <w:lang w:val="fr-CA"/>
        </w:rPr>
      </w:pPr>
    </w:p>
    <w:p w:rsidR="0077639C" w:rsidRPr="00D31E3E" w:rsidRDefault="005A2CB9" w:rsidP="00976D0F">
      <w:pPr>
        <w:spacing w:before="100" w:beforeAutospacing="1"/>
        <w:contextualSpacing/>
        <w:jc w:val="both"/>
        <w:rPr>
          <w:rFonts w:cstheme="minorHAnsi"/>
          <w:b/>
          <w:sz w:val="22"/>
          <w:szCs w:val="22"/>
          <w:lang w:val="fr-CA"/>
        </w:rPr>
      </w:pPr>
      <w:r w:rsidRPr="00D31E3E">
        <w:rPr>
          <w:rFonts w:cstheme="minorHAnsi"/>
          <w:b/>
          <w:sz w:val="22"/>
          <w:szCs w:val="22"/>
          <w:lang w:val="fr-CA"/>
        </w:rPr>
        <w:t>À mentionner</w:t>
      </w:r>
    </w:p>
    <w:p w:rsidR="0077639C" w:rsidRPr="00D31E3E" w:rsidRDefault="00093BC5" w:rsidP="00976D0F">
      <w:pPr>
        <w:pStyle w:val="Paragraphedeliste"/>
        <w:numPr>
          <w:ilvl w:val="0"/>
          <w:numId w:val="42"/>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color w:val="000000"/>
          <w:kern w:val="24"/>
          <w:sz w:val="22"/>
          <w:szCs w:val="22"/>
          <w:lang w:val="fr-CA"/>
        </w:rPr>
        <w:t xml:space="preserve">L’histoire de la production de vin à Napa </w:t>
      </w:r>
      <w:proofErr w:type="spellStart"/>
      <w:r w:rsidRPr="00D31E3E">
        <w:rPr>
          <w:rFonts w:asciiTheme="minorHAnsi" w:eastAsia="+mn-ea" w:hAnsiTheme="minorHAnsi" w:cstheme="minorHAnsi"/>
          <w:b/>
          <w:color w:val="000000"/>
          <w:kern w:val="24"/>
          <w:sz w:val="22"/>
          <w:szCs w:val="22"/>
          <w:lang w:val="fr-CA"/>
        </w:rPr>
        <w:t>Valley</w:t>
      </w:r>
      <w:proofErr w:type="spellEnd"/>
      <w:r w:rsidRPr="00D31E3E">
        <w:rPr>
          <w:rFonts w:asciiTheme="minorHAnsi" w:eastAsia="+mn-ea" w:hAnsiTheme="minorHAnsi" w:cstheme="minorHAnsi"/>
          <w:b/>
          <w:color w:val="000000"/>
          <w:kern w:val="24"/>
          <w:sz w:val="22"/>
          <w:szCs w:val="22"/>
          <w:lang w:val="fr-CA"/>
        </w:rPr>
        <w:t xml:space="preserve"> débute en</w:t>
      </w:r>
      <w:r w:rsidR="0077639C" w:rsidRPr="00D31E3E">
        <w:rPr>
          <w:rFonts w:asciiTheme="minorHAnsi" w:eastAsia="+mn-ea" w:hAnsiTheme="minorHAnsi" w:cstheme="minorHAnsi"/>
          <w:b/>
          <w:color w:val="000000"/>
          <w:kern w:val="24"/>
          <w:sz w:val="22"/>
          <w:szCs w:val="22"/>
          <w:lang w:val="fr-CA"/>
        </w:rPr>
        <w:t xml:space="preserve"> 1838-39, </w:t>
      </w:r>
      <w:r w:rsidRPr="00D31E3E">
        <w:rPr>
          <w:rFonts w:asciiTheme="minorHAnsi" w:eastAsia="+mn-ea" w:hAnsiTheme="minorHAnsi" w:cstheme="minorHAnsi"/>
          <w:b/>
          <w:color w:val="000000"/>
          <w:kern w:val="24"/>
          <w:sz w:val="22"/>
          <w:szCs w:val="22"/>
          <w:lang w:val="fr-CA"/>
        </w:rPr>
        <w:t xml:space="preserve">lorsque </w:t>
      </w:r>
      <w:r w:rsidR="0077639C" w:rsidRPr="00D31E3E">
        <w:rPr>
          <w:rFonts w:asciiTheme="minorHAnsi" w:eastAsia="+mn-ea" w:hAnsiTheme="minorHAnsi" w:cstheme="minorHAnsi"/>
          <w:b/>
          <w:color w:val="000000"/>
          <w:kern w:val="24"/>
          <w:sz w:val="22"/>
          <w:szCs w:val="22"/>
          <w:lang w:val="fr-CA"/>
        </w:rPr>
        <w:t xml:space="preserve">George </w:t>
      </w:r>
      <w:proofErr w:type="spellStart"/>
      <w:r w:rsidR="0077639C" w:rsidRPr="00D31E3E">
        <w:rPr>
          <w:rFonts w:asciiTheme="minorHAnsi" w:eastAsia="+mn-ea" w:hAnsiTheme="minorHAnsi" w:cstheme="minorHAnsi"/>
          <w:b/>
          <w:color w:val="000000"/>
          <w:kern w:val="24"/>
          <w:sz w:val="22"/>
          <w:szCs w:val="22"/>
          <w:lang w:val="fr-CA"/>
        </w:rPr>
        <w:t>Calvert</w:t>
      </w:r>
      <w:proofErr w:type="spellEnd"/>
      <w:r w:rsidR="0077639C" w:rsidRPr="00D31E3E">
        <w:rPr>
          <w:rFonts w:asciiTheme="minorHAnsi" w:eastAsia="+mn-ea" w:hAnsiTheme="minorHAnsi" w:cstheme="minorHAnsi"/>
          <w:b/>
          <w:color w:val="000000"/>
          <w:kern w:val="24"/>
          <w:sz w:val="22"/>
          <w:szCs w:val="22"/>
          <w:lang w:val="fr-CA"/>
        </w:rPr>
        <w:t xml:space="preserve"> </w:t>
      </w:r>
      <w:proofErr w:type="spellStart"/>
      <w:r w:rsidR="0077639C" w:rsidRPr="00D31E3E">
        <w:rPr>
          <w:rFonts w:asciiTheme="minorHAnsi" w:eastAsia="+mn-ea" w:hAnsiTheme="minorHAnsi" w:cstheme="minorHAnsi"/>
          <w:b/>
          <w:color w:val="000000"/>
          <w:kern w:val="24"/>
          <w:sz w:val="22"/>
          <w:szCs w:val="22"/>
          <w:lang w:val="fr-CA"/>
        </w:rPr>
        <w:t>Yount</w:t>
      </w:r>
      <w:proofErr w:type="spellEnd"/>
      <w:r w:rsidR="0077639C" w:rsidRPr="00D31E3E">
        <w:rPr>
          <w:rFonts w:asciiTheme="minorHAnsi" w:eastAsia="+mn-ea" w:hAnsiTheme="minorHAnsi" w:cstheme="minorHAnsi"/>
          <w:b/>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 xml:space="preserve">fondateur de </w:t>
      </w:r>
      <w:proofErr w:type="spellStart"/>
      <w:r w:rsidRPr="00D31E3E">
        <w:rPr>
          <w:rFonts w:asciiTheme="minorHAnsi" w:eastAsia="+mn-ea" w:hAnsiTheme="minorHAnsi" w:cstheme="minorHAnsi"/>
          <w:b/>
          <w:color w:val="000000"/>
          <w:kern w:val="24"/>
          <w:sz w:val="22"/>
          <w:szCs w:val="22"/>
          <w:lang w:val="fr-CA"/>
        </w:rPr>
        <w:t>Yountville</w:t>
      </w:r>
      <w:proofErr w:type="spellEnd"/>
      <w:r w:rsidR="0077639C" w:rsidRPr="00D31E3E">
        <w:rPr>
          <w:rFonts w:asciiTheme="minorHAnsi" w:eastAsia="+mn-ea" w:hAnsiTheme="minorHAnsi" w:cstheme="minorHAnsi"/>
          <w:b/>
          <w:color w:val="000000"/>
          <w:kern w:val="24"/>
          <w:sz w:val="22"/>
          <w:szCs w:val="22"/>
          <w:lang w:val="fr-CA"/>
        </w:rPr>
        <w:t>, plant</w:t>
      </w:r>
      <w:r w:rsidRPr="00D31E3E">
        <w:rPr>
          <w:rFonts w:asciiTheme="minorHAnsi" w:eastAsia="+mn-ea" w:hAnsiTheme="minorHAnsi" w:cstheme="minorHAnsi"/>
          <w:b/>
          <w:color w:val="000000"/>
          <w:kern w:val="24"/>
          <w:sz w:val="22"/>
          <w:szCs w:val="22"/>
          <w:lang w:val="fr-CA"/>
        </w:rPr>
        <w:t>a le premier vignoble dans la vallée.</w:t>
      </w:r>
      <w:r w:rsidR="0077639C" w:rsidRPr="00D31E3E">
        <w:rPr>
          <w:rFonts w:asciiTheme="minorHAnsi" w:eastAsia="+mn-ea" w:hAnsiTheme="minorHAnsi" w:cstheme="minorHAnsi"/>
          <w:b/>
          <w:color w:val="000000"/>
          <w:kern w:val="24"/>
          <w:sz w:val="22"/>
          <w:szCs w:val="22"/>
          <w:lang w:val="fr-CA"/>
        </w:rPr>
        <w:t xml:space="preserve"> </w:t>
      </w:r>
    </w:p>
    <w:p w:rsidR="0077639C" w:rsidRPr="00D31E3E" w:rsidRDefault="00093BC5" w:rsidP="00976D0F">
      <w:pPr>
        <w:numPr>
          <w:ilvl w:val="0"/>
          <w:numId w:val="42"/>
        </w:numPr>
        <w:spacing w:before="100" w:beforeAutospacing="1"/>
        <w:contextualSpacing/>
        <w:jc w:val="both"/>
        <w:rPr>
          <w:rFonts w:eastAsia="Times New Roman" w:cstheme="minorHAnsi"/>
          <w:sz w:val="22"/>
          <w:szCs w:val="22"/>
          <w:lang w:val="fr-CA"/>
        </w:rPr>
      </w:pPr>
      <w:r w:rsidRPr="00D31E3E">
        <w:rPr>
          <w:rFonts w:eastAsia="+mn-ea" w:cstheme="minorHAnsi"/>
          <w:color w:val="000000"/>
          <w:kern w:val="24"/>
          <w:sz w:val="22"/>
          <w:szCs w:val="22"/>
          <w:lang w:val="fr-CA"/>
        </w:rPr>
        <w:t xml:space="preserve">Le Général Mariano Vallejo lui </w:t>
      </w:r>
      <w:r w:rsidR="009228CF">
        <w:rPr>
          <w:rFonts w:eastAsia="+mn-ea" w:cstheme="minorHAnsi"/>
          <w:color w:val="000000"/>
          <w:kern w:val="24"/>
          <w:sz w:val="22"/>
          <w:szCs w:val="22"/>
          <w:lang w:val="fr-CA"/>
        </w:rPr>
        <w:t>offrit</w:t>
      </w:r>
      <w:r w:rsidRPr="00D31E3E">
        <w:rPr>
          <w:rFonts w:eastAsia="+mn-ea" w:cstheme="minorHAnsi"/>
          <w:color w:val="000000"/>
          <w:kern w:val="24"/>
          <w:sz w:val="22"/>
          <w:szCs w:val="22"/>
          <w:lang w:val="fr-CA"/>
        </w:rPr>
        <w:t xml:space="preserve"> le  “</w:t>
      </w:r>
      <w:r w:rsidR="0077639C" w:rsidRPr="00D31E3E">
        <w:rPr>
          <w:rFonts w:eastAsia="+mn-ea" w:cstheme="minorHAnsi"/>
          <w:color w:val="000000"/>
          <w:kern w:val="24"/>
          <w:sz w:val="22"/>
          <w:szCs w:val="22"/>
          <w:lang w:val="fr-CA"/>
        </w:rPr>
        <w:t xml:space="preserve">Rancho </w:t>
      </w:r>
      <w:proofErr w:type="spellStart"/>
      <w:r w:rsidR="0077639C" w:rsidRPr="00D31E3E">
        <w:rPr>
          <w:rFonts w:eastAsia="+mn-ea" w:cstheme="minorHAnsi"/>
          <w:color w:val="000000"/>
          <w:kern w:val="24"/>
          <w:sz w:val="22"/>
          <w:szCs w:val="22"/>
          <w:lang w:val="fr-CA"/>
        </w:rPr>
        <w:t>Caymus</w:t>
      </w:r>
      <w:proofErr w:type="spellEnd"/>
      <w:r w:rsidR="0077639C" w:rsidRPr="00D31E3E">
        <w:rPr>
          <w:rFonts w:eastAsia="+mn-ea" w:cstheme="minorHAnsi"/>
          <w:color w:val="000000"/>
          <w:kern w:val="24"/>
          <w:sz w:val="22"/>
          <w:szCs w:val="22"/>
          <w:lang w:val="fr-CA"/>
        </w:rPr>
        <w:t xml:space="preserve"> </w:t>
      </w:r>
      <w:proofErr w:type="spellStart"/>
      <w:r w:rsidR="0077639C" w:rsidRPr="00D31E3E">
        <w:rPr>
          <w:rFonts w:eastAsia="+mn-ea" w:cstheme="minorHAnsi"/>
          <w:color w:val="000000"/>
          <w:kern w:val="24"/>
          <w:sz w:val="22"/>
          <w:szCs w:val="22"/>
          <w:lang w:val="fr-CA"/>
        </w:rPr>
        <w:t>Mexican</w:t>
      </w:r>
      <w:proofErr w:type="spellEnd"/>
      <w:r w:rsidR="0077639C" w:rsidRPr="00D31E3E">
        <w:rPr>
          <w:rFonts w:eastAsia="+mn-ea" w:cstheme="minorHAnsi"/>
          <w:color w:val="000000"/>
          <w:kern w:val="24"/>
          <w:sz w:val="22"/>
          <w:szCs w:val="22"/>
          <w:lang w:val="fr-CA"/>
        </w:rPr>
        <w:t xml:space="preserve"> land </w:t>
      </w:r>
      <w:proofErr w:type="spellStart"/>
      <w:r w:rsidR="0077639C" w:rsidRPr="00D31E3E">
        <w:rPr>
          <w:rFonts w:eastAsia="+mn-ea" w:cstheme="minorHAnsi"/>
          <w:color w:val="000000"/>
          <w:kern w:val="24"/>
          <w:sz w:val="22"/>
          <w:szCs w:val="22"/>
          <w:lang w:val="fr-CA"/>
        </w:rPr>
        <w:t>grant</w:t>
      </w:r>
      <w:proofErr w:type="spellEnd"/>
      <w:r w:rsidRPr="00D31E3E">
        <w:rPr>
          <w:rFonts w:eastAsia="+mn-ea" w:cstheme="minorHAnsi"/>
          <w:color w:val="000000"/>
          <w:kern w:val="24"/>
          <w:sz w:val="22"/>
          <w:szCs w:val="22"/>
          <w:lang w:val="fr-CA"/>
        </w:rPr>
        <w:t>”</w:t>
      </w:r>
      <w:r w:rsidR="0077639C" w:rsidRPr="00D31E3E">
        <w:rPr>
          <w:rFonts w:eastAsia="+mn-ea" w:cstheme="minorHAnsi"/>
          <w:color w:val="000000"/>
          <w:kern w:val="24"/>
          <w:sz w:val="22"/>
          <w:szCs w:val="22"/>
          <w:lang w:val="fr-CA"/>
        </w:rPr>
        <w:t xml:space="preserve"> </w:t>
      </w:r>
      <w:r w:rsidRPr="00D31E3E">
        <w:rPr>
          <w:rFonts w:eastAsia="+mn-ea" w:cstheme="minorHAnsi"/>
          <w:color w:val="000000"/>
          <w:kern w:val="24"/>
          <w:sz w:val="22"/>
          <w:szCs w:val="22"/>
          <w:lang w:val="fr-CA"/>
        </w:rPr>
        <w:t xml:space="preserve">pour ses services dans l’armée Mexicaine. Les vignes provenaient de la Mission de </w:t>
      </w:r>
      <w:proofErr w:type="spellStart"/>
      <w:r w:rsidRPr="00D31E3E">
        <w:rPr>
          <w:rFonts w:eastAsia="+mn-ea" w:cstheme="minorHAnsi"/>
          <w:color w:val="000000"/>
          <w:kern w:val="24"/>
          <w:sz w:val="22"/>
          <w:szCs w:val="22"/>
          <w:lang w:val="fr-CA"/>
        </w:rPr>
        <w:t>Sonoma</w:t>
      </w:r>
      <w:proofErr w:type="spellEnd"/>
      <w:r w:rsidRPr="00D31E3E">
        <w:rPr>
          <w:rFonts w:eastAsia="+mn-ea" w:cstheme="minorHAnsi"/>
          <w:color w:val="000000"/>
          <w:kern w:val="24"/>
          <w:sz w:val="22"/>
          <w:szCs w:val="22"/>
          <w:lang w:val="fr-CA"/>
        </w:rPr>
        <w:t xml:space="preserve"> et étaient de la variété </w:t>
      </w:r>
      <w:r w:rsidRPr="009228CF">
        <w:rPr>
          <w:rFonts w:eastAsia="+mn-ea" w:cstheme="minorHAnsi"/>
          <w:i/>
          <w:color w:val="000000"/>
          <w:kern w:val="24"/>
          <w:sz w:val="22"/>
          <w:szCs w:val="22"/>
          <w:lang w:val="fr-CA"/>
        </w:rPr>
        <w:t>mission</w:t>
      </w:r>
      <w:r w:rsidRPr="00D31E3E">
        <w:rPr>
          <w:rFonts w:eastAsia="+mn-ea" w:cstheme="minorHAnsi"/>
          <w:color w:val="000000"/>
          <w:kern w:val="24"/>
          <w:sz w:val="22"/>
          <w:szCs w:val="22"/>
          <w:lang w:val="fr-CA"/>
        </w:rPr>
        <w:t xml:space="preserve"> laquelle provenait du Mexique </w:t>
      </w:r>
      <w:r w:rsidR="009228CF">
        <w:rPr>
          <w:rFonts w:eastAsia="+mn-ea" w:cstheme="minorHAnsi"/>
          <w:color w:val="000000"/>
          <w:kern w:val="24"/>
          <w:sz w:val="22"/>
          <w:szCs w:val="22"/>
          <w:lang w:val="fr-CA"/>
        </w:rPr>
        <w:t>(</w:t>
      </w:r>
      <w:r w:rsidRPr="00D31E3E">
        <w:rPr>
          <w:rFonts w:eastAsia="+mn-ea" w:cstheme="minorHAnsi"/>
          <w:color w:val="000000"/>
          <w:kern w:val="24"/>
          <w:sz w:val="22"/>
          <w:szCs w:val="22"/>
          <w:lang w:val="fr-CA"/>
        </w:rPr>
        <w:t>grâce aux moines Franciscains qui s’étaient établis le long de la côte</w:t>
      </w:r>
      <w:r w:rsidR="009228CF">
        <w:rPr>
          <w:rFonts w:eastAsia="+mn-ea" w:cstheme="minorHAnsi"/>
          <w:color w:val="000000"/>
          <w:kern w:val="24"/>
          <w:sz w:val="22"/>
          <w:szCs w:val="22"/>
          <w:lang w:val="fr-CA"/>
        </w:rPr>
        <w:t>)</w:t>
      </w:r>
      <w:r w:rsidRPr="00D31E3E">
        <w:rPr>
          <w:rFonts w:eastAsia="+mn-ea" w:cstheme="minorHAnsi"/>
          <w:color w:val="000000"/>
          <w:kern w:val="24"/>
          <w:sz w:val="22"/>
          <w:szCs w:val="22"/>
          <w:lang w:val="fr-CA"/>
        </w:rPr>
        <w:t xml:space="preserve">. </w:t>
      </w:r>
    </w:p>
    <w:p w:rsidR="0077639C" w:rsidRPr="009228CF" w:rsidRDefault="0077639C" w:rsidP="00976D0F">
      <w:pPr>
        <w:pStyle w:val="Paragraphedeliste"/>
        <w:numPr>
          <w:ilvl w:val="0"/>
          <w:numId w:val="42"/>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b/>
          <w:bCs/>
          <w:color w:val="000000"/>
          <w:kern w:val="24"/>
          <w:sz w:val="22"/>
          <w:szCs w:val="22"/>
          <w:lang w:val="fr-CA"/>
        </w:rPr>
        <w:t>Note</w:t>
      </w:r>
      <w:r w:rsidRPr="00D31E3E">
        <w:rPr>
          <w:rFonts w:asciiTheme="minorHAnsi" w:eastAsia="+mn-ea" w:hAnsiTheme="minorHAnsi" w:cstheme="minorHAnsi"/>
          <w:color w:val="000000"/>
          <w:kern w:val="24"/>
          <w:sz w:val="22"/>
          <w:szCs w:val="22"/>
          <w:lang w:val="fr-CA"/>
        </w:rPr>
        <w:t>:</w:t>
      </w:r>
      <w:r w:rsidR="00093BC5" w:rsidRPr="00D31E3E">
        <w:rPr>
          <w:rFonts w:asciiTheme="minorHAnsi" w:eastAsia="+mn-ea" w:hAnsiTheme="minorHAnsi" w:cstheme="minorHAnsi"/>
          <w:color w:val="000000"/>
          <w:kern w:val="24"/>
          <w:sz w:val="22"/>
          <w:szCs w:val="22"/>
          <w:lang w:val="fr-CA"/>
        </w:rPr>
        <w:t xml:space="preserve"> Les raisins</w:t>
      </w:r>
      <w:r w:rsidR="009228CF">
        <w:rPr>
          <w:rFonts w:asciiTheme="minorHAnsi" w:eastAsia="+mn-ea" w:hAnsiTheme="minorHAnsi" w:cstheme="minorHAnsi"/>
          <w:i/>
          <w:color w:val="000000"/>
          <w:kern w:val="24"/>
          <w:sz w:val="22"/>
          <w:szCs w:val="22"/>
          <w:lang w:val="fr-CA"/>
        </w:rPr>
        <w:t xml:space="preserve"> m</w:t>
      </w:r>
      <w:r w:rsidR="00093BC5" w:rsidRPr="009228CF">
        <w:rPr>
          <w:rFonts w:asciiTheme="minorHAnsi" w:eastAsia="+mn-ea" w:hAnsiTheme="minorHAnsi" w:cstheme="minorHAnsi"/>
          <w:i/>
          <w:color w:val="000000"/>
          <w:kern w:val="24"/>
          <w:sz w:val="22"/>
          <w:szCs w:val="22"/>
          <w:lang w:val="fr-CA"/>
        </w:rPr>
        <w:t>ission</w:t>
      </w:r>
      <w:r w:rsidR="00093BC5" w:rsidRPr="00D31E3E">
        <w:rPr>
          <w:rFonts w:asciiTheme="minorHAnsi" w:eastAsia="+mn-ea" w:hAnsiTheme="minorHAnsi" w:cstheme="minorHAnsi"/>
          <w:color w:val="000000"/>
          <w:kern w:val="24"/>
          <w:sz w:val="22"/>
          <w:szCs w:val="22"/>
          <w:lang w:val="fr-CA"/>
        </w:rPr>
        <w:t xml:space="preserve"> sont une variété de Vitis </w:t>
      </w:r>
      <w:proofErr w:type="spellStart"/>
      <w:r w:rsidR="00093BC5" w:rsidRPr="00D31E3E">
        <w:rPr>
          <w:rFonts w:asciiTheme="minorHAnsi" w:eastAsia="+mn-ea" w:hAnsiTheme="minorHAnsi" w:cstheme="minorHAnsi"/>
          <w:color w:val="000000"/>
          <w:kern w:val="24"/>
          <w:sz w:val="22"/>
          <w:szCs w:val="22"/>
          <w:lang w:val="fr-CA"/>
        </w:rPr>
        <w:t>Vinifera</w:t>
      </w:r>
      <w:proofErr w:type="spellEnd"/>
      <w:r w:rsidR="00093BC5" w:rsidRPr="00D31E3E">
        <w:rPr>
          <w:rFonts w:asciiTheme="minorHAnsi" w:eastAsia="+mn-ea" w:hAnsiTheme="minorHAnsi" w:cstheme="minorHAnsi"/>
          <w:color w:val="000000"/>
          <w:kern w:val="24"/>
          <w:sz w:val="22"/>
          <w:szCs w:val="22"/>
          <w:lang w:val="fr-CA"/>
        </w:rPr>
        <w:t>, introduit sur la Côte Ouest par l’Espagne par des mis</w:t>
      </w:r>
      <w:r w:rsidR="009228CF">
        <w:rPr>
          <w:rFonts w:asciiTheme="minorHAnsi" w:eastAsia="+mn-ea" w:hAnsiTheme="minorHAnsi" w:cstheme="minorHAnsi"/>
          <w:color w:val="000000"/>
          <w:kern w:val="24"/>
          <w:sz w:val="22"/>
          <w:szCs w:val="22"/>
          <w:lang w:val="fr-CA"/>
        </w:rPr>
        <w:t>sionnaires catholiques et utilisée</w:t>
      </w:r>
      <w:r w:rsidR="00093BC5" w:rsidRPr="00D31E3E">
        <w:rPr>
          <w:rFonts w:asciiTheme="minorHAnsi" w:eastAsia="+mn-ea" w:hAnsiTheme="minorHAnsi" w:cstheme="minorHAnsi"/>
          <w:color w:val="000000"/>
          <w:kern w:val="24"/>
          <w:sz w:val="22"/>
          <w:szCs w:val="22"/>
          <w:lang w:val="fr-CA"/>
        </w:rPr>
        <w:t xml:space="preserve"> pour faire des vin</w:t>
      </w:r>
      <w:r w:rsidR="009228CF">
        <w:rPr>
          <w:rFonts w:asciiTheme="minorHAnsi" w:eastAsia="+mn-ea" w:hAnsiTheme="minorHAnsi" w:cstheme="minorHAnsi"/>
          <w:color w:val="000000"/>
          <w:kern w:val="24"/>
          <w:sz w:val="22"/>
          <w:szCs w:val="22"/>
          <w:lang w:val="fr-CA"/>
        </w:rPr>
        <w:t>s</w:t>
      </w:r>
      <w:r w:rsidR="00093BC5" w:rsidRPr="00D31E3E">
        <w:rPr>
          <w:rFonts w:asciiTheme="minorHAnsi" w:eastAsia="+mn-ea" w:hAnsiTheme="minorHAnsi" w:cstheme="minorHAnsi"/>
          <w:color w:val="000000"/>
          <w:kern w:val="24"/>
          <w:sz w:val="22"/>
          <w:szCs w:val="22"/>
          <w:lang w:val="fr-CA"/>
        </w:rPr>
        <w:t xml:space="preserve"> de t</w:t>
      </w:r>
      <w:r w:rsidR="009228CF">
        <w:rPr>
          <w:rFonts w:asciiTheme="minorHAnsi" w:eastAsia="+mn-ea" w:hAnsiTheme="minorHAnsi" w:cstheme="minorHAnsi"/>
          <w:color w:val="000000"/>
          <w:kern w:val="24"/>
          <w:sz w:val="22"/>
          <w:szCs w:val="22"/>
          <w:lang w:val="fr-CA"/>
        </w:rPr>
        <w:t>able sacrés et des vins fortifié</w:t>
      </w:r>
      <w:r w:rsidR="00093BC5" w:rsidRPr="00D31E3E">
        <w:rPr>
          <w:rFonts w:asciiTheme="minorHAnsi" w:eastAsia="+mn-ea" w:hAnsiTheme="minorHAnsi" w:cstheme="minorHAnsi"/>
          <w:color w:val="000000"/>
          <w:kern w:val="24"/>
          <w:sz w:val="22"/>
          <w:szCs w:val="22"/>
          <w:lang w:val="fr-CA"/>
        </w:rPr>
        <w:t xml:space="preserve">s. Même s’ils étaient </w:t>
      </w:r>
      <w:proofErr w:type="spellStart"/>
      <w:r w:rsidR="009228CF">
        <w:rPr>
          <w:rFonts w:asciiTheme="minorHAnsi" w:eastAsia="+mn-ea" w:hAnsiTheme="minorHAnsi" w:cstheme="minorHAnsi"/>
          <w:color w:val="000000"/>
          <w:kern w:val="24"/>
          <w:sz w:val="22"/>
          <w:szCs w:val="22"/>
          <w:lang w:val="fr-CA"/>
        </w:rPr>
        <w:t>vinif</w:t>
      </w:r>
      <w:r w:rsidR="009228CF" w:rsidRPr="00D31E3E">
        <w:rPr>
          <w:rFonts w:asciiTheme="minorHAnsi" w:eastAsia="+mn-ea" w:hAnsiTheme="minorHAnsi" w:cstheme="minorHAnsi"/>
          <w:color w:val="000000"/>
          <w:kern w:val="24"/>
          <w:sz w:val="22"/>
          <w:szCs w:val="22"/>
          <w:lang w:val="fr-CA"/>
        </w:rPr>
        <w:t>era</w:t>
      </w:r>
      <w:proofErr w:type="spellEnd"/>
      <w:r w:rsidR="00093BC5" w:rsidRPr="00D31E3E">
        <w:rPr>
          <w:rFonts w:asciiTheme="minorHAnsi" w:eastAsia="+mn-ea" w:hAnsiTheme="minorHAnsi" w:cstheme="minorHAnsi"/>
          <w:color w:val="000000"/>
          <w:kern w:val="24"/>
          <w:sz w:val="22"/>
          <w:szCs w:val="22"/>
          <w:lang w:val="fr-CA"/>
        </w:rPr>
        <w:t xml:space="preserve">, cette variété n’est pas considérée comme qualitative. </w:t>
      </w:r>
      <w:r w:rsidRPr="00D31E3E">
        <w:rPr>
          <w:rFonts w:asciiTheme="minorHAnsi" w:eastAsia="+mn-ea" w:hAnsiTheme="minorHAnsi" w:cstheme="minorHAnsi"/>
          <w:color w:val="000000"/>
          <w:kern w:val="24"/>
          <w:sz w:val="22"/>
          <w:szCs w:val="22"/>
          <w:lang w:val="fr-CA"/>
        </w:rPr>
        <w:t xml:space="preserve"> </w:t>
      </w:r>
    </w:p>
    <w:p w:rsidR="0077639C" w:rsidRPr="00D31E3E" w:rsidRDefault="00F518A6"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#44</w:t>
      </w:r>
      <w:r w:rsidR="0077639C" w:rsidRPr="00D31E3E">
        <w:rPr>
          <w:rFonts w:cstheme="minorHAnsi"/>
          <w:b/>
          <w:sz w:val="22"/>
          <w:szCs w:val="22"/>
          <w:lang w:val="fr-CA"/>
        </w:rPr>
        <w:t xml:space="preserve">: </w:t>
      </w:r>
      <w:r w:rsidRPr="00D31E3E">
        <w:rPr>
          <w:rFonts w:cstheme="minorHAnsi"/>
          <w:b/>
          <w:sz w:val="22"/>
          <w:szCs w:val="22"/>
          <w:lang w:val="fr-CA"/>
        </w:rPr>
        <w:t>La ruée vers l’or</w:t>
      </w:r>
    </w:p>
    <w:p w:rsidR="0077639C" w:rsidRPr="00D31E3E" w:rsidRDefault="0077639C" w:rsidP="00976D0F">
      <w:pPr>
        <w:spacing w:before="100" w:beforeAutospacing="1"/>
        <w:contextualSpacing/>
        <w:jc w:val="both"/>
        <w:rPr>
          <w:rFonts w:cstheme="minorHAnsi"/>
          <w:sz w:val="22"/>
          <w:szCs w:val="22"/>
          <w:lang w:val="fr-CA"/>
        </w:rPr>
      </w:pPr>
      <w:r w:rsidRPr="00D31E3E">
        <w:rPr>
          <w:rFonts w:cstheme="minorHAnsi"/>
          <w:sz w:val="22"/>
          <w:szCs w:val="22"/>
          <w:lang w:val="fr-CA"/>
        </w:rPr>
        <w:lastRenderedPageBreak/>
        <w:t xml:space="preserve">Image: </w:t>
      </w:r>
      <w:r w:rsidR="00F518A6" w:rsidRPr="00D31E3E">
        <w:rPr>
          <w:rFonts w:cstheme="minorHAnsi"/>
          <w:sz w:val="22"/>
          <w:szCs w:val="22"/>
          <w:lang w:val="fr-CA"/>
        </w:rPr>
        <w:t>Photo des prospecteurs</w:t>
      </w:r>
      <w:r w:rsidR="006145AE" w:rsidRPr="00D31E3E">
        <w:rPr>
          <w:rFonts w:cstheme="minorHAnsi"/>
          <w:sz w:val="22"/>
          <w:szCs w:val="22"/>
          <w:lang w:val="fr-CA"/>
        </w:rPr>
        <w:t>;</w:t>
      </w:r>
      <w:r w:rsidRPr="00D31E3E">
        <w:rPr>
          <w:rFonts w:cstheme="minorHAnsi"/>
          <w:sz w:val="22"/>
          <w:szCs w:val="22"/>
          <w:lang w:val="fr-CA"/>
        </w:rPr>
        <w:t xml:space="preserve"> </w:t>
      </w:r>
      <w:r w:rsidR="00F518A6" w:rsidRPr="00D31E3E">
        <w:rPr>
          <w:rFonts w:cstheme="minorHAnsi"/>
          <w:sz w:val="22"/>
          <w:szCs w:val="22"/>
          <w:lang w:val="fr-CA"/>
        </w:rPr>
        <w:t>années</w:t>
      </w:r>
      <w:r w:rsidRPr="00D31E3E">
        <w:rPr>
          <w:rFonts w:cstheme="minorHAnsi"/>
          <w:sz w:val="22"/>
          <w:szCs w:val="22"/>
          <w:lang w:val="fr-CA"/>
        </w:rPr>
        <w:t xml:space="preserve"> 1848-1</w:t>
      </w:r>
      <w:r w:rsidR="00AD124F" w:rsidRPr="00D31E3E">
        <w:rPr>
          <w:rFonts w:cstheme="minorHAnsi"/>
          <w:sz w:val="22"/>
          <w:szCs w:val="22"/>
          <w:lang w:val="fr-CA"/>
        </w:rPr>
        <w:t>8</w:t>
      </w:r>
      <w:r w:rsidRPr="00D31E3E">
        <w:rPr>
          <w:rFonts w:cstheme="minorHAnsi"/>
          <w:sz w:val="22"/>
          <w:szCs w:val="22"/>
          <w:lang w:val="fr-CA"/>
        </w:rPr>
        <w:t>55</w:t>
      </w:r>
    </w:p>
    <w:p w:rsidR="0077639C" w:rsidRPr="00D31E3E" w:rsidRDefault="0077639C" w:rsidP="00976D0F">
      <w:pPr>
        <w:spacing w:before="100" w:beforeAutospacing="1"/>
        <w:contextualSpacing/>
        <w:jc w:val="both"/>
        <w:rPr>
          <w:rFonts w:cstheme="minorHAnsi"/>
          <w:sz w:val="22"/>
          <w:szCs w:val="22"/>
          <w:lang w:val="fr-CA"/>
        </w:rPr>
      </w:pPr>
    </w:p>
    <w:p w:rsidR="0077639C" w:rsidRPr="00D31E3E" w:rsidRDefault="00F518A6"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77639C" w:rsidRPr="00C72FC0" w:rsidRDefault="001A349E" w:rsidP="00976D0F">
      <w:pPr>
        <w:pStyle w:val="Paragraphedeliste"/>
        <w:numPr>
          <w:ilvl w:val="0"/>
          <w:numId w:val="43"/>
        </w:numPr>
        <w:spacing w:before="100" w:beforeAutospacing="1"/>
        <w:jc w:val="both"/>
        <w:rPr>
          <w:rFonts w:asciiTheme="minorHAnsi" w:hAnsiTheme="minorHAnsi" w:cstheme="minorHAnsi"/>
          <w:sz w:val="22"/>
          <w:szCs w:val="22"/>
          <w:lang w:val="fr-CA"/>
        </w:rPr>
      </w:pPr>
      <w:r w:rsidRPr="00C72FC0">
        <w:rPr>
          <w:rFonts w:asciiTheme="minorHAnsi" w:eastAsia="+mn-ea" w:hAnsiTheme="minorHAnsi" w:cstheme="minorHAnsi"/>
          <w:color w:val="000000"/>
          <w:kern w:val="24"/>
          <w:sz w:val="22"/>
          <w:szCs w:val="22"/>
          <w:lang w:val="fr-CA"/>
        </w:rPr>
        <w:t xml:space="preserve">En </w:t>
      </w:r>
      <w:r w:rsidR="0077639C" w:rsidRPr="00C72FC0">
        <w:rPr>
          <w:rFonts w:asciiTheme="minorHAnsi" w:eastAsia="+mn-ea" w:hAnsiTheme="minorHAnsi" w:cstheme="minorHAnsi"/>
          <w:color w:val="000000"/>
          <w:kern w:val="24"/>
          <w:sz w:val="22"/>
          <w:szCs w:val="22"/>
          <w:lang w:val="fr-CA"/>
        </w:rPr>
        <w:t xml:space="preserve">1849 </w:t>
      </w:r>
      <w:r w:rsidRPr="00C72FC0">
        <w:rPr>
          <w:rFonts w:asciiTheme="minorHAnsi" w:eastAsia="+mn-ea" w:hAnsiTheme="minorHAnsi" w:cstheme="minorHAnsi"/>
          <w:color w:val="000000"/>
          <w:kern w:val="24"/>
          <w:sz w:val="22"/>
          <w:szCs w:val="22"/>
          <w:lang w:val="fr-CA"/>
        </w:rPr>
        <w:t>débuta la ruée vers l’or en Californie et amena des mill</w:t>
      </w:r>
      <w:r w:rsidR="00223610">
        <w:rPr>
          <w:rFonts w:asciiTheme="minorHAnsi" w:eastAsia="+mn-ea" w:hAnsiTheme="minorHAnsi" w:cstheme="minorHAnsi"/>
          <w:color w:val="000000"/>
          <w:kern w:val="24"/>
          <w:sz w:val="22"/>
          <w:szCs w:val="22"/>
          <w:lang w:val="fr-CA"/>
        </w:rPr>
        <w:t>i</w:t>
      </w:r>
      <w:r w:rsidRPr="00C72FC0">
        <w:rPr>
          <w:rFonts w:asciiTheme="minorHAnsi" w:eastAsia="+mn-ea" w:hAnsiTheme="minorHAnsi" w:cstheme="minorHAnsi"/>
          <w:color w:val="000000"/>
          <w:kern w:val="24"/>
          <w:sz w:val="22"/>
          <w:szCs w:val="22"/>
          <w:lang w:val="fr-CA"/>
        </w:rPr>
        <w:t xml:space="preserve">ers de personnes dans le Nord de la Californie. </w:t>
      </w:r>
    </w:p>
    <w:p w:rsidR="0077639C" w:rsidRPr="00D31E3E" w:rsidRDefault="001A349E" w:rsidP="00976D0F">
      <w:pPr>
        <w:pStyle w:val="Paragraphedeliste"/>
        <w:numPr>
          <w:ilvl w:val="0"/>
          <w:numId w:val="43"/>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En</w:t>
      </w:r>
      <w:r w:rsidR="0077639C" w:rsidRPr="00D31E3E">
        <w:rPr>
          <w:rFonts w:asciiTheme="minorHAnsi" w:eastAsia="+mn-ea" w:hAnsiTheme="minorHAnsi" w:cstheme="minorHAnsi"/>
          <w:color w:val="000000"/>
          <w:kern w:val="24"/>
          <w:sz w:val="22"/>
          <w:szCs w:val="22"/>
          <w:lang w:val="fr-CA"/>
        </w:rPr>
        <w:t xml:space="preserve"> 1850, </w:t>
      </w:r>
      <w:r w:rsidRPr="00D31E3E">
        <w:rPr>
          <w:rFonts w:asciiTheme="minorHAnsi" w:eastAsia="+mn-ea" w:hAnsiTheme="minorHAnsi" w:cstheme="minorHAnsi"/>
          <w:color w:val="000000"/>
          <w:kern w:val="24"/>
          <w:sz w:val="22"/>
          <w:szCs w:val="22"/>
          <w:lang w:val="fr-CA"/>
        </w:rPr>
        <w:t>la Californie</w:t>
      </w:r>
      <w:r w:rsidR="0077639C"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obt</w:t>
      </w:r>
      <w:r w:rsidR="00AB2A36">
        <w:rPr>
          <w:rFonts w:asciiTheme="minorHAnsi" w:eastAsia="+mn-ea" w:hAnsiTheme="minorHAnsi" w:cstheme="minorHAnsi"/>
          <w:color w:val="000000"/>
          <w:kern w:val="24"/>
          <w:sz w:val="22"/>
          <w:szCs w:val="22"/>
          <w:lang w:val="fr-CA"/>
        </w:rPr>
        <w:t>ient</w:t>
      </w:r>
      <w:r w:rsidRPr="00D31E3E">
        <w:rPr>
          <w:rFonts w:asciiTheme="minorHAnsi" w:eastAsia="+mn-ea" w:hAnsiTheme="minorHAnsi" w:cstheme="minorHAnsi"/>
          <w:color w:val="000000"/>
          <w:kern w:val="24"/>
          <w:sz w:val="22"/>
          <w:szCs w:val="22"/>
          <w:lang w:val="fr-CA"/>
        </w:rPr>
        <w:t xml:space="preserve"> son</w:t>
      </w:r>
      <w:r w:rsidR="00AB2A36">
        <w:rPr>
          <w:rFonts w:asciiTheme="minorHAnsi" w:eastAsia="+mn-ea" w:hAnsiTheme="minorHAnsi" w:cstheme="minorHAnsi"/>
          <w:color w:val="000000"/>
          <w:kern w:val="24"/>
          <w:sz w:val="22"/>
          <w:szCs w:val="22"/>
          <w:lang w:val="fr-CA"/>
        </w:rPr>
        <w:t xml:space="preserve"> indé</w:t>
      </w:r>
      <w:r w:rsidR="00223610">
        <w:rPr>
          <w:rFonts w:asciiTheme="minorHAnsi" w:eastAsia="+mn-ea" w:hAnsiTheme="minorHAnsi" w:cstheme="minorHAnsi"/>
          <w:color w:val="000000"/>
          <w:kern w:val="24"/>
          <w:sz w:val="22"/>
          <w:szCs w:val="22"/>
          <w:lang w:val="fr-CA"/>
        </w:rPr>
        <w:t>penda</w:t>
      </w:r>
      <w:r w:rsidR="0077639C" w:rsidRPr="00D31E3E">
        <w:rPr>
          <w:rFonts w:asciiTheme="minorHAnsi" w:eastAsia="+mn-ea" w:hAnsiTheme="minorHAnsi" w:cstheme="minorHAnsi"/>
          <w:color w:val="000000"/>
          <w:kern w:val="24"/>
          <w:sz w:val="22"/>
          <w:szCs w:val="22"/>
          <w:lang w:val="fr-CA"/>
        </w:rPr>
        <w:t xml:space="preserve">nce </w:t>
      </w:r>
      <w:r w:rsidRPr="00D31E3E">
        <w:rPr>
          <w:rFonts w:asciiTheme="minorHAnsi" w:eastAsia="+mn-ea" w:hAnsiTheme="minorHAnsi" w:cstheme="minorHAnsi"/>
          <w:color w:val="000000"/>
          <w:kern w:val="24"/>
          <w:sz w:val="22"/>
          <w:szCs w:val="22"/>
          <w:lang w:val="fr-CA"/>
        </w:rPr>
        <w:t>du</w:t>
      </w:r>
      <w:r w:rsidR="0077639C" w:rsidRPr="00D31E3E">
        <w:rPr>
          <w:rFonts w:asciiTheme="minorHAnsi" w:eastAsia="+mn-ea" w:hAnsiTheme="minorHAnsi" w:cstheme="minorHAnsi"/>
          <w:color w:val="000000"/>
          <w:kern w:val="24"/>
          <w:sz w:val="22"/>
          <w:szCs w:val="22"/>
          <w:lang w:val="fr-CA"/>
        </w:rPr>
        <w:t xml:space="preserve"> Mexi</w:t>
      </w:r>
      <w:r w:rsidRPr="00D31E3E">
        <w:rPr>
          <w:rFonts w:asciiTheme="minorHAnsi" w:eastAsia="+mn-ea" w:hAnsiTheme="minorHAnsi" w:cstheme="minorHAnsi"/>
          <w:color w:val="000000"/>
          <w:kern w:val="24"/>
          <w:sz w:val="22"/>
          <w:szCs w:val="22"/>
          <w:lang w:val="fr-CA"/>
        </w:rPr>
        <w:t>que</w:t>
      </w:r>
      <w:r w:rsidR="0077639C"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 xml:space="preserve">et le </w:t>
      </w:r>
      <w:r w:rsidR="00AB2A36">
        <w:rPr>
          <w:rFonts w:asciiTheme="minorHAnsi" w:eastAsia="+mn-ea" w:hAnsiTheme="minorHAnsi" w:cstheme="minorHAnsi"/>
          <w:color w:val="000000"/>
          <w:kern w:val="24"/>
          <w:sz w:val="22"/>
          <w:szCs w:val="22"/>
          <w:lang w:val="fr-CA"/>
        </w:rPr>
        <w:t>c</w:t>
      </w:r>
      <w:r w:rsidRPr="00D31E3E">
        <w:rPr>
          <w:rFonts w:asciiTheme="minorHAnsi" w:eastAsia="+mn-ea" w:hAnsiTheme="minorHAnsi" w:cstheme="minorHAnsi"/>
          <w:color w:val="000000"/>
          <w:kern w:val="24"/>
          <w:sz w:val="22"/>
          <w:szCs w:val="22"/>
          <w:lang w:val="fr-CA"/>
        </w:rPr>
        <w:t>omté de</w:t>
      </w:r>
      <w:r w:rsidR="0077639C" w:rsidRPr="00D31E3E">
        <w:rPr>
          <w:rFonts w:asciiTheme="minorHAnsi" w:eastAsia="+mn-ea" w:hAnsiTheme="minorHAnsi" w:cstheme="minorHAnsi"/>
          <w:color w:val="000000"/>
          <w:kern w:val="24"/>
          <w:sz w:val="22"/>
          <w:szCs w:val="22"/>
          <w:lang w:val="fr-CA"/>
        </w:rPr>
        <w:t xml:space="preserve"> Napa </w:t>
      </w:r>
      <w:r w:rsidRPr="00D31E3E">
        <w:rPr>
          <w:rFonts w:asciiTheme="minorHAnsi" w:eastAsia="+mn-ea" w:hAnsiTheme="minorHAnsi" w:cstheme="minorHAnsi"/>
          <w:color w:val="000000"/>
          <w:kern w:val="24"/>
          <w:sz w:val="22"/>
          <w:szCs w:val="22"/>
          <w:lang w:val="fr-CA"/>
        </w:rPr>
        <w:t>fut créé.</w:t>
      </w:r>
    </w:p>
    <w:p w:rsidR="0077639C" w:rsidRPr="00D31E3E" w:rsidRDefault="0077639C" w:rsidP="00976D0F">
      <w:pPr>
        <w:pStyle w:val="Paragraphedeliste"/>
        <w:numPr>
          <w:ilvl w:val="0"/>
          <w:numId w:val="43"/>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 xml:space="preserve">San Francisco </w:t>
      </w:r>
      <w:r w:rsidR="001A349E" w:rsidRPr="00D31E3E">
        <w:rPr>
          <w:rFonts w:asciiTheme="minorHAnsi" w:eastAsia="+mn-ea" w:hAnsiTheme="minorHAnsi" w:cstheme="minorHAnsi"/>
          <w:color w:val="000000"/>
          <w:kern w:val="24"/>
          <w:sz w:val="22"/>
          <w:szCs w:val="22"/>
          <w:lang w:val="fr-CA"/>
        </w:rPr>
        <w:t>passa d’un village de</w:t>
      </w:r>
      <w:r w:rsidRPr="00D31E3E">
        <w:rPr>
          <w:rFonts w:asciiTheme="minorHAnsi" w:eastAsia="+mn-ea" w:hAnsiTheme="minorHAnsi" w:cstheme="minorHAnsi"/>
          <w:color w:val="000000"/>
          <w:kern w:val="24"/>
          <w:sz w:val="22"/>
          <w:szCs w:val="22"/>
          <w:lang w:val="fr-CA"/>
        </w:rPr>
        <w:t xml:space="preserve"> 200</w:t>
      </w:r>
      <w:r w:rsidR="001A349E" w:rsidRPr="00D31E3E">
        <w:rPr>
          <w:rFonts w:asciiTheme="minorHAnsi" w:eastAsia="+mn-ea" w:hAnsiTheme="minorHAnsi" w:cstheme="minorHAnsi"/>
          <w:color w:val="000000"/>
          <w:kern w:val="24"/>
          <w:sz w:val="22"/>
          <w:szCs w:val="22"/>
          <w:lang w:val="fr-CA"/>
        </w:rPr>
        <w:t xml:space="preserve"> habitants</w:t>
      </w:r>
      <w:r w:rsidRPr="00D31E3E">
        <w:rPr>
          <w:rFonts w:asciiTheme="minorHAnsi" w:eastAsia="+mn-ea" w:hAnsiTheme="minorHAnsi" w:cstheme="minorHAnsi"/>
          <w:color w:val="000000"/>
          <w:kern w:val="24"/>
          <w:sz w:val="22"/>
          <w:szCs w:val="22"/>
          <w:lang w:val="fr-CA"/>
        </w:rPr>
        <w:t xml:space="preserve"> </w:t>
      </w:r>
      <w:r w:rsidR="001A349E" w:rsidRPr="00D31E3E">
        <w:rPr>
          <w:rFonts w:asciiTheme="minorHAnsi" w:eastAsia="+mn-ea" w:hAnsiTheme="minorHAnsi" w:cstheme="minorHAnsi"/>
          <w:color w:val="000000"/>
          <w:kern w:val="24"/>
          <w:sz w:val="22"/>
          <w:szCs w:val="22"/>
          <w:lang w:val="fr-CA"/>
        </w:rPr>
        <w:t>e</w:t>
      </w:r>
      <w:r w:rsidRPr="00D31E3E">
        <w:rPr>
          <w:rFonts w:asciiTheme="minorHAnsi" w:eastAsia="+mn-ea" w:hAnsiTheme="minorHAnsi" w:cstheme="minorHAnsi"/>
          <w:color w:val="000000"/>
          <w:kern w:val="24"/>
          <w:sz w:val="22"/>
          <w:szCs w:val="22"/>
          <w:lang w:val="fr-CA"/>
        </w:rPr>
        <w:t xml:space="preserve">n 1846 </w:t>
      </w:r>
      <w:r w:rsidR="001A349E" w:rsidRPr="00D31E3E">
        <w:rPr>
          <w:rFonts w:asciiTheme="minorHAnsi" w:eastAsia="+mn-ea" w:hAnsiTheme="minorHAnsi" w:cstheme="minorHAnsi"/>
          <w:color w:val="000000"/>
          <w:kern w:val="24"/>
          <w:sz w:val="22"/>
          <w:szCs w:val="22"/>
          <w:lang w:val="fr-CA"/>
        </w:rPr>
        <w:t>à une</w:t>
      </w:r>
      <w:r w:rsidRPr="00D31E3E">
        <w:rPr>
          <w:rFonts w:asciiTheme="minorHAnsi" w:eastAsia="+mn-ea" w:hAnsiTheme="minorHAnsi" w:cstheme="minorHAnsi"/>
          <w:color w:val="000000"/>
          <w:kern w:val="24"/>
          <w:sz w:val="22"/>
          <w:szCs w:val="22"/>
          <w:lang w:val="fr-CA"/>
        </w:rPr>
        <w:t xml:space="preserve"> </w:t>
      </w:r>
      <w:r w:rsidR="001A349E" w:rsidRPr="00D31E3E">
        <w:rPr>
          <w:rFonts w:asciiTheme="minorHAnsi" w:eastAsia="+mn-ea" w:hAnsiTheme="minorHAnsi" w:cstheme="minorHAnsi"/>
          <w:color w:val="000000"/>
          <w:kern w:val="24"/>
          <w:sz w:val="22"/>
          <w:szCs w:val="22"/>
          <w:lang w:val="fr-CA"/>
        </w:rPr>
        <w:t>ville</w:t>
      </w:r>
      <w:r w:rsidRPr="00D31E3E">
        <w:rPr>
          <w:rFonts w:asciiTheme="minorHAnsi" w:eastAsia="+mn-ea" w:hAnsiTheme="minorHAnsi" w:cstheme="minorHAnsi"/>
          <w:color w:val="000000"/>
          <w:kern w:val="24"/>
          <w:sz w:val="22"/>
          <w:szCs w:val="22"/>
          <w:lang w:val="fr-CA"/>
        </w:rPr>
        <w:t xml:space="preserve"> </w:t>
      </w:r>
      <w:r w:rsidR="001A349E" w:rsidRPr="00D31E3E">
        <w:rPr>
          <w:rFonts w:asciiTheme="minorHAnsi" w:eastAsia="+mn-ea" w:hAnsiTheme="minorHAnsi" w:cstheme="minorHAnsi"/>
          <w:color w:val="000000"/>
          <w:kern w:val="24"/>
          <w:sz w:val="22"/>
          <w:szCs w:val="22"/>
          <w:lang w:val="fr-CA"/>
        </w:rPr>
        <w:t xml:space="preserve">de </w:t>
      </w:r>
      <w:r w:rsidRPr="00D31E3E">
        <w:rPr>
          <w:rFonts w:asciiTheme="minorHAnsi" w:eastAsia="+mn-ea" w:hAnsiTheme="minorHAnsi" w:cstheme="minorHAnsi"/>
          <w:color w:val="000000"/>
          <w:kern w:val="24"/>
          <w:sz w:val="22"/>
          <w:szCs w:val="22"/>
          <w:lang w:val="fr-CA"/>
        </w:rPr>
        <w:t xml:space="preserve">36,000 </w:t>
      </w:r>
      <w:r w:rsidR="001A349E" w:rsidRPr="00D31E3E">
        <w:rPr>
          <w:rFonts w:asciiTheme="minorHAnsi" w:eastAsia="+mn-ea" w:hAnsiTheme="minorHAnsi" w:cstheme="minorHAnsi"/>
          <w:color w:val="000000"/>
          <w:kern w:val="24"/>
          <w:sz w:val="22"/>
          <w:szCs w:val="22"/>
          <w:lang w:val="fr-CA"/>
        </w:rPr>
        <w:t>habitants en</w:t>
      </w:r>
      <w:r w:rsidRPr="00D31E3E">
        <w:rPr>
          <w:rFonts w:asciiTheme="minorHAnsi" w:eastAsia="+mn-ea" w:hAnsiTheme="minorHAnsi" w:cstheme="minorHAnsi"/>
          <w:color w:val="000000"/>
          <w:kern w:val="24"/>
          <w:sz w:val="22"/>
          <w:szCs w:val="22"/>
          <w:lang w:val="fr-CA"/>
        </w:rPr>
        <w:t xml:space="preserve"> 1852.</w:t>
      </w:r>
    </w:p>
    <w:p w:rsidR="0077639C" w:rsidRPr="00D31E3E" w:rsidRDefault="001A349E" w:rsidP="00976D0F">
      <w:pPr>
        <w:pStyle w:val="Paragraphedeliste"/>
        <w:numPr>
          <w:ilvl w:val="0"/>
          <w:numId w:val="43"/>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 xml:space="preserve">La population du </w:t>
      </w:r>
      <w:r w:rsidR="00AB2A36">
        <w:rPr>
          <w:rFonts w:asciiTheme="minorHAnsi" w:eastAsia="+mn-ea" w:hAnsiTheme="minorHAnsi" w:cstheme="minorHAnsi"/>
          <w:color w:val="000000"/>
          <w:kern w:val="24"/>
          <w:sz w:val="22"/>
          <w:szCs w:val="22"/>
          <w:lang w:val="fr-CA"/>
        </w:rPr>
        <w:t>c</w:t>
      </w:r>
      <w:r w:rsidRPr="00D31E3E">
        <w:rPr>
          <w:rFonts w:asciiTheme="minorHAnsi" w:eastAsia="+mn-ea" w:hAnsiTheme="minorHAnsi" w:cstheme="minorHAnsi"/>
          <w:color w:val="000000"/>
          <w:kern w:val="24"/>
          <w:sz w:val="22"/>
          <w:szCs w:val="22"/>
          <w:lang w:val="fr-CA"/>
        </w:rPr>
        <w:t xml:space="preserve">omté de </w:t>
      </w:r>
      <w:r w:rsidR="0077639C" w:rsidRPr="00D31E3E">
        <w:rPr>
          <w:rFonts w:asciiTheme="minorHAnsi" w:eastAsia="+mn-ea" w:hAnsiTheme="minorHAnsi" w:cstheme="minorHAnsi"/>
          <w:color w:val="000000"/>
          <w:kern w:val="24"/>
          <w:sz w:val="22"/>
          <w:szCs w:val="22"/>
          <w:lang w:val="fr-CA"/>
        </w:rPr>
        <w:t xml:space="preserve">Napa </w:t>
      </w:r>
      <w:r w:rsidRPr="00D31E3E">
        <w:rPr>
          <w:rFonts w:asciiTheme="minorHAnsi" w:eastAsia="+mn-ea" w:hAnsiTheme="minorHAnsi" w:cstheme="minorHAnsi"/>
          <w:color w:val="000000"/>
          <w:kern w:val="24"/>
          <w:sz w:val="22"/>
          <w:szCs w:val="22"/>
          <w:lang w:val="fr-CA"/>
        </w:rPr>
        <w:t>commençait à augmenter, les prospecteurs et les entrepreneurs y prenait résidence et plusieurs d’</w:t>
      </w:r>
      <w:proofErr w:type="spellStart"/>
      <w:r w:rsidRPr="00D31E3E">
        <w:rPr>
          <w:rFonts w:asciiTheme="minorHAnsi" w:eastAsia="+mn-ea" w:hAnsiTheme="minorHAnsi" w:cstheme="minorHAnsi"/>
          <w:color w:val="000000"/>
          <w:kern w:val="24"/>
          <w:sz w:val="22"/>
          <w:szCs w:val="22"/>
          <w:lang w:val="fr-CA"/>
        </w:rPr>
        <w:t>entre</w:t>
      </w:r>
      <w:r w:rsidR="00223610">
        <w:rPr>
          <w:rFonts w:asciiTheme="minorHAnsi" w:eastAsia="+mn-ea" w:hAnsiTheme="minorHAnsi" w:cstheme="minorHAnsi"/>
          <w:color w:val="000000"/>
          <w:kern w:val="24"/>
          <w:sz w:val="22"/>
          <w:szCs w:val="22"/>
          <w:lang w:val="fr-CA"/>
        </w:rPr>
        <w:t>-eux</w:t>
      </w:r>
      <w:proofErr w:type="spellEnd"/>
      <w:r w:rsidRPr="00D31E3E">
        <w:rPr>
          <w:rFonts w:asciiTheme="minorHAnsi" w:eastAsia="+mn-ea" w:hAnsiTheme="minorHAnsi" w:cstheme="minorHAnsi"/>
          <w:color w:val="000000"/>
          <w:kern w:val="24"/>
          <w:sz w:val="22"/>
          <w:szCs w:val="22"/>
          <w:lang w:val="fr-CA"/>
        </w:rPr>
        <w:t xml:space="preserve"> étaient des immigrants provenant de régions viticoles de l’ancien monde </w:t>
      </w:r>
      <w:r w:rsidRPr="00AB2A36">
        <w:rPr>
          <w:rFonts w:asciiTheme="minorHAnsi" w:eastAsia="+mn-ea" w:hAnsiTheme="minorHAnsi" w:cstheme="minorHAnsi"/>
          <w:i/>
          <w:color w:val="000000"/>
          <w:kern w:val="24"/>
          <w:sz w:val="22"/>
          <w:szCs w:val="22"/>
          <w:lang w:val="fr-CA"/>
        </w:rPr>
        <w:t>(</w:t>
      </w:r>
      <w:proofErr w:type="spellStart"/>
      <w:r w:rsidRPr="00AB2A36">
        <w:rPr>
          <w:rFonts w:asciiTheme="minorHAnsi" w:eastAsia="+mn-ea" w:hAnsiTheme="minorHAnsi" w:cstheme="minorHAnsi"/>
          <w:i/>
          <w:color w:val="000000"/>
          <w:kern w:val="24"/>
          <w:sz w:val="22"/>
          <w:szCs w:val="22"/>
          <w:lang w:val="fr-CA"/>
        </w:rPr>
        <w:t>old</w:t>
      </w:r>
      <w:proofErr w:type="spellEnd"/>
      <w:r w:rsidRPr="00AB2A36">
        <w:rPr>
          <w:rFonts w:asciiTheme="minorHAnsi" w:eastAsia="+mn-ea" w:hAnsiTheme="minorHAnsi" w:cstheme="minorHAnsi"/>
          <w:i/>
          <w:color w:val="000000"/>
          <w:kern w:val="24"/>
          <w:sz w:val="22"/>
          <w:szCs w:val="22"/>
          <w:lang w:val="fr-CA"/>
        </w:rPr>
        <w:t xml:space="preserve"> world).</w:t>
      </w:r>
    </w:p>
    <w:p w:rsidR="001A349E" w:rsidRPr="00D31E3E" w:rsidRDefault="001A349E" w:rsidP="00976D0F">
      <w:pPr>
        <w:pStyle w:val="Paragraphedeliste"/>
        <w:numPr>
          <w:ilvl w:val="0"/>
          <w:numId w:val="43"/>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Les colons produ</w:t>
      </w:r>
      <w:r w:rsidR="00223610">
        <w:rPr>
          <w:rFonts w:asciiTheme="minorHAnsi" w:eastAsia="+mn-ea" w:hAnsiTheme="minorHAnsi" w:cstheme="minorHAnsi"/>
          <w:color w:val="000000"/>
          <w:kern w:val="24"/>
          <w:sz w:val="22"/>
          <w:szCs w:val="22"/>
          <w:lang w:val="fr-CA"/>
        </w:rPr>
        <w:t>i</w:t>
      </w:r>
      <w:r w:rsidRPr="00D31E3E">
        <w:rPr>
          <w:rFonts w:asciiTheme="minorHAnsi" w:eastAsia="+mn-ea" w:hAnsiTheme="minorHAnsi" w:cstheme="minorHAnsi"/>
          <w:color w:val="000000"/>
          <w:kern w:val="24"/>
          <w:sz w:val="22"/>
          <w:szCs w:val="22"/>
          <w:lang w:val="fr-CA"/>
        </w:rPr>
        <w:t>saient principalement du grain et élevai</w:t>
      </w:r>
      <w:r w:rsidR="00AB2A36">
        <w:rPr>
          <w:rFonts w:asciiTheme="minorHAnsi" w:eastAsia="+mn-ea" w:hAnsiTheme="minorHAnsi" w:cstheme="minorHAnsi"/>
          <w:color w:val="000000"/>
          <w:kern w:val="24"/>
          <w:sz w:val="22"/>
          <w:szCs w:val="22"/>
          <w:lang w:val="fr-CA"/>
        </w:rPr>
        <w:t>en</w:t>
      </w:r>
      <w:r w:rsidRPr="00D31E3E">
        <w:rPr>
          <w:rFonts w:asciiTheme="minorHAnsi" w:eastAsia="+mn-ea" w:hAnsiTheme="minorHAnsi" w:cstheme="minorHAnsi"/>
          <w:color w:val="000000"/>
          <w:kern w:val="24"/>
          <w:sz w:val="22"/>
          <w:szCs w:val="22"/>
          <w:lang w:val="fr-CA"/>
        </w:rPr>
        <w:t xml:space="preserve">t du bétail, mais l’exploitation minière jouait aussi un rôle important dans l’économie. Pendant que l’or était </w:t>
      </w:r>
      <w:r w:rsidR="00AB2A36" w:rsidRPr="00D31E3E">
        <w:rPr>
          <w:rFonts w:asciiTheme="minorHAnsi" w:eastAsia="+mn-ea" w:hAnsiTheme="minorHAnsi" w:cstheme="minorHAnsi"/>
          <w:color w:val="000000"/>
          <w:kern w:val="24"/>
          <w:sz w:val="22"/>
          <w:szCs w:val="22"/>
          <w:lang w:val="fr-CA"/>
        </w:rPr>
        <w:t>exploité</w:t>
      </w:r>
      <w:r w:rsidRPr="00D31E3E">
        <w:rPr>
          <w:rFonts w:asciiTheme="minorHAnsi" w:eastAsia="+mn-ea" w:hAnsiTheme="minorHAnsi" w:cstheme="minorHAnsi"/>
          <w:color w:val="000000"/>
          <w:kern w:val="24"/>
          <w:sz w:val="22"/>
          <w:szCs w:val="22"/>
          <w:lang w:val="fr-CA"/>
        </w:rPr>
        <w:t xml:space="preserve"> dans la Sierra, le comté de Napa devenait un centre </w:t>
      </w:r>
      <w:r w:rsidR="00C15E2D" w:rsidRPr="00D31E3E">
        <w:rPr>
          <w:rFonts w:asciiTheme="minorHAnsi" w:eastAsia="+mn-ea" w:hAnsiTheme="minorHAnsi" w:cstheme="minorHAnsi"/>
          <w:color w:val="000000"/>
          <w:kern w:val="24"/>
          <w:sz w:val="22"/>
          <w:szCs w:val="22"/>
          <w:lang w:val="fr-CA"/>
        </w:rPr>
        <w:t>important pour l’exploitation d’argent et de mercure.</w:t>
      </w:r>
    </w:p>
    <w:p w:rsidR="0077639C" w:rsidRPr="00AB2A36" w:rsidRDefault="00C15E2D" w:rsidP="00976D0F">
      <w:pPr>
        <w:spacing w:before="100" w:beforeAutospacing="1"/>
        <w:contextualSpacing/>
        <w:jc w:val="both"/>
        <w:rPr>
          <w:rFonts w:cstheme="minorHAnsi"/>
          <w:b/>
          <w:sz w:val="22"/>
          <w:szCs w:val="22"/>
          <w:lang w:val="fr-CA"/>
        </w:rPr>
      </w:pPr>
      <w:r w:rsidRPr="00AB2A36">
        <w:rPr>
          <w:rFonts w:cstheme="minorHAnsi"/>
          <w:b/>
          <w:sz w:val="22"/>
          <w:szCs w:val="22"/>
          <w:lang w:val="fr-CA"/>
        </w:rPr>
        <w:t>Diapo #45</w:t>
      </w:r>
      <w:r w:rsidR="0077639C" w:rsidRPr="00AB2A36">
        <w:rPr>
          <w:rFonts w:cstheme="minorHAnsi"/>
          <w:b/>
          <w:sz w:val="22"/>
          <w:szCs w:val="22"/>
          <w:lang w:val="fr-CA"/>
        </w:rPr>
        <w:t xml:space="preserve">: </w:t>
      </w:r>
      <w:r w:rsidRPr="00AB2A36">
        <w:rPr>
          <w:rFonts w:cstheme="minorHAnsi"/>
          <w:b/>
          <w:sz w:val="22"/>
          <w:szCs w:val="22"/>
          <w:lang w:val="fr-CA"/>
        </w:rPr>
        <w:t>La naissance d’une industrie</w:t>
      </w:r>
    </w:p>
    <w:p w:rsidR="0077639C" w:rsidRPr="00AB2A36" w:rsidRDefault="0077639C" w:rsidP="00976D0F">
      <w:pPr>
        <w:spacing w:before="100" w:beforeAutospacing="1"/>
        <w:contextualSpacing/>
        <w:jc w:val="both"/>
        <w:rPr>
          <w:rFonts w:cstheme="minorHAnsi"/>
          <w:sz w:val="22"/>
          <w:szCs w:val="22"/>
          <w:lang w:val="fr-CA"/>
        </w:rPr>
      </w:pPr>
      <w:r w:rsidRPr="00AB2A36">
        <w:rPr>
          <w:rFonts w:cstheme="minorHAnsi"/>
          <w:sz w:val="22"/>
          <w:szCs w:val="22"/>
          <w:lang w:val="fr-CA"/>
        </w:rPr>
        <w:t xml:space="preserve">Image: </w:t>
      </w:r>
      <w:r w:rsidR="00AB2A36" w:rsidRPr="00AB2A36">
        <w:rPr>
          <w:rFonts w:cstheme="minorHAnsi"/>
          <w:sz w:val="22"/>
          <w:szCs w:val="22"/>
          <w:lang w:val="fr-CA"/>
        </w:rPr>
        <w:t>Vignerons pionniers</w:t>
      </w:r>
      <w:r w:rsidR="006145AE" w:rsidRPr="00AB2A36">
        <w:rPr>
          <w:rFonts w:cstheme="minorHAnsi"/>
          <w:sz w:val="22"/>
          <w:szCs w:val="22"/>
          <w:lang w:val="fr-CA"/>
        </w:rPr>
        <w:t>;</w:t>
      </w:r>
      <w:r w:rsidRPr="00AB2A36">
        <w:rPr>
          <w:rFonts w:cstheme="minorHAnsi"/>
          <w:sz w:val="22"/>
          <w:szCs w:val="22"/>
          <w:lang w:val="fr-CA"/>
        </w:rPr>
        <w:t xml:space="preserve"> </w:t>
      </w:r>
      <w:r w:rsidR="00AB2A36">
        <w:rPr>
          <w:rFonts w:cstheme="minorHAnsi"/>
          <w:sz w:val="22"/>
          <w:szCs w:val="22"/>
          <w:lang w:val="fr-CA"/>
        </w:rPr>
        <w:t>années 1860-1870</w:t>
      </w:r>
    </w:p>
    <w:p w:rsidR="0077639C" w:rsidRPr="00AB2A36" w:rsidRDefault="0077639C" w:rsidP="00976D0F">
      <w:pPr>
        <w:spacing w:before="100" w:beforeAutospacing="1"/>
        <w:contextualSpacing/>
        <w:jc w:val="both"/>
        <w:rPr>
          <w:rFonts w:cstheme="minorHAnsi"/>
          <w:sz w:val="22"/>
          <w:szCs w:val="22"/>
          <w:lang w:val="fr-CA"/>
        </w:rPr>
      </w:pPr>
    </w:p>
    <w:p w:rsidR="0077639C" w:rsidRPr="00AB2A36" w:rsidRDefault="00AB2A36" w:rsidP="00976D0F">
      <w:pPr>
        <w:spacing w:before="100" w:beforeAutospacing="1"/>
        <w:contextualSpacing/>
        <w:jc w:val="both"/>
        <w:rPr>
          <w:rFonts w:cstheme="minorHAnsi"/>
          <w:b/>
          <w:sz w:val="22"/>
          <w:szCs w:val="22"/>
          <w:lang w:val="fr-CA"/>
        </w:rPr>
      </w:pPr>
      <w:r w:rsidRPr="00AB2A36">
        <w:rPr>
          <w:rFonts w:cstheme="minorHAnsi"/>
          <w:b/>
          <w:sz w:val="22"/>
          <w:szCs w:val="22"/>
          <w:lang w:val="fr-CA"/>
        </w:rPr>
        <w:t>À mentionner</w:t>
      </w:r>
    </w:p>
    <w:p w:rsidR="0077639C" w:rsidRPr="00D31E3E" w:rsidRDefault="00C15E2D" w:rsidP="00976D0F">
      <w:pPr>
        <w:pStyle w:val="Paragraphedeliste"/>
        <w:numPr>
          <w:ilvl w:val="0"/>
          <w:numId w:val="44"/>
        </w:numPr>
        <w:spacing w:before="100" w:beforeAutospacing="1"/>
        <w:jc w:val="both"/>
        <w:textAlignment w:val="baseline"/>
        <w:rPr>
          <w:rFonts w:asciiTheme="minorHAnsi" w:hAnsiTheme="minorHAnsi" w:cstheme="minorHAnsi"/>
          <w:b/>
          <w:sz w:val="22"/>
          <w:szCs w:val="22"/>
          <w:lang w:val="fr-CA"/>
        </w:rPr>
      </w:pPr>
      <w:r w:rsidRPr="00D31E3E">
        <w:rPr>
          <w:rFonts w:asciiTheme="minorHAnsi" w:eastAsia="+mn-ea" w:hAnsiTheme="minorHAnsi" w:cstheme="minorHAnsi"/>
          <w:b/>
          <w:color w:val="000000"/>
          <w:kern w:val="24"/>
          <w:sz w:val="22"/>
          <w:szCs w:val="22"/>
          <w:lang w:val="fr-CA"/>
        </w:rPr>
        <w:t>Entre 1860 et 1870</w:t>
      </w:r>
      <w:r w:rsidR="0077639C" w:rsidRPr="00D31E3E">
        <w:rPr>
          <w:rFonts w:asciiTheme="minorHAnsi" w:eastAsia="+mn-ea" w:hAnsiTheme="minorHAnsi" w:cstheme="minorHAnsi"/>
          <w:b/>
          <w:color w:val="000000"/>
          <w:kern w:val="24"/>
          <w:sz w:val="22"/>
          <w:szCs w:val="22"/>
          <w:lang w:val="fr-CA"/>
        </w:rPr>
        <w:t>,</w:t>
      </w:r>
      <w:r w:rsidRPr="00D31E3E">
        <w:rPr>
          <w:rFonts w:asciiTheme="minorHAnsi" w:eastAsia="+mn-ea" w:hAnsiTheme="minorHAnsi" w:cstheme="minorHAnsi"/>
          <w:b/>
          <w:color w:val="000000"/>
          <w:kern w:val="24"/>
          <w:sz w:val="22"/>
          <w:szCs w:val="22"/>
          <w:lang w:val="fr-CA"/>
        </w:rPr>
        <w:t xml:space="preserve"> des européens comme</w:t>
      </w:r>
      <w:r w:rsidR="0077639C" w:rsidRPr="00D31E3E">
        <w:rPr>
          <w:rFonts w:asciiTheme="minorHAnsi" w:eastAsia="+mn-ea" w:hAnsiTheme="minorHAnsi" w:cstheme="minorHAnsi"/>
          <w:b/>
          <w:color w:val="000000"/>
          <w:kern w:val="24"/>
          <w:sz w:val="22"/>
          <w:szCs w:val="22"/>
          <w:lang w:val="fr-CA"/>
        </w:rPr>
        <w:t xml:space="preserve"> Jacob </w:t>
      </w:r>
      <w:proofErr w:type="spellStart"/>
      <w:r w:rsidR="0077639C" w:rsidRPr="00D31E3E">
        <w:rPr>
          <w:rFonts w:asciiTheme="minorHAnsi" w:eastAsia="+mn-ea" w:hAnsiTheme="minorHAnsi" w:cstheme="minorHAnsi"/>
          <w:b/>
          <w:color w:val="000000"/>
          <w:kern w:val="24"/>
          <w:sz w:val="22"/>
          <w:szCs w:val="22"/>
          <w:lang w:val="fr-CA"/>
        </w:rPr>
        <w:t>Schram</w:t>
      </w:r>
      <w:proofErr w:type="spellEnd"/>
      <w:r w:rsidR="0077639C" w:rsidRPr="00D31E3E">
        <w:rPr>
          <w:rFonts w:asciiTheme="minorHAnsi" w:eastAsia="+mn-ea" w:hAnsiTheme="minorHAnsi" w:cstheme="minorHAnsi"/>
          <w:b/>
          <w:color w:val="000000"/>
          <w:kern w:val="24"/>
          <w:sz w:val="22"/>
          <w:szCs w:val="22"/>
          <w:lang w:val="fr-CA"/>
        </w:rPr>
        <w:t xml:space="preserve">, Charles </w:t>
      </w:r>
      <w:proofErr w:type="spellStart"/>
      <w:r w:rsidR="0077639C" w:rsidRPr="00D31E3E">
        <w:rPr>
          <w:rFonts w:asciiTheme="minorHAnsi" w:eastAsia="+mn-ea" w:hAnsiTheme="minorHAnsi" w:cstheme="minorHAnsi"/>
          <w:b/>
          <w:color w:val="000000"/>
          <w:kern w:val="24"/>
          <w:sz w:val="22"/>
          <w:szCs w:val="22"/>
          <w:lang w:val="fr-CA"/>
        </w:rPr>
        <w:t>Krug</w:t>
      </w:r>
      <w:proofErr w:type="spellEnd"/>
      <w:r w:rsidR="0077639C" w:rsidRPr="00D31E3E">
        <w:rPr>
          <w:rFonts w:asciiTheme="minorHAnsi" w:eastAsia="+mn-ea" w:hAnsiTheme="minorHAnsi" w:cstheme="minorHAnsi"/>
          <w:b/>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 xml:space="preserve">et </w:t>
      </w:r>
      <w:r w:rsidR="0077639C" w:rsidRPr="00D31E3E">
        <w:rPr>
          <w:rFonts w:asciiTheme="minorHAnsi" w:eastAsia="+mn-ea" w:hAnsiTheme="minorHAnsi" w:cstheme="minorHAnsi"/>
          <w:b/>
          <w:color w:val="000000"/>
          <w:kern w:val="24"/>
          <w:sz w:val="22"/>
          <w:szCs w:val="22"/>
          <w:lang w:val="fr-CA"/>
        </w:rPr>
        <w:t xml:space="preserve">Jacob </w:t>
      </w:r>
      <w:proofErr w:type="spellStart"/>
      <w:r w:rsidR="0077639C" w:rsidRPr="00D31E3E">
        <w:rPr>
          <w:rFonts w:asciiTheme="minorHAnsi" w:eastAsia="+mn-ea" w:hAnsiTheme="minorHAnsi" w:cstheme="minorHAnsi"/>
          <w:b/>
          <w:color w:val="000000"/>
          <w:kern w:val="24"/>
          <w:sz w:val="22"/>
          <w:szCs w:val="22"/>
          <w:lang w:val="fr-CA"/>
        </w:rPr>
        <w:t>Beringer</w:t>
      </w:r>
      <w:proofErr w:type="spellEnd"/>
      <w:r w:rsidR="0077639C" w:rsidRPr="00D31E3E">
        <w:rPr>
          <w:rFonts w:asciiTheme="minorHAnsi" w:eastAsia="+mn-ea" w:hAnsiTheme="minorHAnsi" w:cstheme="minorHAnsi"/>
          <w:b/>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arrivèrent à</w:t>
      </w:r>
      <w:r w:rsidR="0077639C" w:rsidRPr="00D31E3E">
        <w:rPr>
          <w:rFonts w:asciiTheme="minorHAnsi" w:eastAsia="+mn-ea" w:hAnsiTheme="minorHAnsi" w:cstheme="minorHAnsi"/>
          <w:b/>
          <w:color w:val="000000"/>
          <w:kern w:val="24"/>
          <w:sz w:val="22"/>
          <w:szCs w:val="22"/>
          <w:lang w:val="fr-CA"/>
        </w:rPr>
        <w:t xml:space="preserve"> Napa, </w:t>
      </w:r>
      <w:r w:rsidR="002C5247">
        <w:rPr>
          <w:rFonts w:asciiTheme="minorHAnsi" w:eastAsia="+mn-ea" w:hAnsiTheme="minorHAnsi" w:cstheme="minorHAnsi"/>
          <w:b/>
          <w:color w:val="000000"/>
          <w:kern w:val="24"/>
          <w:sz w:val="22"/>
          <w:szCs w:val="22"/>
          <w:lang w:val="fr-CA"/>
        </w:rPr>
        <w:t>désireux d’essayer de</w:t>
      </w:r>
      <w:r w:rsidRPr="00D31E3E">
        <w:rPr>
          <w:rFonts w:asciiTheme="minorHAnsi" w:eastAsia="+mn-ea" w:hAnsiTheme="minorHAnsi" w:cstheme="minorHAnsi"/>
          <w:b/>
          <w:color w:val="000000"/>
          <w:kern w:val="24"/>
          <w:sz w:val="22"/>
          <w:szCs w:val="22"/>
          <w:lang w:val="fr-CA"/>
        </w:rPr>
        <w:t xml:space="preserve"> produire des vins qui rivaliseraient avec les vins de leur </w:t>
      </w:r>
      <w:r w:rsidR="00AB2A36">
        <w:rPr>
          <w:rFonts w:asciiTheme="minorHAnsi" w:eastAsia="+mn-ea" w:hAnsiTheme="minorHAnsi" w:cstheme="minorHAnsi"/>
          <w:b/>
          <w:color w:val="000000"/>
          <w:kern w:val="24"/>
          <w:sz w:val="22"/>
          <w:szCs w:val="22"/>
          <w:lang w:val="fr-CA"/>
        </w:rPr>
        <w:t>mère-</w:t>
      </w:r>
      <w:r w:rsidRPr="00D31E3E">
        <w:rPr>
          <w:rFonts w:asciiTheme="minorHAnsi" w:eastAsia="+mn-ea" w:hAnsiTheme="minorHAnsi" w:cstheme="minorHAnsi"/>
          <w:b/>
          <w:color w:val="000000"/>
          <w:kern w:val="24"/>
          <w:sz w:val="22"/>
          <w:szCs w:val="22"/>
          <w:lang w:val="fr-CA"/>
        </w:rPr>
        <w:t>patrie.</w:t>
      </w:r>
    </w:p>
    <w:p w:rsidR="0077639C" w:rsidRPr="00D31E3E" w:rsidRDefault="00C15E2D" w:rsidP="00976D0F">
      <w:pPr>
        <w:pStyle w:val="Paragraphedeliste"/>
        <w:numPr>
          <w:ilvl w:val="0"/>
          <w:numId w:val="44"/>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Dans les années 1860</w:t>
      </w:r>
      <w:r w:rsidR="0077639C" w:rsidRPr="00D31E3E">
        <w:rPr>
          <w:rFonts w:asciiTheme="minorHAnsi" w:eastAsia="+mn-ea" w:hAnsiTheme="minorHAnsi" w:cstheme="minorHAnsi"/>
          <w:color w:val="000000"/>
          <w:kern w:val="24"/>
          <w:sz w:val="22"/>
          <w:szCs w:val="22"/>
          <w:lang w:val="fr-CA"/>
        </w:rPr>
        <w:t xml:space="preserve">, George </w:t>
      </w:r>
      <w:proofErr w:type="spellStart"/>
      <w:r w:rsidR="0077639C" w:rsidRPr="00D31E3E">
        <w:rPr>
          <w:rFonts w:asciiTheme="minorHAnsi" w:eastAsia="+mn-ea" w:hAnsiTheme="minorHAnsi" w:cstheme="minorHAnsi"/>
          <w:color w:val="000000"/>
          <w:kern w:val="24"/>
          <w:sz w:val="22"/>
          <w:szCs w:val="22"/>
          <w:lang w:val="fr-CA"/>
        </w:rPr>
        <w:t>Belden</w:t>
      </w:r>
      <w:proofErr w:type="spellEnd"/>
      <w:r w:rsidR="0077639C" w:rsidRPr="00D31E3E">
        <w:rPr>
          <w:rFonts w:asciiTheme="minorHAnsi" w:eastAsia="+mn-ea" w:hAnsiTheme="minorHAnsi" w:cstheme="minorHAnsi"/>
          <w:color w:val="000000"/>
          <w:kern w:val="24"/>
          <w:sz w:val="22"/>
          <w:szCs w:val="22"/>
          <w:lang w:val="fr-CA"/>
        </w:rPr>
        <w:t xml:space="preserve"> Crane</w:t>
      </w:r>
      <w:r w:rsidRPr="00D31E3E">
        <w:rPr>
          <w:rFonts w:asciiTheme="minorHAnsi" w:eastAsia="+mn-ea" w:hAnsiTheme="minorHAnsi" w:cstheme="minorHAnsi"/>
          <w:color w:val="000000"/>
          <w:kern w:val="24"/>
          <w:sz w:val="22"/>
          <w:szCs w:val="22"/>
          <w:lang w:val="fr-CA"/>
        </w:rPr>
        <w:t xml:space="preserve"> amena le premier cépage qualitati</w:t>
      </w:r>
      <w:r w:rsidR="00AB2A36">
        <w:rPr>
          <w:rFonts w:asciiTheme="minorHAnsi" w:eastAsia="+mn-ea" w:hAnsiTheme="minorHAnsi" w:cstheme="minorHAnsi"/>
          <w:color w:val="000000"/>
          <w:kern w:val="24"/>
          <w:sz w:val="22"/>
          <w:szCs w:val="22"/>
          <w:lang w:val="fr-CA"/>
        </w:rPr>
        <w:t>f</w:t>
      </w:r>
      <w:r w:rsidRPr="00D31E3E">
        <w:rPr>
          <w:rFonts w:asciiTheme="minorHAnsi" w:eastAsia="+mn-ea" w:hAnsiTheme="minorHAnsi" w:cstheme="minorHAnsi"/>
          <w:color w:val="000000"/>
          <w:kern w:val="24"/>
          <w:sz w:val="22"/>
          <w:szCs w:val="22"/>
          <w:lang w:val="fr-CA"/>
        </w:rPr>
        <w:t xml:space="preserve"> de Vitis </w:t>
      </w:r>
      <w:proofErr w:type="spellStart"/>
      <w:r w:rsidRPr="00D31E3E">
        <w:rPr>
          <w:rFonts w:asciiTheme="minorHAnsi" w:eastAsia="+mn-ea" w:hAnsiTheme="minorHAnsi" w:cstheme="minorHAnsi"/>
          <w:color w:val="000000"/>
          <w:kern w:val="24"/>
          <w:sz w:val="22"/>
          <w:szCs w:val="22"/>
          <w:lang w:val="fr-CA"/>
        </w:rPr>
        <w:t>Vinifera</w:t>
      </w:r>
      <w:proofErr w:type="spellEnd"/>
      <w:r w:rsidRPr="00D31E3E">
        <w:rPr>
          <w:rFonts w:asciiTheme="minorHAnsi" w:eastAsia="+mn-ea" w:hAnsiTheme="minorHAnsi" w:cstheme="minorHAnsi"/>
          <w:color w:val="000000"/>
          <w:kern w:val="24"/>
          <w:sz w:val="22"/>
          <w:szCs w:val="22"/>
          <w:lang w:val="fr-CA"/>
        </w:rPr>
        <w:t xml:space="preserve"> à</w:t>
      </w:r>
      <w:r w:rsidR="0077639C" w:rsidRPr="00D31E3E">
        <w:rPr>
          <w:rFonts w:asciiTheme="minorHAnsi" w:eastAsia="+mn-ea" w:hAnsiTheme="minorHAnsi" w:cstheme="minorHAnsi"/>
          <w:color w:val="000000"/>
          <w:kern w:val="24"/>
          <w:sz w:val="22"/>
          <w:szCs w:val="22"/>
          <w:lang w:val="fr-CA"/>
        </w:rPr>
        <w:t xml:space="preserve"> Napa </w:t>
      </w:r>
      <w:proofErr w:type="spellStart"/>
      <w:r w:rsidR="0077639C" w:rsidRPr="00D31E3E">
        <w:rPr>
          <w:rFonts w:asciiTheme="minorHAnsi" w:eastAsia="+mn-ea" w:hAnsiTheme="minorHAnsi" w:cstheme="minorHAnsi"/>
          <w:color w:val="000000"/>
          <w:kern w:val="24"/>
          <w:sz w:val="22"/>
          <w:szCs w:val="22"/>
          <w:lang w:val="fr-CA"/>
        </w:rPr>
        <w:t>Valley</w:t>
      </w:r>
      <w:proofErr w:type="spellEnd"/>
      <w:r w:rsidR="0077639C"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 xml:space="preserve">Le cépage </w:t>
      </w:r>
      <w:r w:rsidR="00AB2A36">
        <w:rPr>
          <w:rFonts w:asciiTheme="minorHAnsi" w:eastAsia="+mn-ea" w:hAnsiTheme="minorHAnsi" w:cstheme="minorHAnsi"/>
          <w:i/>
          <w:color w:val="000000"/>
          <w:kern w:val="24"/>
          <w:sz w:val="22"/>
          <w:szCs w:val="22"/>
          <w:lang w:val="fr-CA"/>
        </w:rPr>
        <w:t>m</w:t>
      </w:r>
      <w:r w:rsidR="0077639C" w:rsidRPr="00AB2A36">
        <w:rPr>
          <w:rFonts w:asciiTheme="minorHAnsi" w:eastAsia="+mn-ea" w:hAnsiTheme="minorHAnsi" w:cstheme="minorHAnsi"/>
          <w:i/>
          <w:color w:val="000000"/>
          <w:kern w:val="24"/>
          <w:sz w:val="22"/>
          <w:szCs w:val="22"/>
          <w:lang w:val="fr-CA"/>
        </w:rPr>
        <w:t>ission</w:t>
      </w:r>
      <w:r w:rsidR="0077639C"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utilisé par le passé produ</w:t>
      </w:r>
      <w:r w:rsidR="002C5247">
        <w:rPr>
          <w:rFonts w:asciiTheme="minorHAnsi" w:eastAsia="+mn-ea" w:hAnsiTheme="minorHAnsi" w:cstheme="minorHAnsi"/>
          <w:color w:val="000000"/>
          <w:kern w:val="24"/>
          <w:sz w:val="22"/>
          <w:szCs w:val="22"/>
          <w:lang w:val="fr-CA"/>
        </w:rPr>
        <w:t xml:space="preserve">isait des résultats assez </w:t>
      </w:r>
      <w:proofErr w:type="gramStart"/>
      <w:r w:rsidR="002C5247">
        <w:rPr>
          <w:rFonts w:asciiTheme="minorHAnsi" w:eastAsia="+mn-ea" w:hAnsiTheme="minorHAnsi" w:cstheme="minorHAnsi"/>
          <w:color w:val="000000"/>
          <w:kern w:val="24"/>
          <w:sz w:val="22"/>
          <w:szCs w:val="22"/>
          <w:lang w:val="fr-CA"/>
        </w:rPr>
        <w:t>quelc</w:t>
      </w:r>
      <w:r w:rsidRPr="00D31E3E">
        <w:rPr>
          <w:rFonts w:asciiTheme="minorHAnsi" w:eastAsia="+mn-ea" w:hAnsiTheme="minorHAnsi" w:cstheme="minorHAnsi"/>
          <w:color w:val="000000"/>
          <w:kern w:val="24"/>
          <w:sz w:val="22"/>
          <w:szCs w:val="22"/>
          <w:lang w:val="fr-CA"/>
        </w:rPr>
        <w:t>onque</w:t>
      </w:r>
      <w:proofErr w:type="gramEnd"/>
      <w:r w:rsidRPr="00D31E3E">
        <w:rPr>
          <w:rFonts w:asciiTheme="minorHAnsi" w:eastAsia="+mn-ea" w:hAnsiTheme="minorHAnsi" w:cstheme="minorHAnsi"/>
          <w:color w:val="000000"/>
          <w:kern w:val="24"/>
          <w:sz w:val="22"/>
          <w:szCs w:val="22"/>
          <w:lang w:val="fr-CA"/>
        </w:rPr>
        <w:t>.</w:t>
      </w:r>
    </w:p>
    <w:p w:rsidR="0077639C" w:rsidRPr="00D31E3E" w:rsidRDefault="0077639C" w:rsidP="00976D0F">
      <w:pPr>
        <w:pStyle w:val="Paragraphedeliste"/>
        <w:numPr>
          <w:ilvl w:val="0"/>
          <w:numId w:val="44"/>
        </w:numPr>
        <w:spacing w:before="100" w:beforeAutospacing="1"/>
        <w:jc w:val="both"/>
        <w:rPr>
          <w:rFonts w:asciiTheme="minorHAnsi" w:hAnsiTheme="minorHAnsi" w:cstheme="minorHAnsi"/>
          <w:sz w:val="22"/>
          <w:szCs w:val="22"/>
          <w:lang w:val="fr-CA"/>
        </w:rPr>
      </w:pPr>
      <w:proofErr w:type="spellStart"/>
      <w:r w:rsidRPr="00D31E3E">
        <w:rPr>
          <w:rFonts w:asciiTheme="minorHAnsi" w:eastAsia="+mn-ea" w:hAnsiTheme="minorHAnsi" w:cstheme="minorHAnsi"/>
          <w:color w:val="000000"/>
          <w:kern w:val="24"/>
          <w:sz w:val="22"/>
          <w:szCs w:val="22"/>
          <w:lang w:val="fr-CA"/>
        </w:rPr>
        <w:t>Calistoga</w:t>
      </w:r>
      <w:proofErr w:type="spellEnd"/>
      <w:r w:rsidRPr="00D31E3E">
        <w:rPr>
          <w:rFonts w:asciiTheme="minorHAnsi" w:eastAsia="+mn-ea" w:hAnsiTheme="minorHAnsi" w:cstheme="minorHAnsi"/>
          <w:color w:val="000000"/>
          <w:kern w:val="24"/>
          <w:sz w:val="22"/>
          <w:szCs w:val="22"/>
          <w:lang w:val="fr-CA"/>
        </w:rPr>
        <w:t xml:space="preserve"> </w:t>
      </w:r>
      <w:r w:rsidR="00C15E2D" w:rsidRPr="00D31E3E">
        <w:rPr>
          <w:rFonts w:asciiTheme="minorHAnsi" w:eastAsia="+mn-ea" w:hAnsiTheme="minorHAnsi" w:cstheme="minorHAnsi"/>
          <w:color w:val="000000"/>
          <w:kern w:val="24"/>
          <w:sz w:val="22"/>
          <w:szCs w:val="22"/>
          <w:lang w:val="fr-CA"/>
        </w:rPr>
        <w:t>s’</w:t>
      </w:r>
      <w:r w:rsidR="00AB2A36" w:rsidRPr="00D31E3E">
        <w:rPr>
          <w:rFonts w:asciiTheme="minorHAnsi" w:eastAsia="+mn-ea" w:hAnsiTheme="minorHAnsi" w:cstheme="minorHAnsi"/>
          <w:color w:val="000000"/>
          <w:kern w:val="24"/>
          <w:sz w:val="22"/>
          <w:szCs w:val="22"/>
          <w:lang w:val="fr-CA"/>
        </w:rPr>
        <w:t>établit</w:t>
      </w:r>
      <w:r w:rsidRPr="00D31E3E">
        <w:rPr>
          <w:rFonts w:asciiTheme="minorHAnsi" w:eastAsia="+mn-ea" w:hAnsiTheme="minorHAnsi" w:cstheme="minorHAnsi"/>
          <w:color w:val="000000"/>
          <w:kern w:val="24"/>
          <w:sz w:val="22"/>
          <w:szCs w:val="22"/>
          <w:lang w:val="fr-CA"/>
        </w:rPr>
        <w:t xml:space="preserve"> </w:t>
      </w:r>
      <w:r w:rsidR="00C15E2D" w:rsidRPr="00D31E3E">
        <w:rPr>
          <w:rFonts w:asciiTheme="minorHAnsi" w:eastAsia="+mn-ea" w:hAnsiTheme="minorHAnsi" w:cstheme="minorHAnsi"/>
          <w:color w:val="000000"/>
          <w:kern w:val="24"/>
          <w:sz w:val="22"/>
          <w:szCs w:val="22"/>
          <w:lang w:val="fr-CA"/>
        </w:rPr>
        <w:t>comme une destination touristique importante et</w:t>
      </w:r>
      <w:r w:rsidRPr="00D31E3E">
        <w:rPr>
          <w:rFonts w:asciiTheme="minorHAnsi" w:eastAsia="+mn-ea" w:hAnsiTheme="minorHAnsi" w:cstheme="minorHAnsi"/>
          <w:color w:val="000000"/>
          <w:kern w:val="24"/>
          <w:sz w:val="22"/>
          <w:szCs w:val="22"/>
          <w:lang w:val="fr-CA"/>
        </w:rPr>
        <w:t xml:space="preserve"> </w:t>
      </w:r>
      <w:r w:rsidR="00C15E2D" w:rsidRPr="00D31E3E">
        <w:rPr>
          <w:rFonts w:asciiTheme="minorHAnsi" w:eastAsia="+mn-ea" w:hAnsiTheme="minorHAnsi" w:cstheme="minorHAnsi"/>
          <w:color w:val="000000"/>
          <w:kern w:val="24"/>
          <w:sz w:val="22"/>
          <w:szCs w:val="22"/>
          <w:lang w:val="fr-CA"/>
        </w:rPr>
        <w:t>le “</w:t>
      </w:r>
      <w:r w:rsidRPr="00D31E3E">
        <w:rPr>
          <w:rFonts w:asciiTheme="minorHAnsi" w:eastAsia="+mn-ea" w:hAnsiTheme="minorHAnsi" w:cstheme="minorHAnsi"/>
          <w:color w:val="000000"/>
          <w:kern w:val="24"/>
          <w:sz w:val="22"/>
          <w:szCs w:val="22"/>
          <w:lang w:val="fr-CA"/>
        </w:rPr>
        <w:t xml:space="preserve">Napa </w:t>
      </w:r>
      <w:proofErr w:type="spellStart"/>
      <w:r w:rsidRPr="00D31E3E">
        <w:rPr>
          <w:rFonts w:asciiTheme="minorHAnsi" w:eastAsia="+mn-ea" w:hAnsiTheme="minorHAnsi" w:cstheme="minorHAnsi"/>
          <w:color w:val="000000"/>
          <w:kern w:val="24"/>
          <w:sz w:val="22"/>
          <w:szCs w:val="22"/>
          <w:lang w:val="fr-CA"/>
        </w:rPr>
        <w:t>Valley</w:t>
      </w:r>
      <w:proofErr w:type="spellEnd"/>
      <w:r w:rsidRPr="00D31E3E">
        <w:rPr>
          <w:rFonts w:asciiTheme="minorHAnsi" w:eastAsia="+mn-ea" w:hAnsiTheme="minorHAnsi" w:cstheme="minorHAnsi"/>
          <w:color w:val="000000"/>
          <w:kern w:val="24"/>
          <w:sz w:val="22"/>
          <w:szCs w:val="22"/>
          <w:lang w:val="fr-CA"/>
        </w:rPr>
        <w:t xml:space="preserve"> </w:t>
      </w:r>
      <w:proofErr w:type="spellStart"/>
      <w:r w:rsidRPr="00D31E3E">
        <w:rPr>
          <w:rFonts w:asciiTheme="minorHAnsi" w:eastAsia="+mn-ea" w:hAnsiTheme="minorHAnsi" w:cstheme="minorHAnsi"/>
          <w:color w:val="000000"/>
          <w:kern w:val="24"/>
          <w:sz w:val="22"/>
          <w:szCs w:val="22"/>
          <w:lang w:val="fr-CA"/>
        </w:rPr>
        <w:t>Railroad</w:t>
      </w:r>
      <w:proofErr w:type="spellEnd"/>
      <w:r w:rsidRPr="00D31E3E">
        <w:rPr>
          <w:rFonts w:asciiTheme="minorHAnsi" w:eastAsia="+mn-ea" w:hAnsiTheme="minorHAnsi" w:cstheme="minorHAnsi"/>
          <w:color w:val="000000"/>
          <w:kern w:val="24"/>
          <w:sz w:val="22"/>
          <w:szCs w:val="22"/>
          <w:lang w:val="fr-CA"/>
        </w:rPr>
        <w:t xml:space="preserve"> </w:t>
      </w:r>
      <w:proofErr w:type="spellStart"/>
      <w:r w:rsidRPr="00D31E3E">
        <w:rPr>
          <w:rFonts w:asciiTheme="minorHAnsi" w:eastAsia="+mn-ea" w:hAnsiTheme="minorHAnsi" w:cstheme="minorHAnsi"/>
          <w:color w:val="000000"/>
          <w:kern w:val="24"/>
          <w:sz w:val="22"/>
          <w:szCs w:val="22"/>
          <w:lang w:val="fr-CA"/>
        </w:rPr>
        <w:t>Company</w:t>
      </w:r>
      <w:proofErr w:type="spellEnd"/>
      <w:r w:rsidR="00C15E2D" w:rsidRPr="00D31E3E">
        <w:rPr>
          <w:rFonts w:asciiTheme="minorHAnsi" w:eastAsia="+mn-ea" w:hAnsiTheme="minorHAnsi" w:cstheme="minorHAnsi"/>
          <w:color w:val="000000"/>
          <w:kern w:val="24"/>
          <w:sz w:val="22"/>
          <w:szCs w:val="22"/>
          <w:lang w:val="fr-CA"/>
        </w:rPr>
        <w:t xml:space="preserve">” </w:t>
      </w:r>
      <w:r w:rsidR="00AB2A36" w:rsidRPr="00D31E3E">
        <w:rPr>
          <w:rFonts w:asciiTheme="minorHAnsi" w:eastAsia="+mn-ea" w:hAnsiTheme="minorHAnsi" w:cstheme="minorHAnsi"/>
          <w:color w:val="000000"/>
          <w:kern w:val="24"/>
          <w:sz w:val="22"/>
          <w:szCs w:val="22"/>
          <w:lang w:val="fr-CA"/>
        </w:rPr>
        <w:t>complète</w:t>
      </w:r>
      <w:r w:rsidR="002C5247">
        <w:rPr>
          <w:rFonts w:asciiTheme="minorHAnsi" w:eastAsia="+mn-ea" w:hAnsiTheme="minorHAnsi" w:cstheme="minorHAnsi"/>
          <w:color w:val="000000"/>
          <w:kern w:val="24"/>
          <w:sz w:val="22"/>
          <w:szCs w:val="22"/>
          <w:lang w:val="fr-CA"/>
        </w:rPr>
        <w:t xml:space="preserve"> sa voie ferrée</w:t>
      </w:r>
      <w:r w:rsidR="00C15E2D" w:rsidRPr="00D31E3E">
        <w:rPr>
          <w:rFonts w:asciiTheme="minorHAnsi" w:eastAsia="+mn-ea" w:hAnsiTheme="minorHAnsi" w:cstheme="minorHAnsi"/>
          <w:color w:val="000000"/>
          <w:kern w:val="24"/>
          <w:sz w:val="22"/>
          <w:szCs w:val="22"/>
          <w:lang w:val="fr-CA"/>
        </w:rPr>
        <w:t xml:space="preserve"> jusqu’à elle en </w:t>
      </w:r>
      <w:r w:rsidRPr="00D31E3E">
        <w:rPr>
          <w:rFonts w:asciiTheme="minorHAnsi" w:eastAsia="+mn-ea" w:hAnsiTheme="minorHAnsi" w:cstheme="minorHAnsi"/>
          <w:color w:val="000000"/>
          <w:kern w:val="24"/>
          <w:sz w:val="22"/>
          <w:szCs w:val="22"/>
          <w:lang w:val="fr-CA"/>
        </w:rPr>
        <w:t xml:space="preserve">1868, </w:t>
      </w:r>
      <w:r w:rsidR="00C15E2D" w:rsidRPr="00D31E3E">
        <w:rPr>
          <w:rFonts w:asciiTheme="minorHAnsi" w:eastAsia="+mn-ea" w:hAnsiTheme="minorHAnsi" w:cstheme="minorHAnsi"/>
          <w:color w:val="000000"/>
          <w:kern w:val="24"/>
          <w:sz w:val="22"/>
          <w:szCs w:val="22"/>
          <w:lang w:val="fr-CA"/>
        </w:rPr>
        <w:t>apportant son lot de riches touristes dans la vallée.</w:t>
      </w:r>
    </w:p>
    <w:p w:rsidR="0077639C" w:rsidRPr="00C72FC0" w:rsidRDefault="0021380F" w:rsidP="00976D0F">
      <w:pPr>
        <w:pStyle w:val="Paragraphedeliste"/>
        <w:numPr>
          <w:ilvl w:val="0"/>
          <w:numId w:val="44"/>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 xml:space="preserve">Le chemin de fer transcontinental est </w:t>
      </w:r>
      <w:r w:rsidR="00AB2A36" w:rsidRPr="00D31E3E">
        <w:rPr>
          <w:rFonts w:asciiTheme="minorHAnsi" w:eastAsia="+mn-ea" w:hAnsiTheme="minorHAnsi" w:cstheme="minorHAnsi"/>
          <w:color w:val="000000"/>
          <w:kern w:val="24"/>
          <w:sz w:val="22"/>
          <w:szCs w:val="22"/>
          <w:lang w:val="fr-CA"/>
        </w:rPr>
        <w:t>complété</w:t>
      </w:r>
      <w:r w:rsidRPr="00D31E3E">
        <w:rPr>
          <w:rFonts w:asciiTheme="minorHAnsi" w:eastAsia="+mn-ea" w:hAnsiTheme="minorHAnsi" w:cstheme="minorHAnsi"/>
          <w:color w:val="000000"/>
          <w:kern w:val="24"/>
          <w:sz w:val="22"/>
          <w:szCs w:val="22"/>
          <w:lang w:val="fr-CA"/>
        </w:rPr>
        <w:t xml:space="preserve"> en </w:t>
      </w:r>
      <w:r w:rsidR="0077639C" w:rsidRPr="00D31E3E">
        <w:rPr>
          <w:rFonts w:asciiTheme="minorHAnsi" w:eastAsia="+mn-ea" w:hAnsiTheme="minorHAnsi" w:cstheme="minorHAnsi"/>
          <w:color w:val="000000"/>
          <w:kern w:val="24"/>
          <w:sz w:val="22"/>
          <w:szCs w:val="22"/>
          <w:lang w:val="fr-CA"/>
        </w:rPr>
        <w:t xml:space="preserve">1869. </w:t>
      </w:r>
      <w:r w:rsidRPr="00D31E3E">
        <w:rPr>
          <w:rFonts w:asciiTheme="minorHAnsi" w:eastAsia="+mn-ea" w:hAnsiTheme="minorHAnsi" w:cstheme="minorHAnsi"/>
          <w:color w:val="000000"/>
          <w:kern w:val="24"/>
          <w:sz w:val="22"/>
          <w:szCs w:val="22"/>
          <w:lang w:val="fr-CA"/>
        </w:rPr>
        <w:t xml:space="preserve">La plupart des vins de l’époque étaient expédiés en vrac vers San Francisco pour la vente et distribution. </w:t>
      </w:r>
    </w:p>
    <w:p w:rsidR="0077639C" w:rsidRPr="00D31E3E" w:rsidRDefault="0077639C" w:rsidP="00976D0F">
      <w:pPr>
        <w:pStyle w:val="Paragraphedeliste"/>
        <w:numPr>
          <w:ilvl w:val="0"/>
          <w:numId w:val="44"/>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color w:val="000000"/>
          <w:kern w:val="24"/>
          <w:sz w:val="22"/>
          <w:szCs w:val="22"/>
          <w:lang w:val="fr-CA"/>
        </w:rPr>
        <w:t xml:space="preserve">Charles </w:t>
      </w:r>
      <w:proofErr w:type="spellStart"/>
      <w:r w:rsidRPr="00D31E3E">
        <w:rPr>
          <w:rFonts w:asciiTheme="minorHAnsi" w:eastAsia="+mn-ea" w:hAnsiTheme="minorHAnsi" w:cstheme="minorHAnsi"/>
          <w:b/>
          <w:color w:val="000000"/>
          <w:kern w:val="24"/>
          <w:sz w:val="22"/>
          <w:szCs w:val="22"/>
          <w:lang w:val="fr-CA"/>
        </w:rPr>
        <w:t>Krug</w:t>
      </w:r>
      <w:proofErr w:type="spellEnd"/>
      <w:r w:rsidRPr="00D31E3E">
        <w:rPr>
          <w:rFonts w:asciiTheme="minorHAnsi" w:eastAsia="+mn-ea" w:hAnsiTheme="minorHAnsi" w:cstheme="minorHAnsi"/>
          <w:b/>
          <w:color w:val="000000"/>
          <w:kern w:val="24"/>
          <w:sz w:val="22"/>
          <w:szCs w:val="22"/>
          <w:lang w:val="fr-CA"/>
        </w:rPr>
        <w:t xml:space="preserve"> </w:t>
      </w:r>
      <w:r w:rsidR="0085730D" w:rsidRPr="00D31E3E">
        <w:rPr>
          <w:rFonts w:asciiTheme="minorHAnsi" w:eastAsia="+mn-ea" w:hAnsiTheme="minorHAnsi" w:cstheme="minorHAnsi"/>
          <w:b/>
          <w:color w:val="000000"/>
          <w:kern w:val="24"/>
          <w:sz w:val="22"/>
          <w:szCs w:val="22"/>
          <w:lang w:val="fr-CA"/>
        </w:rPr>
        <w:t xml:space="preserve">est reconnu comme le premier </w:t>
      </w:r>
      <w:r w:rsidR="00AB2A36" w:rsidRPr="00D31E3E">
        <w:rPr>
          <w:rFonts w:asciiTheme="minorHAnsi" w:eastAsia="+mn-ea" w:hAnsiTheme="minorHAnsi" w:cstheme="minorHAnsi"/>
          <w:b/>
          <w:color w:val="000000"/>
          <w:kern w:val="24"/>
          <w:sz w:val="22"/>
          <w:szCs w:val="22"/>
          <w:lang w:val="fr-CA"/>
        </w:rPr>
        <w:t>à</w:t>
      </w:r>
      <w:r w:rsidR="0085730D" w:rsidRPr="00D31E3E">
        <w:rPr>
          <w:rFonts w:asciiTheme="minorHAnsi" w:eastAsia="+mn-ea" w:hAnsiTheme="minorHAnsi" w:cstheme="minorHAnsi"/>
          <w:b/>
          <w:color w:val="000000"/>
          <w:kern w:val="24"/>
          <w:sz w:val="22"/>
          <w:szCs w:val="22"/>
          <w:lang w:val="fr-CA"/>
        </w:rPr>
        <w:t xml:space="preserve"> établir une </w:t>
      </w:r>
      <w:proofErr w:type="spellStart"/>
      <w:r w:rsidR="0085730D" w:rsidRPr="00D31E3E">
        <w:rPr>
          <w:rFonts w:asciiTheme="minorHAnsi" w:eastAsia="+mn-ea" w:hAnsiTheme="minorHAnsi" w:cstheme="minorHAnsi"/>
          <w:b/>
          <w:color w:val="000000"/>
          <w:kern w:val="24"/>
          <w:sz w:val="22"/>
          <w:szCs w:val="22"/>
          <w:lang w:val="fr-CA"/>
        </w:rPr>
        <w:t>winery</w:t>
      </w:r>
      <w:proofErr w:type="spellEnd"/>
      <w:r w:rsidR="0085730D" w:rsidRPr="00D31E3E">
        <w:rPr>
          <w:rFonts w:asciiTheme="minorHAnsi" w:eastAsia="+mn-ea" w:hAnsiTheme="minorHAnsi" w:cstheme="minorHAnsi"/>
          <w:b/>
          <w:color w:val="000000"/>
          <w:kern w:val="24"/>
          <w:sz w:val="22"/>
          <w:szCs w:val="22"/>
          <w:lang w:val="fr-CA"/>
        </w:rPr>
        <w:t xml:space="preserve"> de type commerciale dans </w:t>
      </w:r>
      <w:r w:rsidRPr="00D31E3E">
        <w:rPr>
          <w:rFonts w:asciiTheme="minorHAnsi" w:eastAsia="+mn-ea" w:hAnsiTheme="minorHAnsi" w:cstheme="minorHAnsi"/>
          <w:b/>
          <w:color w:val="000000"/>
          <w:kern w:val="24"/>
          <w:sz w:val="22"/>
          <w:szCs w:val="22"/>
          <w:lang w:val="fr-CA"/>
        </w:rPr>
        <w:t xml:space="preserve"> Napa </w:t>
      </w:r>
      <w:proofErr w:type="spellStart"/>
      <w:r w:rsidRPr="00D31E3E">
        <w:rPr>
          <w:rFonts w:asciiTheme="minorHAnsi" w:eastAsia="+mn-ea" w:hAnsiTheme="minorHAnsi" w:cstheme="minorHAnsi"/>
          <w:b/>
          <w:color w:val="000000"/>
          <w:kern w:val="24"/>
          <w:sz w:val="22"/>
          <w:szCs w:val="22"/>
          <w:lang w:val="fr-CA"/>
        </w:rPr>
        <w:t>Valley</w:t>
      </w:r>
      <w:proofErr w:type="spellEnd"/>
      <w:r w:rsidRPr="00D31E3E">
        <w:rPr>
          <w:rFonts w:asciiTheme="minorHAnsi" w:eastAsia="+mn-ea" w:hAnsiTheme="minorHAnsi" w:cstheme="minorHAnsi"/>
          <w:b/>
          <w:color w:val="000000"/>
          <w:kern w:val="24"/>
          <w:sz w:val="22"/>
          <w:szCs w:val="22"/>
          <w:lang w:val="fr-CA"/>
        </w:rPr>
        <w:t xml:space="preserve"> </w:t>
      </w:r>
      <w:r w:rsidR="0085730D" w:rsidRPr="00D31E3E">
        <w:rPr>
          <w:rFonts w:asciiTheme="minorHAnsi" w:eastAsia="+mn-ea" w:hAnsiTheme="minorHAnsi" w:cstheme="minorHAnsi"/>
          <w:b/>
          <w:color w:val="000000"/>
          <w:kern w:val="24"/>
          <w:sz w:val="22"/>
          <w:szCs w:val="22"/>
          <w:lang w:val="fr-CA"/>
        </w:rPr>
        <w:t>en</w:t>
      </w:r>
      <w:r w:rsidRPr="00D31E3E">
        <w:rPr>
          <w:rFonts w:asciiTheme="minorHAnsi" w:eastAsia="+mn-ea" w:hAnsiTheme="minorHAnsi" w:cstheme="minorHAnsi"/>
          <w:b/>
          <w:color w:val="000000"/>
          <w:kern w:val="24"/>
          <w:sz w:val="22"/>
          <w:szCs w:val="22"/>
          <w:lang w:val="fr-CA"/>
        </w:rPr>
        <w:t xml:space="preserve"> 1861. </w:t>
      </w:r>
      <w:proofErr w:type="spellStart"/>
      <w:r w:rsidRPr="00D31E3E">
        <w:rPr>
          <w:rFonts w:asciiTheme="minorHAnsi" w:eastAsia="+mn-ea" w:hAnsiTheme="minorHAnsi" w:cstheme="minorHAnsi"/>
          <w:b/>
          <w:color w:val="000000"/>
          <w:kern w:val="24"/>
          <w:sz w:val="22"/>
          <w:szCs w:val="22"/>
          <w:lang w:val="fr-CA"/>
        </w:rPr>
        <w:t>Schram</w:t>
      </w:r>
      <w:proofErr w:type="spellEnd"/>
      <w:r w:rsidRPr="00D31E3E">
        <w:rPr>
          <w:rFonts w:asciiTheme="minorHAnsi" w:eastAsia="+mn-ea" w:hAnsiTheme="minorHAnsi" w:cstheme="minorHAnsi"/>
          <w:b/>
          <w:color w:val="000000"/>
          <w:kern w:val="24"/>
          <w:sz w:val="22"/>
          <w:szCs w:val="22"/>
          <w:lang w:val="fr-CA"/>
        </w:rPr>
        <w:t xml:space="preserve"> plant</w:t>
      </w:r>
      <w:r w:rsidR="0085730D" w:rsidRPr="00D31E3E">
        <w:rPr>
          <w:rFonts w:asciiTheme="minorHAnsi" w:eastAsia="+mn-ea" w:hAnsiTheme="minorHAnsi" w:cstheme="minorHAnsi"/>
          <w:b/>
          <w:color w:val="000000"/>
          <w:kern w:val="24"/>
          <w:sz w:val="22"/>
          <w:szCs w:val="22"/>
          <w:lang w:val="fr-CA"/>
        </w:rPr>
        <w:t>a</w:t>
      </w:r>
      <w:r w:rsidRPr="00D31E3E">
        <w:rPr>
          <w:rFonts w:asciiTheme="minorHAnsi" w:eastAsia="+mn-ea" w:hAnsiTheme="minorHAnsi" w:cstheme="minorHAnsi"/>
          <w:b/>
          <w:color w:val="000000"/>
          <w:kern w:val="24"/>
          <w:sz w:val="22"/>
          <w:szCs w:val="22"/>
          <w:lang w:val="fr-CA"/>
        </w:rPr>
        <w:t xml:space="preserve"> </w:t>
      </w:r>
      <w:r w:rsidR="0085730D" w:rsidRPr="00D31E3E">
        <w:rPr>
          <w:rFonts w:asciiTheme="minorHAnsi" w:eastAsia="+mn-ea" w:hAnsiTheme="minorHAnsi" w:cstheme="minorHAnsi"/>
          <w:b/>
          <w:color w:val="000000"/>
          <w:kern w:val="24"/>
          <w:sz w:val="22"/>
          <w:szCs w:val="22"/>
          <w:lang w:val="fr-CA"/>
        </w:rPr>
        <w:t>le premier vignoble à flanc de collines dans la vallée</w:t>
      </w:r>
      <w:r w:rsidRPr="00D31E3E">
        <w:rPr>
          <w:rFonts w:asciiTheme="minorHAnsi" w:eastAsia="+mn-ea" w:hAnsiTheme="minorHAnsi" w:cstheme="minorHAnsi"/>
          <w:b/>
          <w:color w:val="000000"/>
          <w:kern w:val="24"/>
          <w:sz w:val="22"/>
          <w:szCs w:val="22"/>
          <w:lang w:val="fr-CA"/>
        </w:rPr>
        <w:t xml:space="preserve">. Jacob </w:t>
      </w:r>
      <w:proofErr w:type="spellStart"/>
      <w:r w:rsidRPr="00D31E3E">
        <w:rPr>
          <w:rFonts w:asciiTheme="minorHAnsi" w:eastAsia="+mn-ea" w:hAnsiTheme="minorHAnsi" w:cstheme="minorHAnsi"/>
          <w:b/>
          <w:color w:val="000000"/>
          <w:kern w:val="24"/>
          <w:sz w:val="22"/>
          <w:szCs w:val="22"/>
          <w:lang w:val="fr-CA"/>
        </w:rPr>
        <w:t>Beringer</w:t>
      </w:r>
      <w:proofErr w:type="spellEnd"/>
      <w:r w:rsidRPr="00D31E3E">
        <w:rPr>
          <w:rFonts w:asciiTheme="minorHAnsi" w:eastAsia="+mn-ea" w:hAnsiTheme="minorHAnsi" w:cstheme="minorHAnsi"/>
          <w:b/>
          <w:color w:val="000000"/>
          <w:kern w:val="24"/>
          <w:sz w:val="22"/>
          <w:szCs w:val="22"/>
          <w:lang w:val="fr-CA"/>
        </w:rPr>
        <w:t xml:space="preserve"> </w:t>
      </w:r>
      <w:r w:rsidR="0085730D" w:rsidRPr="00D31E3E">
        <w:rPr>
          <w:rFonts w:asciiTheme="minorHAnsi" w:eastAsia="+mn-ea" w:hAnsiTheme="minorHAnsi" w:cstheme="minorHAnsi"/>
          <w:b/>
          <w:color w:val="000000"/>
          <w:kern w:val="24"/>
          <w:sz w:val="22"/>
          <w:szCs w:val="22"/>
          <w:lang w:val="fr-CA"/>
        </w:rPr>
        <w:t>travaillera pour</w:t>
      </w:r>
      <w:r w:rsidRPr="00D31E3E">
        <w:rPr>
          <w:rFonts w:asciiTheme="minorHAnsi" w:eastAsia="+mn-ea" w:hAnsiTheme="minorHAnsi" w:cstheme="minorHAnsi"/>
          <w:b/>
          <w:color w:val="000000"/>
          <w:kern w:val="24"/>
          <w:sz w:val="22"/>
          <w:szCs w:val="22"/>
          <w:lang w:val="fr-CA"/>
        </w:rPr>
        <w:t xml:space="preserve"> Charles </w:t>
      </w:r>
      <w:proofErr w:type="spellStart"/>
      <w:r w:rsidRPr="00D31E3E">
        <w:rPr>
          <w:rFonts w:asciiTheme="minorHAnsi" w:eastAsia="+mn-ea" w:hAnsiTheme="minorHAnsi" w:cstheme="minorHAnsi"/>
          <w:b/>
          <w:color w:val="000000"/>
          <w:kern w:val="24"/>
          <w:sz w:val="22"/>
          <w:szCs w:val="22"/>
          <w:lang w:val="fr-CA"/>
        </w:rPr>
        <w:t>Krug</w:t>
      </w:r>
      <w:proofErr w:type="spellEnd"/>
      <w:r w:rsidRPr="00D31E3E">
        <w:rPr>
          <w:rFonts w:asciiTheme="minorHAnsi" w:eastAsia="+mn-ea" w:hAnsiTheme="minorHAnsi" w:cstheme="minorHAnsi"/>
          <w:b/>
          <w:color w:val="000000"/>
          <w:kern w:val="24"/>
          <w:sz w:val="22"/>
          <w:szCs w:val="22"/>
          <w:lang w:val="fr-CA"/>
        </w:rPr>
        <w:t xml:space="preserve"> </w:t>
      </w:r>
      <w:r w:rsidR="0085730D" w:rsidRPr="00D31E3E">
        <w:rPr>
          <w:rFonts w:asciiTheme="minorHAnsi" w:eastAsia="+mn-ea" w:hAnsiTheme="minorHAnsi" w:cstheme="minorHAnsi"/>
          <w:b/>
          <w:color w:val="000000"/>
          <w:kern w:val="24"/>
          <w:sz w:val="22"/>
          <w:szCs w:val="22"/>
          <w:lang w:val="fr-CA"/>
        </w:rPr>
        <w:t xml:space="preserve">et créera </w:t>
      </w:r>
      <w:r w:rsidRPr="00D31E3E">
        <w:rPr>
          <w:rFonts w:asciiTheme="minorHAnsi" w:eastAsia="+mn-ea" w:hAnsiTheme="minorHAnsi" w:cstheme="minorHAnsi"/>
          <w:b/>
          <w:color w:val="000000"/>
          <w:kern w:val="24"/>
          <w:sz w:val="22"/>
          <w:szCs w:val="22"/>
          <w:lang w:val="fr-CA"/>
        </w:rPr>
        <w:t xml:space="preserve"> </w:t>
      </w:r>
      <w:proofErr w:type="spellStart"/>
      <w:r w:rsidRPr="00D31E3E">
        <w:rPr>
          <w:rFonts w:asciiTheme="minorHAnsi" w:eastAsia="+mn-ea" w:hAnsiTheme="minorHAnsi" w:cstheme="minorHAnsi"/>
          <w:b/>
          <w:color w:val="000000"/>
          <w:kern w:val="24"/>
          <w:sz w:val="22"/>
          <w:szCs w:val="22"/>
          <w:lang w:val="fr-CA"/>
        </w:rPr>
        <w:t>Beringer</w:t>
      </w:r>
      <w:proofErr w:type="spellEnd"/>
      <w:r w:rsidRPr="00D31E3E">
        <w:rPr>
          <w:rFonts w:asciiTheme="minorHAnsi" w:eastAsia="+mn-ea" w:hAnsiTheme="minorHAnsi" w:cstheme="minorHAnsi"/>
          <w:b/>
          <w:color w:val="000000"/>
          <w:kern w:val="24"/>
          <w:sz w:val="22"/>
          <w:szCs w:val="22"/>
          <w:lang w:val="fr-CA"/>
        </w:rPr>
        <w:t xml:space="preserve"> </w:t>
      </w:r>
      <w:proofErr w:type="spellStart"/>
      <w:r w:rsidRPr="00D31E3E">
        <w:rPr>
          <w:rFonts w:asciiTheme="minorHAnsi" w:eastAsia="+mn-ea" w:hAnsiTheme="minorHAnsi" w:cstheme="minorHAnsi"/>
          <w:b/>
          <w:color w:val="000000"/>
          <w:kern w:val="24"/>
          <w:sz w:val="22"/>
          <w:szCs w:val="22"/>
          <w:lang w:val="fr-CA"/>
        </w:rPr>
        <w:t>Brothers</w:t>
      </w:r>
      <w:proofErr w:type="spellEnd"/>
      <w:r w:rsidRPr="00D31E3E">
        <w:rPr>
          <w:rFonts w:asciiTheme="minorHAnsi" w:eastAsia="+mn-ea" w:hAnsiTheme="minorHAnsi" w:cstheme="minorHAnsi"/>
          <w:b/>
          <w:color w:val="000000"/>
          <w:kern w:val="24"/>
          <w:sz w:val="22"/>
          <w:szCs w:val="22"/>
          <w:lang w:val="fr-CA"/>
        </w:rPr>
        <w:t xml:space="preserve"> </w:t>
      </w:r>
      <w:r w:rsidR="0085730D" w:rsidRPr="00D31E3E">
        <w:rPr>
          <w:rFonts w:asciiTheme="minorHAnsi" w:eastAsia="+mn-ea" w:hAnsiTheme="minorHAnsi" w:cstheme="minorHAnsi"/>
          <w:b/>
          <w:color w:val="000000"/>
          <w:kern w:val="24"/>
          <w:sz w:val="22"/>
          <w:szCs w:val="22"/>
          <w:lang w:val="fr-CA"/>
        </w:rPr>
        <w:t>en</w:t>
      </w:r>
      <w:r w:rsidRPr="00D31E3E">
        <w:rPr>
          <w:rFonts w:asciiTheme="minorHAnsi" w:eastAsia="+mn-ea" w:hAnsiTheme="minorHAnsi" w:cstheme="minorHAnsi"/>
          <w:b/>
          <w:color w:val="000000"/>
          <w:kern w:val="24"/>
          <w:sz w:val="22"/>
          <w:szCs w:val="22"/>
          <w:lang w:val="fr-CA"/>
        </w:rPr>
        <w:t xml:space="preserve"> 1875.</w:t>
      </w:r>
    </w:p>
    <w:p w:rsidR="0077639C" w:rsidRPr="00C72FC0" w:rsidRDefault="0085730D" w:rsidP="00976D0F">
      <w:pPr>
        <w:pStyle w:val="Paragraphedeliste"/>
        <w:numPr>
          <w:ilvl w:val="0"/>
          <w:numId w:val="44"/>
        </w:numPr>
        <w:spacing w:before="100" w:beforeAutospacing="1"/>
        <w:jc w:val="both"/>
        <w:textAlignment w:val="baseline"/>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Tout ceci se produit alors que les effets du phylloxera se font sentir en Europe</w:t>
      </w:r>
      <w:r w:rsidR="0077639C" w:rsidRPr="00D31E3E">
        <w:rPr>
          <w:rFonts w:asciiTheme="minorHAnsi" w:eastAsia="+mn-ea" w:hAnsiTheme="minorHAnsi" w:cstheme="minorHAnsi"/>
          <w:color w:val="000000"/>
          <w:kern w:val="24"/>
          <w:sz w:val="22"/>
          <w:szCs w:val="22"/>
          <w:lang w:val="fr-CA"/>
        </w:rPr>
        <w:t>.</w:t>
      </w:r>
      <w:r w:rsidR="002C5247">
        <w:rPr>
          <w:rFonts w:asciiTheme="minorHAnsi" w:eastAsia="+mn-ea" w:hAnsiTheme="minorHAnsi" w:cstheme="minorHAnsi"/>
          <w:color w:val="000000"/>
          <w:kern w:val="24"/>
          <w:sz w:val="22"/>
          <w:szCs w:val="22"/>
          <w:lang w:val="fr-CA"/>
        </w:rPr>
        <w:t xml:space="preserve"> Débuté </w:t>
      </w:r>
      <w:r w:rsidR="000B2893">
        <w:rPr>
          <w:rFonts w:asciiTheme="minorHAnsi" w:eastAsia="+mn-ea" w:hAnsiTheme="minorHAnsi" w:cstheme="minorHAnsi"/>
          <w:color w:val="000000"/>
          <w:kern w:val="24"/>
          <w:sz w:val="22"/>
          <w:szCs w:val="22"/>
          <w:lang w:val="fr-CA"/>
        </w:rPr>
        <w:t xml:space="preserve">en 1863 en France </w:t>
      </w:r>
      <w:r w:rsidR="005435E3">
        <w:rPr>
          <w:rFonts w:asciiTheme="minorHAnsi" w:eastAsia="+mn-ea" w:hAnsiTheme="minorHAnsi" w:cstheme="minorHAnsi"/>
          <w:color w:val="000000"/>
          <w:kern w:val="24"/>
          <w:sz w:val="22"/>
          <w:szCs w:val="22"/>
          <w:lang w:val="fr-CA"/>
        </w:rPr>
        <w:t>on note</w:t>
      </w:r>
      <w:r w:rsidR="000B2893">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 xml:space="preserve">qu’en 1870, 40% des vignobles y furent détruit. La forte demande pour des vins de qualité permettra alors à Napa </w:t>
      </w:r>
      <w:proofErr w:type="spellStart"/>
      <w:r w:rsidRPr="00D31E3E">
        <w:rPr>
          <w:rFonts w:asciiTheme="minorHAnsi" w:eastAsia="+mn-ea" w:hAnsiTheme="minorHAnsi" w:cstheme="minorHAnsi"/>
          <w:color w:val="000000"/>
          <w:kern w:val="24"/>
          <w:sz w:val="22"/>
          <w:szCs w:val="22"/>
          <w:lang w:val="fr-CA"/>
        </w:rPr>
        <w:t>Valley</w:t>
      </w:r>
      <w:proofErr w:type="spellEnd"/>
      <w:r w:rsidRPr="00D31E3E">
        <w:rPr>
          <w:rFonts w:asciiTheme="minorHAnsi" w:eastAsia="+mn-ea" w:hAnsiTheme="minorHAnsi" w:cstheme="minorHAnsi"/>
          <w:color w:val="000000"/>
          <w:kern w:val="24"/>
          <w:sz w:val="22"/>
          <w:szCs w:val="22"/>
          <w:lang w:val="fr-CA"/>
        </w:rPr>
        <w:t xml:space="preserve"> de se faire une place et de se faire connaître comme une région viticole de choix. </w:t>
      </w:r>
    </w:p>
    <w:p w:rsidR="0077639C" w:rsidRPr="00D31E3E" w:rsidRDefault="00985D85"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#46</w:t>
      </w:r>
      <w:r w:rsidR="0077639C" w:rsidRPr="00D31E3E">
        <w:rPr>
          <w:rFonts w:cstheme="minorHAnsi"/>
          <w:b/>
          <w:sz w:val="22"/>
          <w:szCs w:val="22"/>
          <w:lang w:val="fr-CA"/>
        </w:rPr>
        <w:t xml:space="preserve">: </w:t>
      </w:r>
      <w:r w:rsidRPr="00D31E3E">
        <w:rPr>
          <w:rFonts w:cstheme="minorHAnsi"/>
          <w:b/>
          <w:sz w:val="22"/>
          <w:szCs w:val="22"/>
          <w:lang w:val="fr-CA"/>
        </w:rPr>
        <w:t xml:space="preserve">La </w:t>
      </w:r>
      <w:r w:rsidR="00AB2A36" w:rsidRPr="00D31E3E">
        <w:rPr>
          <w:rFonts w:cstheme="minorHAnsi"/>
          <w:b/>
          <w:sz w:val="22"/>
          <w:szCs w:val="22"/>
          <w:lang w:val="fr-CA"/>
        </w:rPr>
        <w:t>révolution</w:t>
      </w:r>
      <w:r w:rsidRPr="00D31E3E">
        <w:rPr>
          <w:rFonts w:cstheme="minorHAnsi"/>
          <w:b/>
          <w:sz w:val="22"/>
          <w:szCs w:val="22"/>
          <w:lang w:val="fr-CA"/>
        </w:rPr>
        <w:t xml:space="preserve"> qualitative</w:t>
      </w:r>
    </w:p>
    <w:p w:rsidR="0077639C" w:rsidRPr="00D31E3E" w:rsidRDefault="0077639C"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proofErr w:type="spellStart"/>
      <w:r w:rsidRPr="00D31E3E">
        <w:rPr>
          <w:rFonts w:cstheme="minorHAnsi"/>
          <w:sz w:val="22"/>
          <w:szCs w:val="22"/>
          <w:lang w:val="fr-CA"/>
        </w:rPr>
        <w:t>Inglenook</w:t>
      </w:r>
      <w:proofErr w:type="spellEnd"/>
      <w:r w:rsidR="00985D85" w:rsidRPr="00D31E3E">
        <w:rPr>
          <w:rFonts w:cstheme="minorHAnsi"/>
          <w:sz w:val="22"/>
          <w:szCs w:val="22"/>
          <w:lang w:val="fr-CA"/>
        </w:rPr>
        <w:t xml:space="preserve"> en arrière-plan</w:t>
      </w:r>
      <w:r w:rsidR="006145AE" w:rsidRPr="00D31E3E">
        <w:rPr>
          <w:rFonts w:cstheme="minorHAnsi"/>
          <w:sz w:val="22"/>
          <w:szCs w:val="22"/>
          <w:lang w:val="fr-CA"/>
        </w:rPr>
        <w:t>;</w:t>
      </w:r>
      <w:r w:rsidRPr="00D31E3E">
        <w:rPr>
          <w:rFonts w:cstheme="minorHAnsi"/>
          <w:sz w:val="22"/>
          <w:szCs w:val="22"/>
          <w:lang w:val="fr-CA"/>
        </w:rPr>
        <w:t xml:space="preserve"> </w:t>
      </w:r>
      <w:r w:rsidR="00985D85" w:rsidRPr="00D31E3E">
        <w:rPr>
          <w:rFonts w:cstheme="minorHAnsi"/>
          <w:sz w:val="22"/>
          <w:szCs w:val="22"/>
          <w:lang w:val="fr-CA"/>
        </w:rPr>
        <w:t>années</w:t>
      </w:r>
      <w:r w:rsidRPr="00D31E3E">
        <w:rPr>
          <w:rFonts w:cstheme="minorHAnsi"/>
          <w:sz w:val="22"/>
          <w:szCs w:val="22"/>
          <w:lang w:val="fr-CA"/>
        </w:rPr>
        <w:t xml:space="preserve"> 1879-1900</w:t>
      </w:r>
    </w:p>
    <w:p w:rsidR="0077639C" w:rsidRPr="00D31E3E" w:rsidRDefault="0077639C" w:rsidP="00976D0F">
      <w:pPr>
        <w:spacing w:before="100" w:beforeAutospacing="1"/>
        <w:contextualSpacing/>
        <w:jc w:val="both"/>
        <w:rPr>
          <w:rFonts w:cstheme="minorHAnsi"/>
          <w:sz w:val="22"/>
          <w:szCs w:val="22"/>
          <w:lang w:val="fr-CA"/>
        </w:rPr>
      </w:pPr>
    </w:p>
    <w:p w:rsidR="0077639C" w:rsidRPr="00D31E3E" w:rsidRDefault="00B8493B"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r w:rsidRPr="00D31E3E">
        <w:rPr>
          <w:rFonts w:cstheme="minorHAnsi"/>
          <w:b/>
          <w:sz w:val="22"/>
          <w:szCs w:val="22"/>
        </w:rPr>
        <w:t xml:space="preserve"> </w:t>
      </w:r>
    </w:p>
    <w:p w:rsidR="0077639C" w:rsidRPr="00AB2A36" w:rsidRDefault="0077639C" w:rsidP="00976D0F">
      <w:pPr>
        <w:pStyle w:val="Paragraphedeliste"/>
        <w:numPr>
          <w:ilvl w:val="0"/>
          <w:numId w:val="45"/>
        </w:numPr>
        <w:spacing w:before="100" w:beforeAutospacing="1"/>
        <w:jc w:val="both"/>
        <w:rPr>
          <w:rFonts w:asciiTheme="minorHAnsi" w:hAnsiTheme="minorHAnsi" w:cstheme="minorHAnsi"/>
          <w:sz w:val="22"/>
          <w:szCs w:val="22"/>
          <w:lang w:val="fr-CA"/>
        </w:rPr>
      </w:pPr>
      <w:r w:rsidRPr="00AB2A36">
        <w:rPr>
          <w:rFonts w:asciiTheme="minorHAnsi" w:eastAsia="+mn-ea" w:hAnsiTheme="minorHAnsi" w:cstheme="minorHAnsi"/>
          <w:b/>
          <w:bCs/>
          <w:color w:val="000000"/>
          <w:kern w:val="24"/>
          <w:sz w:val="22"/>
          <w:szCs w:val="22"/>
          <w:lang w:val="fr-CA"/>
        </w:rPr>
        <w:t xml:space="preserve">Gustave </w:t>
      </w:r>
      <w:proofErr w:type="spellStart"/>
      <w:r w:rsidRPr="00AB2A36">
        <w:rPr>
          <w:rFonts w:asciiTheme="minorHAnsi" w:eastAsia="+mn-ea" w:hAnsiTheme="minorHAnsi" w:cstheme="minorHAnsi"/>
          <w:b/>
          <w:bCs/>
          <w:color w:val="000000"/>
          <w:kern w:val="24"/>
          <w:sz w:val="22"/>
          <w:szCs w:val="22"/>
          <w:lang w:val="fr-CA"/>
        </w:rPr>
        <w:t>Niebaum</w:t>
      </w:r>
      <w:proofErr w:type="spellEnd"/>
      <w:r w:rsidRPr="00AB2A36">
        <w:rPr>
          <w:rFonts w:asciiTheme="minorHAnsi" w:eastAsia="+mn-ea" w:hAnsiTheme="minorHAnsi" w:cstheme="minorHAnsi"/>
          <w:color w:val="000000"/>
          <w:kern w:val="24"/>
          <w:sz w:val="22"/>
          <w:szCs w:val="22"/>
          <w:lang w:val="fr-CA"/>
        </w:rPr>
        <w:t xml:space="preserve">, </w:t>
      </w:r>
      <w:r w:rsidR="00B8493B" w:rsidRPr="00AB2A36">
        <w:rPr>
          <w:rFonts w:asciiTheme="minorHAnsi" w:eastAsia="+mn-ea" w:hAnsiTheme="minorHAnsi" w:cstheme="minorHAnsi"/>
          <w:b/>
          <w:color w:val="000000"/>
          <w:kern w:val="24"/>
          <w:sz w:val="22"/>
          <w:szCs w:val="22"/>
          <w:lang w:val="fr-CA"/>
        </w:rPr>
        <w:t>un marchand de fourrure finlandais</w:t>
      </w:r>
      <w:r w:rsidRPr="00AB2A36">
        <w:rPr>
          <w:rFonts w:asciiTheme="minorHAnsi" w:eastAsia="+mn-ea" w:hAnsiTheme="minorHAnsi" w:cstheme="minorHAnsi"/>
          <w:b/>
          <w:color w:val="000000"/>
          <w:kern w:val="24"/>
          <w:sz w:val="22"/>
          <w:szCs w:val="22"/>
          <w:lang w:val="fr-CA"/>
        </w:rPr>
        <w:t xml:space="preserve">, </w:t>
      </w:r>
      <w:r w:rsidR="00B8493B" w:rsidRPr="00AB2A36">
        <w:rPr>
          <w:rFonts w:asciiTheme="minorHAnsi" w:eastAsia="+mn-ea" w:hAnsiTheme="minorHAnsi" w:cstheme="minorHAnsi"/>
          <w:b/>
          <w:color w:val="000000"/>
          <w:kern w:val="24"/>
          <w:sz w:val="22"/>
          <w:szCs w:val="22"/>
          <w:lang w:val="fr-CA"/>
        </w:rPr>
        <w:t>utili</w:t>
      </w:r>
      <w:r w:rsidR="00AB2A36" w:rsidRPr="00AB2A36">
        <w:rPr>
          <w:rFonts w:asciiTheme="minorHAnsi" w:eastAsia="+mn-ea" w:hAnsiTheme="minorHAnsi" w:cstheme="minorHAnsi"/>
          <w:b/>
          <w:color w:val="000000"/>
          <w:kern w:val="24"/>
          <w:sz w:val="22"/>
          <w:szCs w:val="22"/>
          <w:lang w:val="fr-CA"/>
        </w:rPr>
        <w:t>s</w:t>
      </w:r>
      <w:r w:rsidR="00B8493B" w:rsidRPr="00AB2A36">
        <w:rPr>
          <w:rFonts w:asciiTheme="minorHAnsi" w:eastAsia="+mn-ea" w:hAnsiTheme="minorHAnsi" w:cstheme="minorHAnsi"/>
          <w:b/>
          <w:color w:val="000000"/>
          <w:kern w:val="24"/>
          <w:sz w:val="22"/>
          <w:szCs w:val="22"/>
          <w:lang w:val="fr-CA"/>
        </w:rPr>
        <w:t xml:space="preserve">e son énorme fortune pour importer les meilleurs cépages d’Europe à Napa. </w:t>
      </w:r>
    </w:p>
    <w:p w:rsidR="0077639C" w:rsidRPr="00C72FC0" w:rsidRDefault="00B8493B" w:rsidP="00976D0F">
      <w:pPr>
        <w:pStyle w:val="Paragraphedeliste"/>
        <w:numPr>
          <w:ilvl w:val="0"/>
          <w:numId w:val="45"/>
        </w:numPr>
        <w:spacing w:before="100" w:beforeAutospacing="1"/>
        <w:jc w:val="both"/>
        <w:rPr>
          <w:rFonts w:asciiTheme="minorHAnsi" w:hAnsiTheme="minorHAnsi" w:cstheme="minorHAnsi"/>
          <w:b/>
          <w:sz w:val="22"/>
          <w:szCs w:val="22"/>
          <w:lang w:val="fr-CA"/>
        </w:rPr>
      </w:pPr>
      <w:r w:rsidRPr="00C72FC0">
        <w:rPr>
          <w:rFonts w:asciiTheme="minorHAnsi" w:eastAsia="+mn-ea" w:hAnsiTheme="minorHAnsi" w:cstheme="minorHAnsi"/>
          <w:b/>
          <w:color w:val="000000"/>
          <w:kern w:val="24"/>
          <w:sz w:val="22"/>
          <w:szCs w:val="22"/>
          <w:lang w:val="fr-CA"/>
        </w:rPr>
        <w:lastRenderedPageBreak/>
        <w:t>E</w:t>
      </w:r>
      <w:r w:rsidR="0077639C" w:rsidRPr="00C72FC0">
        <w:rPr>
          <w:rFonts w:asciiTheme="minorHAnsi" w:eastAsia="+mn-ea" w:hAnsiTheme="minorHAnsi" w:cstheme="minorHAnsi"/>
          <w:b/>
          <w:color w:val="000000"/>
          <w:kern w:val="24"/>
          <w:sz w:val="22"/>
          <w:szCs w:val="22"/>
          <w:lang w:val="fr-CA"/>
        </w:rPr>
        <w:t xml:space="preserve">n 1879 </w:t>
      </w:r>
      <w:r w:rsidRPr="00C72FC0">
        <w:rPr>
          <w:rFonts w:asciiTheme="minorHAnsi" w:eastAsia="+mn-ea" w:hAnsiTheme="minorHAnsi" w:cstheme="minorHAnsi"/>
          <w:b/>
          <w:color w:val="000000"/>
          <w:kern w:val="24"/>
          <w:sz w:val="22"/>
          <w:szCs w:val="22"/>
          <w:lang w:val="fr-CA"/>
        </w:rPr>
        <w:t>il fonde</w:t>
      </w:r>
      <w:r w:rsidR="0077639C" w:rsidRPr="00C72FC0">
        <w:rPr>
          <w:rFonts w:asciiTheme="minorHAnsi" w:eastAsia="+mn-ea" w:hAnsiTheme="minorHAnsi" w:cstheme="minorHAnsi"/>
          <w:b/>
          <w:color w:val="000000"/>
          <w:kern w:val="24"/>
          <w:sz w:val="22"/>
          <w:szCs w:val="22"/>
          <w:lang w:val="fr-CA"/>
        </w:rPr>
        <w:t xml:space="preserve"> </w:t>
      </w:r>
      <w:proofErr w:type="spellStart"/>
      <w:r w:rsidR="0077639C" w:rsidRPr="00C72FC0">
        <w:rPr>
          <w:rFonts w:asciiTheme="minorHAnsi" w:eastAsia="+mn-ea" w:hAnsiTheme="minorHAnsi" w:cstheme="minorHAnsi"/>
          <w:b/>
          <w:bCs/>
          <w:color w:val="000000"/>
          <w:kern w:val="24"/>
          <w:sz w:val="22"/>
          <w:szCs w:val="22"/>
          <w:lang w:val="fr-CA"/>
        </w:rPr>
        <w:t>Inglenook</w:t>
      </w:r>
      <w:proofErr w:type="spellEnd"/>
      <w:r w:rsidR="0077639C" w:rsidRPr="00C72FC0">
        <w:rPr>
          <w:rFonts w:asciiTheme="minorHAnsi" w:eastAsia="+mn-ea" w:hAnsiTheme="minorHAnsi" w:cstheme="minorHAnsi"/>
          <w:b/>
          <w:color w:val="000000"/>
          <w:kern w:val="24"/>
          <w:sz w:val="22"/>
          <w:szCs w:val="22"/>
          <w:lang w:val="fr-CA"/>
        </w:rPr>
        <w:t xml:space="preserve">, </w:t>
      </w:r>
      <w:r w:rsidRPr="00C72FC0">
        <w:rPr>
          <w:rFonts w:asciiTheme="minorHAnsi" w:eastAsia="+mn-ea" w:hAnsiTheme="minorHAnsi" w:cstheme="minorHAnsi"/>
          <w:b/>
          <w:color w:val="000000"/>
          <w:kern w:val="24"/>
          <w:sz w:val="22"/>
          <w:szCs w:val="22"/>
          <w:lang w:val="fr-CA"/>
        </w:rPr>
        <w:t xml:space="preserve">la première </w:t>
      </w:r>
      <w:proofErr w:type="spellStart"/>
      <w:r w:rsidRPr="00C72FC0">
        <w:rPr>
          <w:rFonts w:asciiTheme="minorHAnsi" w:eastAsia="+mn-ea" w:hAnsiTheme="minorHAnsi" w:cstheme="minorHAnsi"/>
          <w:b/>
          <w:color w:val="000000"/>
          <w:kern w:val="24"/>
          <w:sz w:val="22"/>
          <w:szCs w:val="22"/>
          <w:lang w:val="fr-CA"/>
        </w:rPr>
        <w:t>winery</w:t>
      </w:r>
      <w:proofErr w:type="spellEnd"/>
      <w:r w:rsidRPr="00C72FC0">
        <w:rPr>
          <w:rFonts w:asciiTheme="minorHAnsi" w:eastAsia="+mn-ea" w:hAnsiTheme="minorHAnsi" w:cstheme="minorHAnsi"/>
          <w:b/>
          <w:color w:val="000000"/>
          <w:kern w:val="24"/>
          <w:sz w:val="22"/>
          <w:szCs w:val="22"/>
          <w:lang w:val="fr-CA"/>
        </w:rPr>
        <w:t xml:space="preserve"> de type Château aux États-Unis. Il est aussi le premier à vendre du vin en bouteilles. </w:t>
      </w:r>
    </w:p>
    <w:p w:rsidR="0077639C" w:rsidRPr="00D31E3E" w:rsidRDefault="00B8493B" w:rsidP="00976D0F">
      <w:pPr>
        <w:pStyle w:val="Paragraphedeliste"/>
        <w:numPr>
          <w:ilvl w:val="0"/>
          <w:numId w:val="45"/>
        </w:numPr>
        <w:spacing w:before="100" w:beforeAutospacing="1"/>
        <w:jc w:val="both"/>
        <w:rPr>
          <w:rFonts w:asciiTheme="minorHAnsi" w:hAnsiTheme="minorHAnsi" w:cstheme="minorHAnsi"/>
          <w:sz w:val="22"/>
          <w:szCs w:val="22"/>
          <w:lang w:val="fr-CA"/>
        </w:rPr>
      </w:pPr>
      <w:r w:rsidRPr="00C72FC0">
        <w:rPr>
          <w:rFonts w:asciiTheme="minorHAnsi" w:eastAsia="+mn-ea" w:hAnsiTheme="minorHAnsi" w:cstheme="minorHAnsi"/>
          <w:color w:val="000000"/>
          <w:kern w:val="24"/>
          <w:sz w:val="22"/>
          <w:szCs w:val="22"/>
          <w:lang w:val="fr-CA"/>
        </w:rPr>
        <w:t xml:space="preserve">La </w:t>
      </w:r>
      <w:proofErr w:type="spellStart"/>
      <w:r w:rsidRPr="00C72FC0">
        <w:rPr>
          <w:rFonts w:asciiTheme="minorHAnsi" w:eastAsia="+mn-ea" w:hAnsiTheme="minorHAnsi" w:cstheme="minorHAnsi"/>
          <w:color w:val="000000"/>
          <w:kern w:val="24"/>
          <w:sz w:val="22"/>
          <w:szCs w:val="22"/>
          <w:lang w:val="fr-CA"/>
        </w:rPr>
        <w:t>winery</w:t>
      </w:r>
      <w:proofErr w:type="spellEnd"/>
      <w:r w:rsidRPr="00C72FC0">
        <w:rPr>
          <w:rFonts w:asciiTheme="minorHAnsi" w:eastAsia="+mn-ea" w:hAnsiTheme="minorHAnsi" w:cstheme="minorHAnsi"/>
          <w:color w:val="000000"/>
          <w:kern w:val="24"/>
          <w:sz w:val="22"/>
          <w:szCs w:val="22"/>
          <w:lang w:val="fr-CA"/>
        </w:rPr>
        <w:t xml:space="preserve"> fut construite par</w:t>
      </w:r>
      <w:r w:rsidR="0077639C" w:rsidRPr="00C72FC0">
        <w:rPr>
          <w:rFonts w:asciiTheme="minorHAnsi" w:eastAsia="+mn-ea" w:hAnsiTheme="minorHAnsi" w:cstheme="minorHAnsi"/>
          <w:color w:val="000000"/>
          <w:kern w:val="24"/>
          <w:sz w:val="22"/>
          <w:szCs w:val="22"/>
          <w:lang w:val="fr-CA"/>
        </w:rPr>
        <w:t xml:space="preserve"> Hamden McIntyre,</w:t>
      </w:r>
      <w:r w:rsidRPr="00C72FC0">
        <w:rPr>
          <w:rFonts w:asciiTheme="minorHAnsi" w:eastAsia="+mn-ea" w:hAnsiTheme="minorHAnsi" w:cstheme="minorHAnsi"/>
          <w:color w:val="000000"/>
          <w:kern w:val="24"/>
          <w:sz w:val="22"/>
          <w:szCs w:val="22"/>
          <w:lang w:val="fr-CA"/>
        </w:rPr>
        <w:t xml:space="preserve"> qui fut aussi le premier </w:t>
      </w:r>
      <w:proofErr w:type="spellStart"/>
      <w:r w:rsidRPr="00C72FC0">
        <w:rPr>
          <w:rFonts w:asciiTheme="minorHAnsi" w:eastAsia="+mn-ea" w:hAnsiTheme="minorHAnsi" w:cstheme="minorHAnsi"/>
          <w:color w:val="000000"/>
          <w:kern w:val="24"/>
          <w:sz w:val="22"/>
          <w:szCs w:val="22"/>
          <w:lang w:val="fr-CA"/>
        </w:rPr>
        <w:t>winemaker</w:t>
      </w:r>
      <w:proofErr w:type="spellEnd"/>
      <w:r w:rsidRPr="00C72FC0">
        <w:rPr>
          <w:rFonts w:asciiTheme="minorHAnsi" w:eastAsia="+mn-ea" w:hAnsiTheme="minorHAnsi" w:cstheme="minorHAnsi"/>
          <w:color w:val="000000"/>
          <w:kern w:val="24"/>
          <w:sz w:val="22"/>
          <w:szCs w:val="22"/>
          <w:lang w:val="fr-CA"/>
        </w:rPr>
        <w:t xml:space="preserve"> à </w:t>
      </w:r>
      <w:proofErr w:type="spellStart"/>
      <w:r w:rsidRPr="00C72FC0">
        <w:rPr>
          <w:rFonts w:asciiTheme="minorHAnsi" w:eastAsia="+mn-ea" w:hAnsiTheme="minorHAnsi" w:cstheme="minorHAnsi"/>
          <w:color w:val="000000"/>
          <w:kern w:val="24"/>
          <w:sz w:val="22"/>
          <w:szCs w:val="22"/>
          <w:lang w:val="fr-CA"/>
        </w:rPr>
        <w:t>Inglenook</w:t>
      </w:r>
      <w:proofErr w:type="spellEnd"/>
      <w:r w:rsidRPr="00C72FC0">
        <w:rPr>
          <w:rFonts w:asciiTheme="minorHAnsi" w:eastAsia="+mn-ea" w:hAnsiTheme="minorHAnsi" w:cstheme="minorHAnsi"/>
          <w:color w:val="000000"/>
          <w:kern w:val="24"/>
          <w:sz w:val="22"/>
          <w:szCs w:val="22"/>
          <w:lang w:val="fr-CA"/>
        </w:rPr>
        <w:t>.</w:t>
      </w:r>
      <w:r w:rsidR="0077639C" w:rsidRPr="00C72FC0">
        <w:rPr>
          <w:rFonts w:asciiTheme="minorHAnsi" w:eastAsia="+mn-ea" w:hAnsiTheme="minorHAnsi" w:cstheme="minorHAnsi"/>
          <w:color w:val="000000"/>
          <w:kern w:val="24"/>
          <w:sz w:val="22"/>
          <w:szCs w:val="22"/>
          <w:lang w:val="fr-CA"/>
        </w:rPr>
        <w:t xml:space="preserve"> </w:t>
      </w:r>
      <w:r w:rsidR="0077639C" w:rsidRPr="00D31E3E">
        <w:rPr>
          <w:rFonts w:asciiTheme="minorHAnsi" w:eastAsia="+mn-ea" w:hAnsiTheme="minorHAnsi" w:cstheme="minorHAnsi"/>
          <w:color w:val="000000"/>
          <w:kern w:val="24"/>
          <w:sz w:val="22"/>
          <w:szCs w:val="22"/>
          <w:lang w:val="fr-CA"/>
        </w:rPr>
        <w:t>McIntyre</w:t>
      </w:r>
      <w:r w:rsidRPr="00D31E3E">
        <w:rPr>
          <w:rFonts w:asciiTheme="minorHAnsi" w:eastAsia="+mn-ea" w:hAnsiTheme="minorHAnsi" w:cstheme="minorHAnsi"/>
          <w:color w:val="000000"/>
          <w:kern w:val="24"/>
          <w:sz w:val="22"/>
          <w:szCs w:val="22"/>
          <w:lang w:val="fr-CA"/>
        </w:rPr>
        <w:t xml:space="preserve"> construira aussi plusieurs caves emblématiques encore connues aujourd’hui </w:t>
      </w:r>
      <w:r w:rsidR="0077639C" w:rsidRPr="00D31E3E">
        <w:rPr>
          <w:rFonts w:asciiTheme="minorHAnsi" w:eastAsia="+mn-ea" w:hAnsiTheme="minorHAnsi" w:cstheme="minorHAnsi"/>
          <w:color w:val="000000"/>
          <w:kern w:val="24"/>
          <w:sz w:val="22"/>
          <w:szCs w:val="22"/>
          <w:lang w:val="fr-CA"/>
        </w:rPr>
        <w:t xml:space="preserve">(Far </w:t>
      </w:r>
      <w:proofErr w:type="spellStart"/>
      <w:r w:rsidR="0077639C" w:rsidRPr="00D31E3E">
        <w:rPr>
          <w:rFonts w:asciiTheme="minorHAnsi" w:eastAsia="+mn-ea" w:hAnsiTheme="minorHAnsi" w:cstheme="minorHAnsi"/>
          <w:color w:val="000000"/>
          <w:kern w:val="24"/>
          <w:sz w:val="22"/>
          <w:szCs w:val="22"/>
          <w:lang w:val="fr-CA"/>
        </w:rPr>
        <w:t>Niente</w:t>
      </w:r>
      <w:proofErr w:type="spellEnd"/>
      <w:r w:rsidR="0077639C" w:rsidRPr="00D31E3E">
        <w:rPr>
          <w:rFonts w:asciiTheme="minorHAnsi" w:eastAsia="+mn-ea" w:hAnsiTheme="minorHAnsi" w:cstheme="minorHAnsi"/>
          <w:color w:val="000000"/>
          <w:kern w:val="24"/>
          <w:sz w:val="22"/>
          <w:szCs w:val="22"/>
          <w:lang w:val="fr-CA"/>
        </w:rPr>
        <w:t xml:space="preserve">, </w:t>
      </w:r>
      <w:proofErr w:type="spellStart"/>
      <w:r w:rsidR="0077639C" w:rsidRPr="00D31E3E">
        <w:rPr>
          <w:rFonts w:asciiTheme="minorHAnsi" w:eastAsia="+mn-ea" w:hAnsiTheme="minorHAnsi" w:cstheme="minorHAnsi"/>
          <w:color w:val="000000"/>
          <w:kern w:val="24"/>
          <w:sz w:val="22"/>
          <w:szCs w:val="22"/>
          <w:lang w:val="fr-CA"/>
        </w:rPr>
        <w:t>Chateau</w:t>
      </w:r>
      <w:proofErr w:type="spellEnd"/>
      <w:r w:rsidR="0077639C" w:rsidRPr="00D31E3E">
        <w:rPr>
          <w:rFonts w:asciiTheme="minorHAnsi" w:eastAsia="+mn-ea" w:hAnsiTheme="minorHAnsi" w:cstheme="minorHAnsi"/>
          <w:color w:val="000000"/>
          <w:kern w:val="24"/>
          <w:sz w:val="22"/>
          <w:szCs w:val="22"/>
          <w:lang w:val="fr-CA"/>
        </w:rPr>
        <w:t xml:space="preserve"> </w:t>
      </w:r>
      <w:proofErr w:type="spellStart"/>
      <w:r w:rsidR="0077639C" w:rsidRPr="00D31E3E">
        <w:rPr>
          <w:rFonts w:asciiTheme="minorHAnsi" w:eastAsia="+mn-ea" w:hAnsiTheme="minorHAnsi" w:cstheme="minorHAnsi"/>
          <w:color w:val="000000"/>
          <w:kern w:val="24"/>
          <w:sz w:val="22"/>
          <w:szCs w:val="22"/>
          <w:lang w:val="fr-CA"/>
        </w:rPr>
        <w:t>Montelena</w:t>
      </w:r>
      <w:proofErr w:type="spellEnd"/>
      <w:r w:rsidR="0077639C" w:rsidRPr="00D31E3E">
        <w:rPr>
          <w:rFonts w:asciiTheme="minorHAnsi" w:eastAsia="+mn-ea" w:hAnsiTheme="minorHAnsi" w:cstheme="minorHAnsi"/>
          <w:color w:val="000000"/>
          <w:kern w:val="24"/>
          <w:sz w:val="22"/>
          <w:szCs w:val="22"/>
          <w:lang w:val="fr-CA"/>
        </w:rPr>
        <w:t xml:space="preserve">, </w:t>
      </w:r>
      <w:proofErr w:type="spellStart"/>
      <w:r w:rsidR="0077639C" w:rsidRPr="00D31E3E">
        <w:rPr>
          <w:rFonts w:asciiTheme="minorHAnsi" w:eastAsia="+mn-ea" w:hAnsiTheme="minorHAnsi" w:cstheme="minorHAnsi"/>
          <w:color w:val="000000"/>
          <w:kern w:val="24"/>
          <w:sz w:val="22"/>
          <w:szCs w:val="22"/>
          <w:lang w:val="fr-CA"/>
        </w:rPr>
        <w:t>Eschol</w:t>
      </w:r>
      <w:proofErr w:type="spellEnd"/>
      <w:r w:rsidR="0077639C" w:rsidRPr="00D31E3E">
        <w:rPr>
          <w:rFonts w:asciiTheme="minorHAnsi" w:eastAsia="+mn-ea" w:hAnsiTheme="minorHAnsi" w:cstheme="minorHAnsi"/>
          <w:color w:val="000000"/>
          <w:kern w:val="24"/>
          <w:sz w:val="22"/>
          <w:szCs w:val="22"/>
          <w:lang w:val="fr-CA"/>
        </w:rPr>
        <w:t>--</w:t>
      </w:r>
      <w:proofErr w:type="spellStart"/>
      <w:r w:rsidR="0077639C" w:rsidRPr="00D31E3E">
        <w:rPr>
          <w:rFonts w:asciiTheme="minorHAnsi" w:eastAsia="+mn-ea" w:hAnsiTheme="minorHAnsi" w:cstheme="minorHAnsi"/>
          <w:color w:val="000000"/>
          <w:kern w:val="24"/>
          <w:sz w:val="22"/>
          <w:szCs w:val="22"/>
          <w:lang w:val="fr-CA"/>
        </w:rPr>
        <w:t>now</w:t>
      </w:r>
      <w:proofErr w:type="spellEnd"/>
      <w:r w:rsidR="0077639C" w:rsidRPr="00D31E3E">
        <w:rPr>
          <w:rFonts w:asciiTheme="minorHAnsi" w:eastAsia="+mn-ea" w:hAnsiTheme="minorHAnsi" w:cstheme="minorHAnsi"/>
          <w:color w:val="000000"/>
          <w:kern w:val="24"/>
          <w:sz w:val="22"/>
          <w:szCs w:val="22"/>
          <w:lang w:val="fr-CA"/>
        </w:rPr>
        <w:t xml:space="preserve"> </w:t>
      </w:r>
      <w:proofErr w:type="spellStart"/>
      <w:r w:rsidR="0077639C" w:rsidRPr="00D31E3E">
        <w:rPr>
          <w:rFonts w:asciiTheme="minorHAnsi" w:eastAsia="+mn-ea" w:hAnsiTheme="minorHAnsi" w:cstheme="minorHAnsi"/>
          <w:color w:val="000000"/>
          <w:kern w:val="24"/>
          <w:sz w:val="22"/>
          <w:szCs w:val="22"/>
          <w:lang w:val="fr-CA"/>
        </w:rPr>
        <w:t>Trefethen</w:t>
      </w:r>
      <w:proofErr w:type="spellEnd"/>
      <w:r w:rsidR="0077639C"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et</w:t>
      </w:r>
      <w:r w:rsidR="0077639C" w:rsidRPr="00D31E3E">
        <w:rPr>
          <w:rFonts w:asciiTheme="minorHAnsi" w:eastAsia="+mn-ea" w:hAnsiTheme="minorHAnsi" w:cstheme="minorHAnsi"/>
          <w:color w:val="000000"/>
          <w:kern w:val="24"/>
          <w:sz w:val="22"/>
          <w:szCs w:val="22"/>
          <w:lang w:val="fr-CA"/>
        </w:rPr>
        <w:t xml:space="preserve"> </w:t>
      </w:r>
      <w:proofErr w:type="spellStart"/>
      <w:r w:rsidR="0077639C" w:rsidRPr="00D31E3E">
        <w:rPr>
          <w:rFonts w:asciiTheme="minorHAnsi" w:eastAsia="+mn-ea" w:hAnsiTheme="minorHAnsi" w:cstheme="minorHAnsi"/>
          <w:color w:val="000000"/>
          <w:kern w:val="24"/>
          <w:sz w:val="22"/>
          <w:szCs w:val="22"/>
          <w:lang w:val="fr-CA"/>
        </w:rPr>
        <w:t>Greystone</w:t>
      </w:r>
      <w:proofErr w:type="spellEnd"/>
      <w:r w:rsidR="0077639C" w:rsidRPr="00D31E3E">
        <w:rPr>
          <w:rFonts w:asciiTheme="minorHAnsi" w:eastAsia="+mn-ea" w:hAnsiTheme="minorHAnsi" w:cstheme="minorHAnsi"/>
          <w:color w:val="000000"/>
          <w:kern w:val="24"/>
          <w:sz w:val="22"/>
          <w:szCs w:val="22"/>
          <w:lang w:val="fr-CA"/>
        </w:rPr>
        <w:t xml:space="preserve"> Cellars</w:t>
      </w:r>
      <w:r w:rsidRPr="00D31E3E">
        <w:rPr>
          <w:rFonts w:asciiTheme="minorHAnsi" w:eastAsia="+mn-ea" w:hAnsiTheme="minorHAnsi" w:cstheme="minorHAnsi"/>
          <w:color w:val="000000"/>
          <w:kern w:val="24"/>
          <w:sz w:val="22"/>
          <w:szCs w:val="22"/>
          <w:lang w:val="fr-CA"/>
        </w:rPr>
        <w:t>—aujourd’hui</w:t>
      </w:r>
      <w:r w:rsidR="0077639C" w:rsidRPr="00D31E3E">
        <w:rPr>
          <w:rFonts w:asciiTheme="minorHAnsi" w:eastAsia="+mn-ea" w:hAnsiTheme="minorHAnsi" w:cstheme="minorHAnsi"/>
          <w:color w:val="000000"/>
          <w:kern w:val="24"/>
          <w:sz w:val="22"/>
          <w:szCs w:val="22"/>
          <w:lang w:val="fr-CA"/>
        </w:rPr>
        <w:t xml:space="preserve"> CIA </w:t>
      </w:r>
      <w:proofErr w:type="spellStart"/>
      <w:r w:rsidR="0077639C" w:rsidRPr="00D31E3E">
        <w:rPr>
          <w:rFonts w:asciiTheme="minorHAnsi" w:eastAsia="+mn-ea" w:hAnsiTheme="minorHAnsi" w:cstheme="minorHAnsi"/>
          <w:color w:val="000000"/>
          <w:kern w:val="24"/>
          <w:sz w:val="22"/>
          <w:szCs w:val="22"/>
          <w:lang w:val="fr-CA"/>
        </w:rPr>
        <w:t>Greystone</w:t>
      </w:r>
      <w:proofErr w:type="spellEnd"/>
      <w:r w:rsidR="0077639C" w:rsidRPr="00D31E3E">
        <w:rPr>
          <w:rFonts w:asciiTheme="minorHAnsi" w:eastAsia="+mn-ea" w:hAnsiTheme="minorHAnsi" w:cstheme="minorHAnsi"/>
          <w:color w:val="000000"/>
          <w:kern w:val="24"/>
          <w:sz w:val="22"/>
          <w:szCs w:val="22"/>
          <w:lang w:val="fr-CA"/>
        </w:rPr>
        <w:t>).</w:t>
      </w:r>
    </w:p>
    <w:p w:rsidR="0077639C" w:rsidRPr="00C72FC0" w:rsidRDefault="00B8493B" w:rsidP="00976D0F">
      <w:pPr>
        <w:pStyle w:val="Paragraphedeliste"/>
        <w:numPr>
          <w:ilvl w:val="0"/>
          <w:numId w:val="45"/>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Les vins d’</w:t>
      </w:r>
      <w:proofErr w:type="spellStart"/>
      <w:r w:rsidR="0077639C" w:rsidRPr="00D31E3E">
        <w:rPr>
          <w:rFonts w:asciiTheme="minorHAnsi" w:eastAsia="+mn-ea" w:hAnsiTheme="minorHAnsi" w:cstheme="minorHAnsi"/>
          <w:color w:val="000000"/>
          <w:kern w:val="24"/>
          <w:sz w:val="22"/>
          <w:szCs w:val="22"/>
          <w:lang w:val="fr-CA"/>
        </w:rPr>
        <w:t>Inglenook</w:t>
      </w:r>
      <w:proofErr w:type="spellEnd"/>
      <w:r w:rsidR="0077639C"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ont rapidement gagné le monde</w:t>
      </w:r>
      <w:r w:rsidR="0077639C" w:rsidRPr="00D31E3E">
        <w:rPr>
          <w:rFonts w:asciiTheme="minorHAnsi" w:eastAsia="+mn-ea" w:hAnsiTheme="minorHAnsi" w:cstheme="minorHAnsi"/>
          <w:color w:val="000000"/>
          <w:kern w:val="24"/>
          <w:sz w:val="22"/>
          <w:szCs w:val="22"/>
          <w:lang w:val="fr-CA"/>
        </w:rPr>
        <w:t>,</w:t>
      </w:r>
      <w:r w:rsidRPr="00D31E3E">
        <w:rPr>
          <w:rFonts w:asciiTheme="minorHAnsi" w:eastAsia="+mn-ea" w:hAnsiTheme="minorHAnsi" w:cstheme="minorHAnsi"/>
          <w:color w:val="000000"/>
          <w:kern w:val="24"/>
          <w:sz w:val="22"/>
          <w:szCs w:val="22"/>
          <w:lang w:val="fr-CA"/>
        </w:rPr>
        <w:t xml:space="preserve"> aidant à établir une </w:t>
      </w:r>
      <w:r w:rsidR="00AB2A36" w:rsidRPr="00D31E3E">
        <w:rPr>
          <w:rFonts w:asciiTheme="minorHAnsi" w:eastAsia="+mn-ea" w:hAnsiTheme="minorHAnsi" w:cstheme="minorHAnsi"/>
          <w:color w:val="000000"/>
          <w:kern w:val="24"/>
          <w:sz w:val="22"/>
          <w:szCs w:val="22"/>
          <w:lang w:val="fr-CA"/>
        </w:rPr>
        <w:t>réputation</w:t>
      </w:r>
      <w:r w:rsidRPr="00D31E3E">
        <w:rPr>
          <w:rFonts w:asciiTheme="minorHAnsi" w:eastAsia="+mn-ea" w:hAnsiTheme="minorHAnsi" w:cstheme="minorHAnsi"/>
          <w:color w:val="000000"/>
          <w:kern w:val="24"/>
          <w:sz w:val="22"/>
          <w:szCs w:val="22"/>
          <w:lang w:val="fr-CA"/>
        </w:rPr>
        <w:t xml:space="preserve"> qualitative pour Napa </w:t>
      </w:r>
      <w:proofErr w:type="spellStart"/>
      <w:r w:rsidRPr="00D31E3E">
        <w:rPr>
          <w:rFonts w:asciiTheme="minorHAnsi" w:eastAsia="+mn-ea" w:hAnsiTheme="minorHAnsi" w:cstheme="minorHAnsi"/>
          <w:color w:val="000000"/>
          <w:kern w:val="24"/>
          <w:sz w:val="22"/>
          <w:szCs w:val="22"/>
          <w:lang w:val="fr-CA"/>
        </w:rPr>
        <w:t>Valley</w:t>
      </w:r>
      <w:proofErr w:type="spellEnd"/>
      <w:r w:rsidRPr="00D31E3E">
        <w:rPr>
          <w:rFonts w:asciiTheme="minorHAnsi" w:eastAsia="+mn-ea" w:hAnsiTheme="minorHAnsi" w:cstheme="minorHAnsi"/>
          <w:color w:val="000000"/>
          <w:kern w:val="24"/>
          <w:sz w:val="22"/>
          <w:szCs w:val="22"/>
          <w:lang w:val="fr-CA"/>
        </w:rPr>
        <w:t>.</w:t>
      </w:r>
    </w:p>
    <w:p w:rsidR="0077639C" w:rsidRPr="00D31E3E" w:rsidRDefault="00B8493B" w:rsidP="00976D0F">
      <w:pPr>
        <w:pStyle w:val="Paragraphedeliste"/>
        <w:numPr>
          <w:ilvl w:val="0"/>
          <w:numId w:val="45"/>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color w:val="000000"/>
          <w:kern w:val="24"/>
          <w:sz w:val="22"/>
          <w:szCs w:val="22"/>
          <w:lang w:val="fr-CA"/>
        </w:rPr>
        <w:t>Environ en même temps</w:t>
      </w:r>
      <w:r w:rsidR="0077639C" w:rsidRPr="00D31E3E">
        <w:rPr>
          <w:rFonts w:asciiTheme="minorHAnsi" w:eastAsia="+mn-ea" w:hAnsiTheme="minorHAnsi" w:cstheme="minorHAnsi"/>
          <w:b/>
          <w:color w:val="000000"/>
          <w:kern w:val="24"/>
          <w:sz w:val="22"/>
          <w:szCs w:val="22"/>
          <w:lang w:val="fr-CA"/>
        </w:rPr>
        <w:t xml:space="preserve">, H.W </w:t>
      </w:r>
      <w:proofErr w:type="spellStart"/>
      <w:r w:rsidR="0077639C" w:rsidRPr="00D31E3E">
        <w:rPr>
          <w:rFonts w:asciiTheme="minorHAnsi" w:eastAsia="+mn-ea" w:hAnsiTheme="minorHAnsi" w:cstheme="minorHAnsi"/>
          <w:b/>
          <w:color w:val="000000"/>
          <w:kern w:val="24"/>
          <w:sz w:val="22"/>
          <w:szCs w:val="22"/>
          <w:lang w:val="fr-CA"/>
        </w:rPr>
        <w:t>Crabb</w:t>
      </w:r>
      <w:proofErr w:type="spellEnd"/>
      <w:r w:rsidR="0077639C" w:rsidRPr="00D31E3E">
        <w:rPr>
          <w:rFonts w:asciiTheme="minorHAnsi" w:eastAsia="+mn-ea" w:hAnsiTheme="minorHAnsi" w:cstheme="minorHAnsi"/>
          <w:b/>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 xml:space="preserve">fonda </w:t>
      </w:r>
      <w:r w:rsidR="0077639C" w:rsidRPr="00D31E3E">
        <w:rPr>
          <w:rFonts w:asciiTheme="minorHAnsi" w:eastAsia="+mn-ea" w:hAnsiTheme="minorHAnsi" w:cstheme="minorHAnsi"/>
          <w:b/>
          <w:color w:val="000000"/>
          <w:kern w:val="24"/>
          <w:sz w:val="22"/>
          <w:szCs w:val="22"/>
          <w:lang w:val="fr-CA"/>
        </w:rPr>
        <w:t xml:space="preserve">To </w:t>
      </w:r>
      <w:proofErr w:type="spellStart"/>
      <w:r w:rsidR="0077639C" w:rsidRPr="00D31E3E">
        <w:rPr>
          <w:rFonts w:asciiTheme="minorHAnsi" w:eastAsia="+mn-ea" w:hAnsiTheme="minorHAnsi" w:cstheme="minorHAnsi"/>
          <w:b/>
          <w:color w:val="000000"/>
          <w:kern w:val="24"/>
          <w:sz w:val="22"/>
          <w:szCs w:val="22"/>
          <w:lang w:val="fr-CA"/>
        </w:rPr>
        <w:t>Kalon</w:t>
      </w:r>
      <w:proofErr w:type="spellEnd"/>
      <w:r w:rsidR="0077639C" w:rsidRPr="00D31E3E">
        <w:rPr>
          <w:rFonts w:asciiTheme="minorHAnsi" w:eastAsia="+mn-ea" w:hAnsiTheme="minorHAnsi" w:cstheme="minorHAnsi"/>
          <w:b/>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où sont cultivés plus de</w:t>
      </w:r>
      <w:r w:rsidR="0077639C" w:rsidRPr="00D31E3E">
        <w:rPr>
          <w:rFonts w:asciiTheme="minorHAnsi" w:eastAsia="+mn-ea" w:hAnsiTheme="minorHAnsi" w:cstheme="minorHAnsi"/>
          <w:b/>
          <w:color w:val="000000"/>
          <w:kern w:val="24"/>
          <w:sz w:val="22"/>
          <w:szCs w:val="22"/>
          <w:lang w:val="fr-CA"/>
        </w:rPr>
        <w:t xml:space="preserve"> 400 </w:t>
      </w:r>
      <w:r w:rsidRPr="00D31E3E">
        <w:rPr>
          <w:rFonts w:asciiTheme="minorHAnsi" w:eastAsia="+mn-ea" w:hAnsiTheme="minorHAnsi" w:cstheme="minorHAnsi"/>
          <w:b/>
          <w:color w:val="000000"/>
          <w:kern w:val="24"/>
          <w:sz w:val="22"/>
          <w:szCs w:val="22"/>
          <w:lang w:val="fr-CA"/>
        </w:rPr>
        <w:t>types de cépages.</w:t>
      </w:r>
    </w:p>
    <w:p w:rsidR="0077639C" w:rsidRPr="00C72FC0" w:rsidRDefault="00B8493B" w:rsidP="00976D0F">
      <w:pPr>
        <w:spacing w:before="100" w:beforeAutospacing="1"/>
        <w:contextualSpacing/>
        <w:jc w:val="both"/>
        <w:rPr>
          <w:rFonts w:cstheme="minorHAnsi"/>
          <w:b/>
          <w:sz w:val="22"/>
          <w:szCs w:val="22"/>
          <w:lang w:val="fr-CA"/>
        </w:rPr>
      </w:pPr>
      <w:r w:rsidRPr="00C72FC0">
        <w:rPr>
          <w:rFonts w:cstheme="minorHAnsi"/>
          <w:b/>
          <w:sz w:val="22"/>
          <w:szCs w:val="22"/>
          <w:lang w:val="fr-CA"/>
        </w:rPr>
        <w:t>Diapo #47</w:t>
      </w:r>
      <w:r w:rsidR="0077639C" w:rsidRPr="00C72FC0">
        <w:rPr>
          <w:rFonts w:cstheme="minorHAnsi"/>
          <w:b/>
          <w:sz w:val="22"/>
          <w:szCs w:val="22"/>
          <w:lang w:val="fr-CA"/>
        </w:rPr>
        <w:t xml:space="preserve">: </w:t>
      </w:r>
      <w:r w:rsidRPr="00C72FC0">
        <w:rPr>
          <w:rFonts w:cstheme="minorHAnsi"/>
          <w:b/>
          <w:sz w:val="22"/>
          <w:szCs w:val="22"/>
          <w:lang w:val="fr-CA"/>
        </w:rPr>
        <w:t>Le premier Boom!</w:t>
      </w:r>
    </w:p>
    <w:p w:rsidR="0077639C" w:rsidRPr="00D31E3E" w:rsidRDefault="0077639C" w:rsidP="00976D0F">
      <w:pPr>
        <w:spacing w:before="100" w:beforeAutospacing="1"/>
        <w:contextualSpacing/>
        <w:jc w:val="both"/>
        <w:rPr>
          <w:rFonts w:cstheme="minorHAnsi"/>
          <w:sz w:val="22"/>
          <w:szCs w:val="22"/>
          <w:lang w:val="fr-CA"/>
        </w:rPr>
      </w:pPr>
      <w:r w:rsidRPr="00D31E3E">
        <w:rPr>
          <w:rFonts w:cstheme="minorHAnsi"/>
          <w:sz w:val="22"/>
          <w:szCs w:val="22"/>
          <w:lang w:val="fr-CA"/>
        </w:rPr>
        <w:t>Image:</w:t>
      </w:r>
      <w:r w:rsidR="00B8493B" w:rsidRPr="00D31E3E">
        <w:rPr>
          <w:rFonts w:cstheme="minorHAnsi"/>
          <w:sz w:val="22"/>
          <w:szCs w:val="22"/>
          <w:lang w:val="fr-CA"/>
        </w:rPr>
        <w:t xml:space="preserve"> Ancienne photo de l’Orme en face de chez </w:t>
      </w:r>
      <w:proofErr w:type="spellStart"/>
      <w:r w:rsidR="00B8493B" w:rsidRPr="00D31E3E">
        <w:rPr>
          <w:rFonts w:cstheme="minorHAnsi"/>
          <w:sz w:val="22"/>
          <w:szCs w:val="22"/>
          <w:lang w:val="fr-CA"/>
        </w:rPr>
        <w:t>Beringer</w:t>
      </w:r>
      <w:proofErr w:type="spellEnd"/>
      <w:r w:rsidR="00B8493B" w:rsidRPr="00D31E3E">
        <w:rPr>
          <w:rFonts w:cstheme="minorHAnsi"/>
          <w:sz w:val="22"/>
          <w:szCs w:val="22"/>
          <w:lang w:val="fr-CA"/>
        </w:rPr>
        <w:t xml:space="preserve">, au nord de </w:t>
      </w:r>
      <w:r w:rsidRPr="00D31E3E">
        <w:rPr>
          <w:rFonts w:cstheme="minorHAnsi"/>
          <w:sz w:val="22"/>
          <w:szCs w:val="22"/>
          <w:lang w:val="fr-CA"/>
        </w:rPr>
        <w:t>St. Helena</w:t>
      </w:r>
      <w:r w:rsidR="00B8493B" w:rsidRPr="00D31E3E">
        <w:rPr>
          <w:rFonts w:cstheme="minorHAnsi"/>
          <w:sz w:val="22"/>
          <w:szCs w:val="22"/>
          <w:lang w:val="fr-CA"/>
        </w:rPr>
        <w:t>.</w:t>
      </w:r>
    </w:p>
    <w:p w:rsidR="0077639C" w:rsidRPr="00D31E3E" w:rsidRDefault="0077639C" w:rsidP="00976D0F">
      <w:pPr>
        <w:spacing w:before="100" w:beforeAutospacing="1"/>
        <w:contextualSpacing/>
        <w:jc w:val="both"/>
        <w:rPr>
          <w:rFonts w:cstheme="minorHAnsi"/>
          <w:sz w:val="22"/>
          <w:szCs w:val="22"/>
          <w:lang w:val="fr-CA"/>
        </w:rPr>
      </w:pPr>
    </w:p>
    <w:p w:rsidR="0077639C" w:rsidRPr="00D31E3E" w:rsidRDefault="00B8493B"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77639C" w:rsidRPr="00AB2A36" w:rsidRDefault="00B8493B" w:rsidP="00976D0F">
      <w:pPr>
        <w:pStyle w:val="Paragraphedeliste"/>
        <w:numPr>
          <w:ilvl w:val="0"/>
          <w:numId w:val="46"/>
        </w:numPr>
        <w:spacing w:before="100" w:beforeAutospacing="1"/>
        <w:jc w:val="both"/>
        <w:rPr>
          <w:rFonts w:asciiTheme="minorHAnsi" w:hAnsiTheme="minorHAnsi" w:cstheme="minorHAnsi"/>
          <w:sz w:val="22"/>
          <w:szCs w:val="22"/>
          <w:lang w:val="fr-CA"/>
        </w:rPr>
      </w:pPr>
      <w:r w:rsidRPr="00AB2A36">
        <w:rPr>
          <w:rFonts w:asciiTheme="minorHAnsi" w:eastAsia="+mn-ea" w:hAnsiTheme="minorHAnsi" w:cstheme="minorHAnsi"/>
          <w:b/>
          <w:bCs/>
          <w:color w:val="000000"/>
          <w:kern w:val="24"/>
          <w:sz w:val="22"/>
          <w:szCs w:val="22"/>
          <w:lang w:val="fr-CA"/>
        </w:rPr>
        <w:t>En</w:t>
      </w:r>
      <w:r w:rsidR="0077639C" w:rsidRPr="00AB2A36">
        <w:rPr>
          <w:rFonts w:asciiTheme="minorHAnsi" w:eastAsia="+mn-ea" w:hAnsiTheme="minorHAnsi" w:cstheme="minorHAnsi"/>
          <w:b/>
          <w:bCs/>
          <w:color w:val="000000"/>
          <w:kern w:val="24"/>
          <w:sz w:val="22"/>
          <w:szCs w:val="22"/>
          <w:lang w:val="fr-CA"/>
        </w:rPr>
        <w:t xml:space="preserve"> 1889, Napa </w:t>
      </w:r>
      <w:r w:rsidRPr="00AB2A36">
        <w:rPr>
          <w:rFonts w:asciiTheme="minorHAnsi" w:eastAsia="+mn-ea" w:hAnsiTheme="minorHAnsi" w:cstheme="minorHAnsi"/>
          <w:b/>
          <w:bCs/>
          <w:color w:val="000000"/>
          <w:kern w:val="24"/>
          <w:sz w:val="22"/>
          <w:szCs w:val="22"/>
          <w:lang w:val="fr-CA"/>
        </w:rPr>
        <w:t>comptait plus de</w:t>
      </w:r>
      <w:r w:rsidR="0077639C" w:rsidRPr="00AB2A36">
        <w:rPr>
          <w:rFonts w:asciiTheme="minorHAnsi" w:eastAsia="+mn-ea" w:hAnsiTheme="minorHAnsi" w:cstheme="minorHAnsi"/>
          <w:b/>
          <w:bCs/>
          <w:color w:val="000000"/>
          <w:kern w:val="24"/>
          <w:sz w:val="22"/>
          <w:szCs w:val="22"/>
          <w:lang w:val="fr-CA"/>
        </w:rPr>
        <w:t xml:space="preserve"> 140 </w:t>
      </w:r>
      <w:r w:rsidR="00AB2A36" w:rsidRPr="00AB2A36">
        <w:rPr>
          <w:rFonts w:asciiTheme="minorHAnsi" w:eastAsia="+mn-ea" w:hAnsiTheme="minorHAnsi" w:cstheme="minorHAnsi"/>
          <w:b/>
          <w:bCs/>
          <w:color w:val="000000"/>
          <w:kern w:val="24"/>
          <w:sz w:val="22"/>
          <w:szCs w:val="22"/>
          <w:lang w:val="fr-CA"/>
        </w:rPr>
        <w:t>établissements vinicoles</w:t>
      </w:r>
      <w:r w:rsidRPr="00AB2A36">
        <w:rPr>
          <w:rFonts w:asciiTheme="minorHAnsi" w:eastAsia="+mn-ea" w:hAnsiTheme="minorHAnsi" w:cstheme="minorHAnsi"/>
          <w:b/>
          <w:bCs/>
          <w:color w:val="000000"/>
          <w:kern w:val="24"/>
          <w:sz w:val="22"/>
          <w:szCs w:val="22"/>
          <w:lang w:val="fr-CA"/>
        </w:rPr>
        <w:t>.</w:t>
      </w:r>
      <w:r w:rsidR="0077639C" w:rsidRPr="00AB2A36">
        <w:rPr>
          <w:rFonts w:asciiTheme="minorHAnsi" w:eastAsia="+mn-ea" w:hAnsiTheme="minorHAnsi" w:cstheme="minorHAnsi"/>
          <w:b/>
          <w:bCs/>
          <w:color w:val="000000"/>
          <w:kern w:val="24"/>
          <w:sz w:val="22"/>
          <w:szCs w:val="22"/>
          <w:lang w:val="fr-CA"/>
        </w:rPr>
        <w:t xml:space="preserve"> </w:t>
      </w:r>
    </w:p>
    <w:p w:rsidR="0077639C" w:rsidRPr="00D31E3E" w:rsidRDefault="00B8493B" w:rsidP="00976D0F">
      <w:pPr>
        <w:pStyle w:val="Paragraphedeliste"/>
        <w:numPr>
          <w:ilvl w:val="0"/>
          <w:numId w:val="46"/>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 xml:space="preserve">Napa vivait un important boom, quoi que l’on ne puisse toujours pas la qualifier de grande </w:t>
      </w:r>
      <w:r w:rsidR="004D288A" w:rsidRPr="00D31E3E">
        <w:rPr>
          <w:rFonts w:asciiTheme="minorHAnsi" w:eastAsia="+mn-ea" w:hAnsiTheme="minorHAnsi" w:cstheme="minorHAnsi"/>
          <w:color w:val="000000"/>
          <w:kern w:val="24"/>
          <w:sz w:val="22"/>
          <w:szCs w:val="22"/>
          <w:lang w:val="fr-CA"/>
        </w:rPr>
        <w:t>région</w:t>
      </w:r>
      <w:r w:rsidRPr="00D31E3E">
        <w:rPr>
          <w:rFonts w:asciiTheme="minorHAnsi" w:eastAsia="+mn-ea" w:hAnsiTheme="minorHAnsi" w:cstheme="minorHAnsi"/>
          <w:color w:val="000000"/>
          <w:kern w:val="24"/>
          <w:sz w:val="22"/>
          <w:szCs w:val="22"/>
          <w:lang w:val="fr-CA"/>
        </w:rPr>
        <w:t xml:space="preserve"> de production </w:t>
      </w:r>
      <w:r w:rsidR="0077639C" w:rsidRPr="00D31E3E">
        <w:rPr>
          <w:rFonts w:asciiTheme="minorHAnsi" w:eastAsia="+mn-ea" w:hAnsiTheme="minorHAnsi" w:cstheme="minorHAnsi"/>
          <w:color w:val="000000"/>
          <w:kern w:val="24"/>
          <w:sz w:val="22"/>
          <w:szCs w:val="22"/>
          <w:lang w:val="fr-CA"/>
        </w:rPr>
        <w:t xml:space="preserve">– </w:t>
      </w:r>
      <w:r w:rsidR="004D288A" w:rsidRPr="00D31E3E">
        <w:rPr>
          <w:rFonts w:asciiTheme="minorHAnsi" w:eastAsia="+mn-ea" w:hAnsiTheme="minorHAnsi" w:cstheme="minorHAnsi"/>
          <w:color w:val="000000"/>
          <w:kern w:val="24"/>
          <w:sz w:val="22"/>
          <w:szCs w:val="22"/>
          <w:lang w:val="fr-CA"/>
        </w:rPr>
        <w:t xml:space="preserve">cette description serait plus appropriée pour parler de </w:t>
      </w:r>
      <w:r w:rsidR="0077639C" w:rsidRPr="00D31E3E">
        <w:rPr>
          <w:rFonts w:asciiTheme="minorHAnsi" w:eastAsia="+mn-ea" w:hAnsiTheme="minorHAnsi" w:cstheme="minorHAnsi"/>
          <w:color w:val="000000"/>
          <w:kern w:val="24"/>
          <w:sz w:val="22"/>
          <w:szCs w:val="22"/>
          <w:lang w:val="fr-CA"/>
        </w:rPr>
        <w:t>Californi</w:t>
      </w:r>
      <w:r w:rsidR="004D288A" w:rsidRPr="00D31E3E">
        <w:rPr>
          <w:rFonts w:asciiTheme="minorHAnsi" w:eastAsia="+mn-ea" w:hAnsiTheme="minorHAnsi" w:cstheme="minorHAnsi"/>
          <w:color w:val="000000"/>
          <w:kern w:val="24"/>
          <w:sz w:val="22"/>
          <w:szCs w:val="22"/>
          <w:lang w:val="fr-CA"/>
        </w:rPr>
        <w:t>e en général</w:t>
      </w:r>
      <w:r w:rsidR="0077639C" w:rsidRPr="00D31E3E">
        <w:rPr>
          <w:rFonts w:asciiTheme="minorHAnsi" w:eastAsia="+mn-ea" w:hAnsiTheme="minorHAnsi" w:cstheme="minorHAnsi"/>
          <w:color w:val="000000"/>
          <w:kern w:val="24"/>
          <w:sz w:val="22"/>
          <w:szCs w:val="22"/>
          <w:lang w:val="fr-CA"/>
        </w:rPr>
        <w:t xml:space="preserve">, </w:t>
      </w:r>
      <w:r w:rsidR="004D288A" w:rsidRPr="00D31E3E">
        <w:rPr>
          <w:rFonts w:asciiTheme="minorHAnsi" w:eastAsia="+mn-ea" w:hAnsiTheme="minorHAnsi" w:cstheme="minorHAnsi"/>
          <w:color w:val="000000"/>
          <w:kern w:val="24"/>
          <w:sz w:val="22"/>
          <w:szCs w:val="22"/>
          <w:lang w:val="fr-CA"/>
        </w:rPr>
        <w:t>comme</w:t>
      </w:r>
      <w:r w:rsidR="0077639C" w:rsidRPr="00D31E3E">
        <w:rPr>
          <w:rFonts w:asciiTheme="minorHAnsi" w:eastAsia="+mn-ea" w:hAnsiTheme="minorHAnsi" w:cstheme="minorHAnsi"/>
          <w:color w:val="000000"/>
          <w:kern w:val="24"/>
          <w:sz w:val="22"/>
          <w:szCs w:val="22"/>
          <w:lang w:val="fr-CA"/>
        </w:rPr>
        <w:t xml:space="preserve"> Los Angeles, </w:t>
      </w:r>
      <w:proofErr w:type="spellStart"/>
      <w:r w:rsidR="0077639C" w:rsidRPr="00D31E3E">
        <w:rPr>
          <w:rFonts w:asciiTheme="minorHAnsi" w:eastAsia="+mn-ea" w:hAnsiTheme="minorHAnsi" w:cstheme="minorHAnsi"/>
          <w:color w:val="000000"/>
          <w:kern w:val="24"/>
          <w:sz w:val="22"/>
          <w:szCs w:val="22"/>
          <w:lang w:val="fr-CA"/>
        </w:rPr>
        <w:t>Sonoma</w:t>
      </w:r>
      <w:proofErr w:type="spellEnd"/>
      <w:r w:rsidR="0077639C" w:rsidRPr="00D31E3E">
        <w:rPr>
          <w:rFonts w:asciiTheme="minorHAnsi" w:eastAsia="+mn-ea" w:hAnsiTheme="minorHAnsi" w:cstheme="minorHAnsi"/>
          <w:color w:val="000000"/>
          <w:kern w:val="24"/>
          <w:sz w:val="22"/>
          <w:szCs w:val="22"/>
          <w:lang w:val="fr-CA"/>
        </w:rPr>
        <w:t xml:space="preserve">, </w:t>
      </w:r>
      <w:r w:rsidR="004D288A" w:rsidRPr="00D31E3E">
        <w:rPr>
          <w:rFonts w:asciiTheme="minorHAnsi" w:eastAsia="+mn-ea" w:hAnsiTheme="minorHAnsi" w:cstheme="minorHAnsi"/>
          <w:color w:val="000000"/>
          <w:kern w:val="24"/>
          <w:sz w:val="22"/>
          <w:szCs w:val="22"/>
          <w:lang w:val="fr-CA"/>
        </w:rPr>
        <w:t xml:space="preserve">et </w:t>
      </w:r>
      <w:proofErr w:type="spellStart"/>
      <w:r w:rsidR="004D288A" w:rsidRPr="00D31E3E">
        <w:rPr>
          <w:rFonts w:asciiTheme="minorHAnsi" w:eastAsia="+mn-ea" w:hAnsiTheme="minorHAnsi" w:cstheme="minorHAnsi"/>
          <w:color w:val="000000"/>
          <w:kern w:val="24"/>
          <w:sz w:val="22"/>
          <w:szCs w:val="22"/>
          <w:lang w:val="fr-CA"/>
        </w:rPr>
        <w:t>Livermore</w:t>
      </w:r>
      <w:proofErr w:type="spellEnd"/>
      <w:r w:rsidR="004D288A" w:rsidRPr="00D31E3E">
        <w:rPr>
          <w:rFonts w:asciiTheme="minorHAnsi" w:eastAsia="+mn-ea" w:hAnsiTheme="minorHAnsi" w:cstheme="minorHAnsi"/>
          <w:color w:val="000000"/>
          <w:kern w:val="24"/>
          <w:sz w:val="22"/>
          <w:szCs w:val="22"/>
          <w:lang w:val="fr-CA"/>
        </w:rPr>
        <w:t>.</w:t>
      </w:r>
    </w:p>
    <w:p w:rsidR="0077639C" w:rsidRPr="00D31E3E" w:rsidRDefault="00AB2A36" w:rsidP="00976D0F">
      <w:pPr>
        <w:spacing w:before="100" w:beforeAutospacing="1"/>
        <w:contextualSpacing/>
        <w:jc w:val="both"/>
        <w:rPr>
          <w:rFonts w:eastAsia="Times New Roman" w:cstheme="minorHAnsi"/>
          <w:sz w:val="22"/>
          <w:szCs w:val="22"/>
          <w:lang w:val="fr-CA"/>
        </w:rPr>
      </w:pPr>
      <w:r>
        <w:rPr>
          <w:rFonts w:eastAsia="+mn-ea" w:cstheme="minorHAnsi"/>
          <w:i/>
          <w:iCs/>
          <w:color w:val="000000"/>
          <w:kern w:val="24"/>
          <w:sz w:val="22"/>
          <w:szCs w:val="22"/>
          <w:lang w:val="fr-CA"/>
        </w:rPr>
        <w:t xml:space="preserve">PHOTO: </w:t>
      </w:r>
      <w:r w:rsidR="0077639C" w:rsidRPr="00D31E3E">
        <w:rPr>
          <w:rFonts w:eastAsia="+mn-ea" w:cstheme="minorHAnsi"/>
          <w:i/>
          <w:iCs/>
          <w:color w:val="000000"/>
          <w:kern w:val="24"/>
          <w:sz w:val="22"/>
          <w:szCs w:val="22"/>
          <w:lang w:val="fr-CA"/>
        </w:rPr>
        <w:t xml:space="preserve">Avenue of </w:t>
      </w:r>
      <w:proofErr w:type="spellStart"/>
      <w:r w:rsidR="0077639C" w:rsidRPr="00D31E3E">
        <w:rPr>
          <w:rFonts w:eastAsia="+mn-ea" w:cstheme="minorHAnsi"/>
          <w:i/>
          <w:iCs/>
          <w:color w:val="000000"/>
          <w:kern w:val="24"/>
          <w:sz w:val="22"/>
          <w:szCs w:val="22"/>
          <w:lang w:val="fr-CA"/>
        </w:rPr>
        <w:t>Elms</w:t>
      </w:r>
      <w:proofErr w:type="spellEnd"/>
      <w:r w:rsidR="0077639C" w:rsidRPr="00D31E3E">
        <w:rPr>
          <w:rFonts w:eastAsia="+mn-ea" w:cstheme="minorHAnsi"/>
          <w:i/>
          <w:iCs/>
          <w:color w:val="000000"/>
          <w:kern w:val="24"/>
          <w:sz w:val="22"/>
          <w:szCs w:val="22"/>
          <w:lang w:val="fr-CA"/>
        </w:rPr>
        <w:t xml:space="preserve">, St. Helena, </w:t>
      </w:r>
      <w:r w:rsidR="004D288A" w:rsidRPr="00D31E3E">
        <w:rPr>
          <w:rFonts w:eastAsia="+mn-ea" w:cstheme="minorHAnsi"/>
          <w:i/>
          <w:iCs/>
          <w:color w:val="000000"/>
          <w:kern w:val="24"/>
          <w:sz w:val="22"/>
          <w:szCs w:val="22"/>
          <w:lang w:val="fr-CA"/>
        </w:rPr>
        <w:t>autour de 1900,</w:t>
      </w:r>
      <w:r w:rsidR="0077639C" w:rsidRPr="00D31E3E">
        <w:rPr>
          <w:rFonts w:eastAsia="+mn-ea" w:cstheme="minorHAnsi"/>
          <w:i/>
          <w:iCs/>
          <w:color w:val="000000"/>
          <w:kern w:val="24"/>
          <w:sz w:val="22"/>
          <w:szCs w:val="22"/>
          <w:lang w:val="fr-CA"/>
        </w:rPr>
        <w:t xml:space="preserve"> Frederick </w:t>
      </w:r>
      <w:proofErr w:type="spellStart"/>
      <w:r w:rsidR="0077639C" w:rsidRPr="00D31E3E">
        <w:rPr>
          <w:rFonts w:eastAsia="+mn-ea" w:cstheme="minorHAnsi"/>
          <w:i/>
          <w:iCs/>
          <w:color w:val="000000"/>
          <w:kern w:val="24"/>
          <w:sz w:val="22"/>
          <w:szCs w:val="22"/>
          <w:lang w:val="fr-CA"/>
        </w:rPr>
        <w:t>Beringer</w:t>
      </w:r>
      <w:proofErr w:type="spellEnd"/>
      <w:r w:rsidR="0077639C" w:rsidRPr="00D31E3E">
        <w:rPr>
          <w:rFonts w:eastAsia="+mn-ea" w:cstheme="minorHAnsi"/>
          <w:i/>
          <w:iCs/>
          <w:color w:val="000000"/>
          <w:kern w:val="24"/>
          <w:sz w:val="22"/>
          <w:szCs w:val="22"/>
          <w:lang w:val="fr-CA"/>
        </w:rPr>
        <w:t xml:space="preserve"> (</w:t>
      </w:r>
      <w:r w:rsidR="004D288A" w:rsidRPr="00D31E3E">
        <w:rPr>
          <w:rFonts w:eastAsia="+mn-ea" w:cstheme="minorHAnsi"/>
          <w:i/>
          <w:iCs/>
          <w:color w:val="000000"/>
          <w:kern w:val="24"/>
          <w:sz w:val="22"/>
          <w:szCs w:val="22"/>
          <w:lang w:val="fr-CA"/>
        </w:rPr>
        <w:t>assis sur une barrique</w:t>
      </w:r>
      <w:r w:rsidR="0077639C" w:rsidRPr="00D31E3E">
        <w:rPr>
          <w:rFonts w:eastAsia="+mn-ea" w:cstheme="minorHAnsi"/>
          <w:i/>
          <w:iCs/>
          <w:color w:val="000000"/>
          <w:kern w:val="24"/>
          <w:sz w:val="22"/>
          <w:szCs w:val="22"/>
          <w:lang w:val="fr-CA"/>
        </w:rPr>
        <w:t xml:space="preserve">), </w:t>
      </w:r>
      <w:r w:rsidR="004D288A" w:rsidRPr="00D31E3E">
        <w:rPr>
          <w:rFonts w:eastAsia="+mn-ea" w:cstheme="minorHAnsi"/>
          <w:i/>
          <w:iCs/>
          <w:color w:val="000000"/>
          <w:kern w:val="24"/>
          <w:sz w:val="22"/>
          <w:szCs w:val="22"/>
          <w:lang w:val="fr-CA"/>
        </w:rPr>
        <w:t>à côté de sa fille.</w:t>
      </w:r>
    </w:p>
    <w:p w:rsidR="0077639C" w:rsidRPr="00D31E3E" w:rsidRDefault="0077639C" w:rsidP="00976D0F">
      <w:pPr>
        <w:spacing w:before="100" w:beforeAutospacing="1"/>
        <w:contextualSpacing/>
        <w:jc w:val="both"/>
        <w:rPr>
          <w:rFonts w:cstheme="minorHAnsi"/>
          <w:sz w:val="22"/>
          <w:szCs w:val="22"/>
          <w:lang w:val="fr-CA"/>
        </w:rPr>
      </w:pPr>
    </w:p>
    <w:p w:rsidR="0077639C" w:rsidRPr="00D31E3E" w:rsidRDefault="004D288A"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#48</w:t>
      </w:r>
      <w:r w:rsidR="0077639C" w:rsidRPr="00D31E3E">
        <w:rPr>
          <w:rFonts w:cstheme="minorHAnsi"/>
          <w:b/>
          <w:sz w:val="22"/>
          <w:szCs w:val="22"/>
          <w:lang w:val="fr-CA"/>
        </w:rPr>
        <w:t xml:space="preserve">: </w:t>
      </w:r>
      <w:r w:rsidRPr="00D31E3E">
        <w:rPr>
          <w:rFonts w:cstheme="minorHAnsi"/>
          <w:b/>
          <w:sz w:val="22"/>
          <w:szCs w:val="22"/>
          <w:lang w:val="fr-CA"/>
        </w:rPr>
        <w:t>Une première tempête</w:t>
      </w:r>
      <w:r w:rsidR="00AD124F" w:rsidRPr="00D31E3E">
        <w:rPr>
          <w:rFonts w:cstheme="minorHAnsi"/>
          <w:b/>
          <w:sz w:val="22"/>
          <w:szCs w:val="22"/>
          <w:lang w:val="fr-CA"/>
        </w:rPr>
        <w:t xml:space="preserve">: </w:t>
      </w:r>
      <w:r w:rsidRPr="00D31E3E">
        <w:rPr>
          <w:rFonts w:cstheme="minorHAnsi"/>
          <w:b/>
          <w:sz w:val="22"/>
          <w:szCs w:val="22"/>
          <w:lang w:val="fr-CA"/>
        </w:rPr>
        <w:t xml:space="preserve">Le </w:t>
      </w:r>
      <w:r w:rsidR="00AD124F" w:rsidRPr="00D31E3E">
        <w:rPr>
          <w:rFonts w:cstheme="minorHAnsi"/>
          <w:b/>
          <w:sz w:val="22"/>
          <w:szCs w:val="22"/>
          <w:lang w:val="fr-CA"/>
        </w:rPr>
        <w:t>Phylloxera</w:t>
      </w:r>
    </w:p>
    <w:p w:rsidR="00AD124F" w:rsidRPr="00D31E3E" w:rsidRDefault="004D288A" w:rsidP="00976D0F">
      <w:pPr>
        <w:spacing w:before="100" w:beforeAutospacing="1"/>
        <w:contextualSpacing/>
        <w:jc w:val="both"/>
        <w:rPr>
          <w:rFonts w:cstheme="minorHAnsi"/>
          <w:sz w:val="22"/>
          <w:szCs w:val="22"/>
          <w:lang w:val="fr-CA"/>
        </w:rPr>
      </w:pPr>
      <w:r w:rsidRPr="00D31E3E">
        <w:rPr>
          <w:rFonts w:cstheme="minorHAnsi"/>
          <w:sz w:val="22"/>
          <w:szCs w:val="22"/>
          <w:lang w:val="fr-CA"/>
        </w:rPr>
        <w:t>Image: Cultivateurs déplantant des vignes à cause du Phylloxera</w:t>
      </w:r>
      <w:r w:rsidR="006145AE" w:rsidRPr="00D31E3E">
        <w:rPr>
          <w:rFonts w:cstheme="minorHAnsi"/>
          <w:sz w:val="22"/>
          <w:szCs w:val="22"/>
          <w:lang w:val="fr-CA"/>
        </w:rPr>
        <w:t>;</w:t>
      </w:r>
      <w:r w:rsidR="00AD124F" w:rsidRPr="00D31E3E">
        <w:rPr>
          <w:rFonts w:cstheme="minorHAnsi"/>
          <w:sz w:val="22"/>
          <w:szCs w:val="22"/>
          <w:lang w:val="fr-CA"/>
        </w:rPr>
        <w:t xml:space="preserve"> </w:t>
      </w:r>
      <w:r w:rsidRPr="00D31E3E">
        <w:rPr>
          <w:rFonts w:cstheme="minorHAnsi"/>
          <w:sz w:val="22"/>
          <w:szCs w:val="22"/>
          <w:lang w:val="fr-CA"/>
        </w:rPr>
        <w:t>années 1890.</w:t>
      </w:r>
    </w:p>
    <w:p w:rsidR="00AD124F" w:rsidRPr="00D31E3E" w:rsidRDefault="00AD124F" w:rsidP="00976D0F">
      <w:pPr>
        <w:spacing w:before="100" w:beforeAutospacing="1"/>
        <w:contextualSpacing/>
        <w:jc w:val="both"/>
        <w:rPr>
          <w:rFonts w:cstheme="minorHAnsi"/>
          <w:sz w:val="22"/>
          <w:szCs w:val="22"/>
          <w:lang w:val="fr-CA"/>
        </w:rPr>
      </w:pPr>
    </w:p>
    <w:p w:rsidR="00AD124F" w:rsidRPr="00D31E3E" w:rsidRDefault="004D288A"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6145AE" w:rsidRPr="00D31E3E" w:rsidRDefault="006145AE" w:rsidP="00976D0F">
      <w:pPr>
        <w:spacing w:before="100" w:beforeAutospacing="1"/>
        <w:contextualSpacing/>
        <w:jc w:val="both"/>
        <w:rPr>
          <w:rFonts w:cstheme="minorHAnsi"/>
          <w:sz w:val="22"/>
          <w:szCs w:val="22"/>
        </w:rPr>
      </w:pPr>
    </w:p>
    <w:p w:rsidR="00AD124F" w:rsidRPr="00D31E3E" w:rsidRDefault="004D288A" w:rsidP="00976D0F">
      <w:pPr>
        <w:numPr>
          <w:ilvl w:val="0"/>
          <w:numId w:val="76"/>
        </w:numPr>
        <w:spacing w:before="100" w:beforeAutospacing="1"/>
        <w:contextualSpacing/>
        <w:jc w:val="both"/>
        <w:rPr>
          <w:rFonts w:eastAsia="Times New Roman" w:cstheme="minorHAnsi"/>
          <w:sz w:val="22"/>
          <w:szCs w:val="22"/>
          <w:lang w:val="fr-CA"/>
        </w:rPr>
      </w:pPr>
      <w:r w:rsidRPr="00D31E3E">
        <w:rPr>
          <w:rFonts w:eastAsia="+mn-ea" w:cstheme="minorHAnsi"/>
          <w:color w:val="000000"/>
          <w:kern w:val="24"/>
          <w:sz w:val="22"/>
          <w:szCs w:val="22"/>
          <w:lang w:val="fr-CA"/>
        </w:rPr>
        <w:t>Qu’</w:t>
      </w:r>
      <w:r w:rsidR="00AB2A36" w:rsidRPr="00D31E3E">
        <w:rPr>
          <w:rFonts w:eastAsia="+mn-ea" w:cstheme="minorHAnsi"/>
          <w:color w:val="000000"/>
          <w:kern w:val="24"/>
          <w:sz w:val="22"/>
          <w:szCs w:val="22"/>
          <w:lang w:val="fr-CA"/>
        </w:rPr>
        <w:t>est-ce</w:t>
      </w:r>
      <w:r w:rsidRPr="00D31E3E">
        <w:rPr>
          <w:rFonts w:eastAsia="+mn-ea" w:cstheme="minorHAnsi"/>
          <w:color w:val="000000"/>
          <w:kern w:val="24"/>
          <w:sz w:val="22"/>
          <w:szCs w:val="22"/>
          <w:lang w:val="fr-CA"/>
        </w:rPr>
        <w:t xml:space="preserve"> que l’histoire si elle ne compte pas quelques embûches</w:t>
      </w:r>
      <w:r w:rsidR="00AD124F" w:rsidRPr="00D31E3E">
        <w:rPr>
          <w:rFonts w:eastAsia="+mn-ea" w:cstheme="minorHAnsi"/>
          <w:color w:val="000000"/>
          <w:kern w:val="24"/>
          <w:sz w:val="22"/>
          <w:szCs w:val="22"/>
          <w:lang w:val="fr-CA"/>
        </w:rPr>
        <w:t xml:space="preserve">? </w:t>
      </w:r>
    </w:p>
    <w:p w:rsidR="00AD124F" w:rsidRPr="00D31E3E" w:rsidRDefault="004D288A" w:rsidP="00976D0F">
      <w:pPr>
        <w:numPr>
          <w:ilvl w:val="0"/>
          <w:numId w:val="76"/>
        </w:numPr>
        <w:spacing w:before="100" w:beforeAutospacing="1"/>
        <w:contextualSpacing/>
        <w:jc w:val="both"/>
        <w:rPr>
          <w:rFonts w:eastAsia="Times New Roman" w:cstheme="minorHAnsi"/>
          <w:b/>
          <w:sz w:val="22"/>
          <w:szCs w:val="22"/>
          <w:lang w:val="fr-CA"/>
        </w:rPr>
      </w:pPr>
      <w:r w:rsidRPr="00D31E3E">
        <w:rPr>
          <w:rFonts w:eastAsia="+mn-ea" w:cstheme="minorHAnsi"/>
          <w:b/>
          <w:color w:val="000000"/>
          <w:kern w:val="24"/>
          <w:sz w:val="22"/>
          <w:szCs w:val="22"/>
          <w:lang w:val="fr-CA"/>
        </w:rPr>
        <w:t>Dans la fin des années 1890</w:t>
      </w:r>
      <w:r w:rsidR="00AD124F" w:rsidRPr="00D31E3E">
        <w:rPr>
          <w:rFonts w:eastAsia="+mn-ea" w:cstheme="minorHAnsi"/>
          <w:b/>
          <w:color w:val="000000"/>
          <w:kern w:val="24"/>
          <w:sz w:val="22"/>
          <w:szCs w:val="22"/>
          <w:lang w:val="fr-CA"/>
        </w:rPr>
        <w:t>,</w:t>
      </w:r>
      <w:r w:rsidRPr="00D31E3E">
        <w:rPr>
          <w:rFonts w:eastAsia="+mn-ea" w:cstheme="minorHAnsi"/>
          <w:b/>
          <w:color w:val="000000"/>
          <w:kern w:val="24"/>
          <w:sz w:val="22"/>
          <w:szCs w:val="22"/>
          <w:lang w:val="fr-CA"/>
        </w:rPr>
        <w:t xml:space="preserve"> le</w:t>
      </w:r>
      <w:r w:rsidR="00AD124F" w:rsidRPr="00D31E3E">
        <w:rPr>
          <w:rFonts w:eastAsia="+mn-ea" w:cstheme="minorHAnsi"/>
          <w:b/>
          <w:color w:val="000000"/>
          <w:kern w:val="24"/>
          <w:sz w:val="22"/>
          <w:szCs w:val="22"/>
          <w:lang w:val="fr-CA"/>
        </w:rPr>
        <w:t xml:space="preserve"> phylloxera, </w:t>
      </w:r>
      <w:r w:rsidRPr="00D31E3E">
        <w:rPr>
          <w:rFonts w:eastAsia="+mn-ea" w:cstheme="minorHAnsi"/>
          <w:b/>
          <w:color w:val="000000"/>
          <w:kern w:val="24"/>
          <w:sz w:val="22"/>
          <w:szCs w:val="22"/>
          <w:lang w:val="fr-CA"/>
        </w:rPr>
        <w:t>un petit insecte suceur de sève qui se nourrit dans les racines des vignes et les tuent, frappe la région et décime le vignoble de Napa.</w:t>
      </w:r>
      <w:r w:rsidR="00AD124F" w:rsidRPr="00D31E3E">
        <w:rPr>
          <w:rFonts w:eastAsia="+mn-ea" w:cstheme="minorHAnsi"/>
          <w:b/>
          <w:color w:val="000000"/>
          <w:kern w:val="24"/>
          <w:sz w:val="22"/>
          <w:szCs w:val="22"/>
          <w:lang w:val="fr-CA"/>
        </w:rPr>
        <w:t xml:space="preserve"> </w:t>
      </w:r>
    </w:p>
    <w:p w:rsidR="004D288A" w:rsidRPr="00D31E3E" w:rsidRDefault="004D288A" w:rsidP="004D288A">
      <w:pPr>
        <w:numPr>
          <w:ilvl w:val="0"/>
          <w:numId w:val="76"/>
        </w:numPr>
        <w:spacing w:before="100" w:beforeAutospacing="1"/>
        <w:jc w:val="both"/>
        <w:rPr>
          <w:rFonts w:eastAsia="+mn-ea" w:cstheme="minorHAnsi"/>
          <w:b/>
          <w:color w:val="000000"/>
          <w:kern w:val="24"/>
          <w:sz w:val="22"/>
          <w:szCs w:val="22"/>
          <w:lang w:val="fr-CA"/>
        </w:rPr>
      </w:pPr>
      <w:r w:rsidRPr="00D31E3E">
        <w:rPr>
          <w:rFonts w:eastAsia="+mn-ea" w:cstheme="minorHAnsi"/>
          <w:b/>
          <w:color w:val="000000"/>
          <w:kern w:val="24"/>
          <w:sz w:val="22"/>
          <w:szCs w:val="22"/>
          <w:lang w:val="fr-CA"/>
        </w:rPr>
        <w:t>La surface du vignoble passe de 15,807 à 2,000 acres en moins de 12 ans.</w:t>
      </w:r>
    </w:p>
    <w:p w:rsidR="00AD124F" w:rsidRPr="00D31E3E" w:rsidRDefault="00AD124F" w:rsidP="00976D0F">
      <w:pPr>
        <w:spacing w:before="100" w:beforeAutospacing="1"/>
        <w:contextualSpacing/>
        <w:jc w:val="both"/>
        <w:rPr>
          <w:rFonts w:cstheme="minorHAnsi"/>
          <w:sz w:val="22"/>
          <w:szCs w:val="22"/>
          <w:lang w:val="fr-CA"/>
        </w:rPr>
      </w:pPr>
    </w:p>
    <w:p w:rsidR="00AD124F" w:rsidRPr="00D31E3E" w:rsidRDefault="006F2130"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#49</w:t>
      </w:r>
      <w:r w:rsidR="00AD124F" w:rsidRPr="00D31E3E">
        <w:rPr>
          <w:rFonts w:cstheme="minorHAnsi"/>
          <w:b/>
          <w:sz w:val="22"/>
          <w:szCs w:val="22"/>
          <w:lang w:val="fr-CA"/>
        </w:rPr>
        <w:t xml:space="preserve">: </w:t>
      </w:r>
      <w:r w:rsidRPr="00D31E3E">
        <w:rPr>
          <w:rFonts w:cstheme="minorHAnsi"/>
          <w:b/>
          <w:sz w:val="22"/>
          <w:szCs w:val="22"/>
          <w:lang w:val="fr-CA"/>
        </w:rPr>
        <w:t>D’autres tempêtes et embûches</w:t>
      </w:r>
    </w:p>
    <w:p w:rsidR="00AD124F" w:rsidRPr="00D31E3E" w:rsidRDefault="00AD124F"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9F41B5" w:rsidRPr="00D31E3E">
        <w:rPr>
          <w:rFonts w:cstheme="minorHAnsi"/>
          <w:sz w:val="22"/>
          <w:szCs w:val="22"/>
          <w:lang w:val="fr-CA"/>
        </w:rPr>
        <w:t>Tremblement de terre, prohibition et la Grande Dépression</w:t>
      </w:r>
      <w:r w:rsidRPr="00D31E3E">
        <w:rPr>
          <w:rFonts w:cstheme="minorHAnsi"/>
          <w:sz w:val="22"/>
          <w:szCs w:val="22"/>
          <w:lang w:val="fr-CA"/>
        </w:rPr>
        <w:t xml:space="preserve">, </w:t>
      </w:r>
      <w:r w:rsidR="009F41B5" w:rsidRPr="00D31E3E">
        <w:rPr>
          <w:rFonts w:cstheme="minorHAnsi"/>
          <w:sz w:val="22"/>
          <w:szCs w:val="22"/>
          <w:lang w:val="fr-CA"/>
        </w:rPr>
        <w:t xml:space="preserve">années </w:t>
      </w:r>
      <w:r w:rsidRPr="00D31E3E">
        <w:rPr>
          <w:rFonts w:cstheme="minorHAnsi"/>
          <w:sz w:val="22"/>
          <w:szCs w:val="22"/>
          <w:lang w:val="fr-CA"/>
        </w:rPr>
        <w:t>1906-1933</w:t>
      </w:r>
    </w:p>
    <w:p w:rsidR="00AD124F" w:rsidRPr="00D31E3E" w:rsidRDefault="00AD124F" w:rsidP="00976D0F">
      <w:pPr>
        <w:spacing w:before="100" w:beforeAutospacing="1"/>
        <w:contextualSpacing/>
        <w:jc w:val="both"/>
        <w:rPr>
          <w:rFonts w:cstheme="minorHAnsi"/>
          <w:sz w:val="22"/>
          <w:szCs w:val="22"/>
          <w:lang w:val="fr-CA"/>
        </w:rPr>
      </w:pPr>
    </w:p>
    <w:p w:rsidR="00AD124F" w:rsidRPr="00D31E3E" w:rsidRDefault="009F41B5" w:rsidP="00976D0F">
      <w:pPr>
        <w:spacing w:before="100" w:beforeAutospacing="1"/>
        <w:contextualSpacing/>
        <w:jc w:val="both"/>
        <w:rPr>
          <w:rFonts w:cstheme="minorHAnsi"/>
          <w:b/>
          <w:sz w:val="22"/>
          <w:szCs w:val="22"/>
          <w:lang w:val="fr-CA"/>
        </w:rPr>
      </w:pPr>
      <w:r w:rsidRPr="00D31E3E">
        <w:rPr>
          <w:rFonts w:cstheme="minorHAnsi"/>
          <w:b/>
          <w:sz w:val="22"/>
          <w:szCs w:val="22"/>
          <w:lang w:val="fr-CA"/>
        </w:rPr>
        <w:t>À mentionner</w:t>
      </w:r>
    </w:p>
    <w:p w:rsidR="00AD124F" w:rsidRPr="00D31E3E" w:rsidRDefault="009F41B5" w:rsidP="00976D0F">
      <w:pPr>
        <w:pStyle w:val="Paragraphedeliste"/>
        <w:numPr>
          <w:ilvl w:val="0"/>
          <w:numId w:val="49"/>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Entre</w:t>
      </w:r>
      <w:r w:rsidR="00AD124F" w:rsidRPr="00D31E3E">
        <w:rPr>
          <w:rFonts w:asciiTheme="minorHAnsi" w:eastAsia="+mn-ea" w:hAnsiTheme="minorHAnsi" w:cstheme="minorHAnsi"/>
          <w:color w:val="000000"/>
          <w:kern w:val="24"/>
          <w:sz w:val="22"/>
          <w:szCs w:val="22"/>
          <w:lang w:val="fr-CA"/>
        </w:rPr>
        <w:t xml:space="preserve"> 1906</w:t>
      </w:r>
      <w:r w:rsidRPr="00D31E3E">
        <w:rPr>
          <w:rFonts w:asciiTheme="minorHAnsi" w:eastAsia="+mn-ea" w:hAnsiTheme="minorHAnsi" w:cstheme="minorHAnsi"/>
          <w:color w:val="000000"/>
          <w:kern w:val="24"/>
          <w:sz w:val="22"/>
          <w:szCs w:val="22"/>
          <w:lang w:val="fr-CA"/>
        </w:rPr>
        <w:t xml:space="preserve"> et </w:t>
      </w:r>
      <w:r w:rsidR="00AD124F" w:rsidRPr="00D31E3E">
        <w:rPr>
          <w:rFonts w:asciiTheme="minorHAnsi" w:eastAsia="+mn-ea" w:hAnsiTheme="minorHAnsi" w:cstheme="minorHAnsi"/>
          <w:color w:val="000000"/>
          <w:kern w:val="24"/>
          <w:sz w:val="22"/>
          <w:szCs w:val="22"/>
          <w:lang w:val="fr-CA"/>
        </w:rPr>
        <w:t xml:space="preserve">1933, </w:t>
      </w:r>
      <w:r w:rsidRPr="00D31E3E">
        <w:rPr>
          <w:rFonts w:asciiTheme="minorHAnsi" w:eastAsia="+mn-ea" w:hAnsiTheme="minorHAnsi" w:cstheme="minorHAnsi"/>
          <w:color w:val="000000"/>
          <w:kern w:val="24"/>
          <w:sz w:val="22"/>
          <w:szCs w:val="22"/>
          <w:lang w:val="fr-CA"/>
        </w:rPr>
        <w:t xml:space="preserve">l’industrie du vin de Napa </w:t>
      </w:r>
      <w:proofErr w:type="spellStart"/>
      <w:r w:rsidRPr="00D31E3E">
        <w:rPr>
          <w:rFonts w:asciiTheme="minorHAnsi" w:eastAsia="+mn-ea" w:hAnsiTheme="minorHAnsi" w:cstheme="minorHAnsi"/>
          <w:color w:val="000000"/>
          <w:kern w:val="24"/>
          <w:sz w:val="22"/>
          <w:szCs w:val="22"/>
          <w:lang w:val="fr-CA"/>
        </w:rPr>
        <w:t>Valley</w:t>
      </w:r>
      <w:proofErr w:type="spellEnd"/>
      <w:r w:rsidRPr="00D31E3E">
        <w:rPr>
          <w:rFonts w:asciiTheme="minorHAnsi" w:eastAsia="+mn-ea" w:hAnsiTheme="minorHAnsi" w:cstheme="minorHAnsi"/>
          <w:color w:val="000000"/>
          <w:kern w:val="24"/>
          <w:sz w:val="22"/>
          <w:szCs w:val="22"/>
          <w:lang w:val="fr-CA"/>
        </w:rPr>
        <w:t xml:space="preserve"> a été affectée par plusieurs évènements d’envergures et désastres </w:t>
      </w:r>
      <w:r w:rsidR="00AB2A36">
        <w:rPr>
          <w:rFonts w:asciiTheme="minorHAnsi" w:eastAsia="+mn-ea" w:hAnsiTheme="minorHAnsi" w:cstheme="minorHAnsi"/>
          <w:color w:val="000000"/>
          <w:kern w:val="24"/>
          <w:sz w:val="22"/>
          <w:szCs w:val="22"/>
          <w:lang w:val="fr-CA"/>
        </w:rPr>
        <w:t>étant</w:t>
      </w:r>
      <w:r w:rsidRPr="00D31E3E">
        <w:rPr>
          <w:rFonts w:asciiTheme="minorHAnsi" w:eastAsia="+mn-ea" w:hAnsiTheme="minorHAnsi" w:cstheme="minorHAnsi"/>
          <w:color w:val="000000"/>
          <w:kern w:val="24"/>
          <w:sz w:val="22"/>
          <w:szCs w:val="22"/>
          <w:lang w:val="fr-CA"/>
        </w:rPr>
        <w:t xml:space="preserve"> survenus en Californie et aux États-Unis. </w:t>
      </w:r>
      <w:r w:rsidR="00AD124F" w:rsidRPr="00D31E3E">
        <w:rPr>
          <w:rFonts w:asciiTheme="minorHAnsi" w:eastAsia="+mn-ea" w:hAnsiTheme="minorHAnsi" w:cstheme="minorHAnsi"/>
          <w:color w:val="000000"/>
          <w:kern w:val="24"/>
          <w:sz w:val="22"/>
          <w:szCs w:val="22"/>
          <w:lang w:val="fr-CA"/>
        </w:rPr>
        <w:t xml:space="preserve"> </w:t>
      </w:r>
    </w:p>
    <w:p w:rsidR="00AD124F" w:rsidRPr="00D31E3E" w:rsidRDefault="009F41B5" w:rsidP="00976D0F">
      <w:pPr>
        <w:numPr>
          <w:ilvl w:val="0"/>
          <w:numId w:val="49"/>
        </w:numPr>
        <w:spacing w:before="100" w:beforeAutospacing="1"/>
        <w:contextualSpacing/>
        <w:jc w:val="both"/>
        <w:rPr>
          <w:rFonts w:eastAsia="Times New Roman" w:cstheme="minorHAnsi"/>
          <w:b/>
          <w:sz w:val="22"/>
          <w:szCs w:val="22"/>
          <w:lang w:val="fr-CA"/>
        </w:rPr>
      </w:pPr>
      <w:r w:rsidRPr="00D31E3E">
        <w:rPr>
          <w:rFonts w:eastAsia="+mn-ea" w:cstheme="minorHAnsi"/>
          <w:b/>
          <w:color w:val="000000"/>
          <w:kern w:val="24"/>
          <w:sz w:val="22"/>
          <w:szCs w:val="22"/>
          <w:lang w:val="fr-CA"/>
        </w:rPr>
        <w:t>E</w:t>
      </w:r>
      <w:r w:rsidR="00AD124F" w:rsidRPr="00D31E3E">
        <w:rPr>
          <w:rFonts w:eastAsia="+mn-ea" w:cstheme="minorHAnsi"/>
          <w:b/>
          <w:color w:val="000000"/>
          <w:kern w:val="24"/>
          <w:sz w:val="22"/>
          <w:szCs w:val="22"/>
          <w:lang w:val="fr-CA"/>
        </w:rPr>
        <w:t xml:space="preserve">n 1906, </w:t>
      </w:r>
      <w:r w:rsidRPr="00D31E3E">
        <w:rPr>
          <w:rFonts w:eastAsia="+mn-ea" w:cstheme="minorHAnsi"/>
          <w:b/>
          <w:color w:val="000000"/>
          <w:kern w:val="24"/>
          <w:sz w:val="22"/>
          <w:szCs w:val="22"/>
          <w:lang w:val="fr-CA"/>
        </w:rPr>
        <w:t xml:space="preserve">le tremblement de terre de </w:t>
      </w:r>
      <w:r w:rsidR="00AD124F" w:rsidRPr="00D31E3E">
        <w:rPr>
          <w:rFonts w:eastAsia="+mn-ea" w:cstheme="minorHAnsi"/>
          <w:b/>
          <w:color w:val="000000"/>
          <w:kern w:val="24"/>
          <w:sz w:val="22"/>
          <w:szCs w:val="22"/>
          <w:lang w:val="fr-CA"/>
        </w:rPr>
        <w:t xml:space="preserve">San Francisco </w:t>
      </w:r>
      <w:r w:rsidRPr="00D31E3E">
        <w:rPr>
          <w:rFonts w:eastAsia="+mn-ea" w:cstheme="minorHAnsi"/>
          <w:b/>
          <w:color w:val="000000"/>
          <w:kern w:val="24"/>
          <w:sz w:val="22"/>
          <w:szCs w:val="22"/>
          <w:lang w:val="fr-CA"/>
        </w:rPr>
        <w:t>détruit</w:t>
      </w:r>
      <w:r w:rsidR="00AD124F" w:rsidRPr="00D31E3E">
        <w:rPr>
          <w:rFonts w:eastAsia="+mn-ea" w:cstheme="minorHAnsi"/>
          <w:b/>
          <w:color w:val="000000"/>
          <w:kern w:val="24"/>
          <w:sz w:val="22"/>
          <w:szCs w:val="22"/>
          <w:lang w:val="fr-CA"/>
        </w:rPr>
        <w:t xml:space="preserve"> 30 million</w:t>
      </w:r>
      <w:r w:rsidR="002B3338">
        <w:rPr>
          <w:rFonts w:eastAsia="+mn-ea" w:cstheme="minorHAnsi"/>
          <w:b/>
          <w:color w:val="000000"/>
          <w:kern w:val="24"/>
          <w:sz w:val="22"/>
          <w:szCs w:val="22"/>
          <w:lang w:val="fr-CA"/>
        </w:rPr>
        <w:t>s</w:t>
      </w:r>
      <w:r w:rsidRPr="00D31E3E">
        <w:rPr>
          <w:rFonts w:eastAsia="+mn-ea" w:cstheme="minorHAnsi"/>
          <w:b/>
          <w:color w:val="000000"/>
          <w:kern w:val="24"/>
          <w:sz w:val="22"/>
          <w:szCs w:val="22"/>
          <w:lang w:val="fr-CA"/>
        </w:rPr>
        <w:t xml:space="preserve"> de</w:t>
      </w:r>
      <w:r w:rsidR="00AD124F" w:rsidRPr="00D31E3E">
        <w:rPr>
          <w:rFonts w:eastAsia="+mn-ea" w:cstheme="minorHAnsi"/>
          <w:b/>
          <w:color w:val="000000"/>
          <w:kern w:val="24"/>
          <w:sz w:val="22"/>
          <w:szCs w:val="22"/>
          <w:lang w:val="fr-CA"/>
        </w:rPr>
        <w:t xml:space="preserve"> gallons </w:t>
      </w:r>
      <w:r w:rsidRPr="00D31E3E">
        <w:rPr>
          <w:rFonts w:eastAsia="+mn-ea" w:cstheme="minorHAnsi"/>
          <w:b/>
          <w:color w:val="000000"/>
          <w:kern w:val="24"/>
          <w:sz w:val="22"/>
          <w:szCs w:val="22"/>
          <w:lang w:val="fr-CA"/>
        </w:rPr>
        <w:t xml:space="preserve">de vin de </w:t>
      </w:r>
      <w:r w:rsidR="00AD124F" w:rsidRPr="00D31E3E">
        <w:rPr>
          <w:rFonts w:eastAsia="+mn-ea" w:cstheme="minorHAnsi"/>
          <w:b/>
          <w:color w:val="000000"/>
          <w:kern w:val="24"/>
          <w:sz w:val="22"/>
          <w:szCs w:val="22"/>
          <w:lang w:val="fr-CA"/>
        </w:rPr>
        <w:t>Californi</w:t>
      </w:r>
      <w:r w:rsidRPr="00D31E3E">
        <w:rPr>
          <w:rFonts w:eastAsia="+mn-ea" w:cstheme="minorHAnsi"/>
          <w:b/>
          <w:color w:val="000000"/>
          <w:kern w:val="24"/>
          <w:sz w:val="22"/>
          <w:szCs w:val="22"/>
          <w:lang w:val="fr-CA"/>
        </w:rPr>
        <w:t>e</w:t>
      </w:r>
      <w:r w:rsidR="00AD124F" w:rsidRPr="00D31E3E">
        <w:rPr>
          <w:rFonts w:eastAsia="+mn-ea" w:cstheme="minorHAnsi"/>
          <w:b/>
          <w:color w:val="000000"/>
          <w:kern w:val="24"/>
          <w:sz w:val="22"/>
          <w:szCs w:val="22"/>
          <w:lang w:val="fr-CA"/>
        </w:rPr>
        <w:t xml:space="preserve"> </w:t>
      </w:r>
      <w:r w:rsidRPr="00D31E3E">
        <w:rPr>
          <w:rFonts w:eastAsia="+mn-ea" w:cstheme="minorHAnsi"/>
          <w:b/>
          <w:color w:val="000000"/>
          <w:kern w:val="24"/>
          <w:sz w:val="22"/>
          <w:szCs w:val="22"/>
          <w:lang w:val="fr-CA"/>
        </w:rPr>
        <w:t xml:space="preserve">dans des entrepôts de </w:t>
      </w:r>
      <w:r w:rsidR="00AD124F" w:rsidRPr="00D31E3E">
        <w:rPr>
          <w:rFonts w:eastAsia="+mn-ea" w:cstheme="minorHAnsi"/>
          <w:b/>
          <w:color w:val="000000"/>
          <w:kern w:val="24"/>
          <w:sz w:val="22"/>
          <w:szCs w:val="22"/>
          <w:lang w:val="fr-CA"/>
        </w:rPr>
        <w:t xml:space="preserve">San Francisco, </w:t>
      </w:r>
      <w:r w:rsidRPr="00D31E3E">
        <w:rPr>
          <w:rFonts w:eastAsia="+mn-ea" w:cstheme="minorHAnsi"/>
          <w:b/>
          <w:color w:val="000000"/>
          <w:kern w:val="24"/>
          <w:sz w:val="22"/>
          <w:szCs w:val="22"/>
          <w:lang w:val="fr-CA"/>
        </w:rPr>
        <w:t>une part importante provenant de</w:t>
      </w:r>
      <w:r w:rsidR="00AD124F" w:rsidRPr="00D31E3E">
        <w:rPr>
          <w:rFonts w:eastAsia="+mn-ea" w:cstheme="minorHAnsi"/>
          <w:b/>
          <w:color w:val="000000"/>
          <w:kern w:val="24"/>
          <w:sz w:val="22"/>
          <w:szCs w:val="22"/>
          <w:lang w:val="fr-CA"/>
        </w:rPr>
        <w:t xml:space="preserve"> Napa </w:t>
      </w:r>
      <w:proofErr w:type="spellStart"/>
      <w:r w:rsidR="00AD124F" w:rsidRPr="00D31E3E">
        <w:rPr>
          <w:rFonts w:eastAsia="+mn-ea" w:cstheme="minorHAnsi"/>
          <w:b/>
          <w:color w:val="000000"/>
          <w:kern w:val="24"/>
          <w:sz w:val="22"/>
          <w:szCs w:val="22"/>
          <w:lang w:val="fr-CA"/>
        </w:rPr>
        <w:t>Valley</w:t>
      </w:r>
      <w:proofErr w:type="spellEnd"/>
      <w:r w:rsidR="00AD124F" w:rsidRPr="00D31E3E">
        <w:rPr>
          <w:rFonts w:eastAsia="+mn-ea" w:cstheme="minorHAnsi"/>
          <w:b/>
          <w:color w:val="000000"/>
          <w:kern w:val="24"/>
          <w:sz w:val="22"/>
          <w:szCs w:val="22"/>
          <w:lang w:val="fr-CA"/>
        </w:rPr>
        <w:t xml:space="preserve">, </w:t>
      </w:r>
      <w:r w:rsidRPr="00D31E3E">
        <w:rPr>
          <w:rFonts w:eastAsia="+mn-ea" w:cstheme="minorHAnsi"/>
          <w:b/>
          <w:color w:val="000000"/>
          <w:kern w:val="24"/>
          <w:sz w:val="22"/>
          <w:szCs w:val="22"/>
          <w:lang w:val="fr-CA"/>
        </w:rPr>
        <w:t>détruisant ainsi une grande partie des réserves.</w:t>
      </w:r>
    </w:p>
    <w:p w:rsidR="00AD124F" w:rsidRPr="00D31E3E" w:rsidRDefault="009F41B5" w:rsidP="00976D0F">
      <w:pPr>
        <w:numPr>
          <w:ilvl w:val="0"/>
          <w:numId w:val="49"/>
        </w:numPr>
        <w:spacing w:before="100" w:beforeAutospacing="1"/>
        <w:contextualSpacing/>
        <w:jc w:val="both"/>
        <w:rPr>
          <w:rFonts w:eastAsia="Times New Roman" w:cstheme="minorHAnsi"/>
          <w:b/>
          <w:sz w:val="22"/>
          <w:szCs w:val="22"/>
          <w:lang w:val="fr-CA"/>
        </w:rPr>
      </w:pPr>
      <w:r w:rsidRPr="00D31E3E">
        <w:rPr>
          <w:rFonts w:eastAsia="+mn-ea" w:cstheme="minorHAnsi"/>
          <w:b/>
          <w:color w:val="000000"/>
          <w:kern w:val="24"/>
          <w:sz w:val="22"/>
          <w:szCs w:val="22"/>
          <w:lang w:val="fr-CA"/>
        </w:rPr>
        <w:t>Huit ans plus tard</w:t>
      </w:r>
      <w:r w:rsidR="00CC6BFE" w:rsidRPr="00D31E3E">
        <w:rPr>
          <w:rFonts w:eastAsia="+mn-ea" w:cstheme="minorHAnsi"/>
          <w:b/>
          <w:color w:val="000000"/>
          <w:kern w:val="24"/>
          <w:sz w:val="22"/>
          <w:szCs w:val="22"/>
          <w:lang w:val="fr-CA"/>
        </w:rPr>
        <w:t xml:space="preserve">, </w:t>
      </w:r>
      <w:r w:rsidRPr="00D31E3E">
        <w:rPr>
          <w:rFonts w:eastAsia="+mn-ea" w:cstheme="minorHAnsi"/>
          <w:b/>
          <w:color w:val="000000"/>
          <w:kern w:val="24"/>
          <w:sz w:val="22"/>
          <w:szCs w:val="22"/>
          <w:lang w:val="fr-CA"/>
        </w:rPr>
        <w:t>e</w:t>
      </w:r>
      <w:r w:rsidR="00CC6BFE" w:rsidRPr="00D31E3E">
        <w:rPr>
          <w:rFonts w:eastAsia="+mn-ea" w:cstheme="minorHAnsi"/>
          <w:b/>
          <w:color w:val="000000"/>
          <w:kern w:val="24"/>
          <w:sz w:val="22"/>
          <w:szCs w:val="22"/>
          <w:lang w:val="fr-CA"/>
        </w:rPr>
        <w:t>n 1914</w:t>
      </w:r>
      <w:r w:rsidR="00AD124F" w:rsidRPr="00D31E3E">
        <w:rPr>
          <w:rFonts w:eastAsia="+mn-ea" w:cstheme="minorHAnsi"/>
          <w:b/>
          <w:color w:val="000000"/>
          <w:kern w:val="24"/>
          <w:sz w:val="22"/>
          <w:szCs w:val="22"/>
          <w:lang w:val="fr-CA"/>
        </w:rPr>
        <w:t xml:space="preserve">, </w:t>
      </w:r>
      <w:r w:rsidRPr="00D31E3E">
        <w:rPr>
          <w:rFonts w:eastAsia="+mn-ea" w:cstheme="minorHAnsi"/>
          <w:b/>
          <w:color w:val="000000"/>
          <w:kern w:val="24"/>
          <w:sz w:val="22"/>
          <w:szCs w:val="22"/>
          <w:lang w:val="fr-CA"/>
        </w:rPr>
        <w:t>le monde bascule et débute la Première Guerre Mondiale</w:t>
      </w:r>
      <w:r w:rsidR="00AD124F" w:rsidRPr="00D31E3E">
        <w:rPr>
          <w:rFonts w:eastAsia="+mn-ea" w:cstheme="minorHAnsi"/>
          <w:b/>
          <w:color w:val="000000"/>
          <w:kern w:val="24"/>
          <w:sz w:val="22"/>
          <w:szCs w:val="22"/>
          <w:lang w:val="fr-CA"/>
        </w:rPr>
        <w:t xml:space="preserve">, </w:t>
      </w:r>
      <w:r w:rsidRPr="00D31E3E">
        <w:rPr>
          <w:rFonts w:eastAsia="+mn-ea" w:cstheme="minorHAnsi"/>
          <w:b/>
          <w:color w:val="000000"/>
          <w:kern w:val="24"/>
          <w:sz w:val="22"/>
          <w:szCs w:val="22"/>
          <w:lang w:val="fr-CA"/>
        </w:rPr>
        <w:t>les États-Unis s’y joignant en 1917.</w:t>
      </w:r>
    </w:p>
    <w:p w:rsidR="00AD124F" w:rsidRPr="00D31E3E" w:rsidRDefault="009F41B5" w:rsidP="00976D0F">
      <w:pPr>
        <w:numPr>
          <w:ilvl w:val="0"/>
          <w:numId w:val="49"/>
        </w:numPr>
        <w:spacing w:before="100" w:beforeAutospacing="1"/>
        <w:contextualSpacing/>
        <w:jc w:val="both"/>
        <w:rPr>
          <w:rFonts w:eastAsia="Times New Roman" w:cstheme="minorHAnsi"/>
          <w:b/>
          <w:sz w:val="22"/>
          <w:szCs w:val="22"/>
          <w:lang w:val="fr-CA"/>
        </w:rPr>
      </w:pPr>
      <w:r w:rsidRPr="00D31E3E">
        <w:rPr>
          <w:rFonts w:eastAsia="+mn-ea" w:cstheme="minorHAnsi"/>
          <w:b/>
          <w:color w:val="000000"/>
          <w:kern w:val="24"/>
          <w:sz w:val="22"/>
          <w:szCs w:val="22"/>
          <w:lang w:val="fr-CA"/>
        </w:rPr>
        <w:t>En 1920, la prohibition débuta et dura</w:t>
      </w:r>
      <w:r w:rsidR="00AD124F" w:rsidRPr="00D31E3E">
        <w:rPr>
          <w:rFonts w:eastAsia="+mn-ea" w:cstheme="minorHAnsi"/>
          <w:b/>
          <w:color w:val="000000"/>
          <w:kern w:val="24"/>
          <w:sz w:val="22"/>
          <w:szCs w:val="22"/>
          <w:lang w:val="fr-CA"/>
        </w:rPr>
        <w:t xml:space="preserve"> 13 </w:t>
      </w:r>
      <w:r w:rsidRPr="00D31E3E">
        <w:rPr>
          <w:rFonts w:eastAsia="+mn-ea" w:cstheme="minorHAnsi"/>
          <w:b/>
          <w:color w:val="000000"/>
          <w:kern w:val="24"/>
          <w:sz w:val="22"/>
          <w:szCs w:val="22"/>
          <w:lang w:val="fr-CA"/>
        </w:rPr>
        <w:t>ans.</w:t>
      </w:r>
      <w:r w:rsidR="00AD124F" w:rsidRPr="00D31E3E">
        <w:rPr>
          <w:rFonts w:eastAsia="+mn-ea" w:cstheme="minorHAnsi"/>
          <w:b/>
          <w:color w:val="000000"/>
          <w:kern w:val="24"/>
          <w:sz w:val="22"/>
          <w:szCs w:val="22"/>
          <w:lang w:val="fr-CA"/>
        </w:rPr>
        <w:t xml:space="preserve"> </w:t>
      </w:r>
    </w:p>
    <w:p w:rsidR="00AD124F" w:rsidRPr="00D31E3E" w:rsidRDefault="009F41B5" w:rsidP="00976D0F">
      <w:pPr>
        <w:numPr>
          <w:ilvl w:val="0"/>
          <w:numId w:val="49"/>
        </w:numPr>
        <w:spacing w:before="100" w:beforeAutospacing="1"/>
        <w:contextualSpacing/>
        <w:jc w:val="both"/>
        <w:rPr>
          <w:rFonts w:eastAsia="Times New Roman" w:cstheme="minorHAnsi"/>
          <w:b/>
          <w:sz w:val="22"/>
          <w:szCs w:val="22"/>
          <w:lang w:val="fr-CA"/>
        </w:rPr>
      </w:pPr>
      <w:r w:rsidRPr="00D31E3E">
        <w:rPr>
          <w:rFonts w:eastAsia="+mn-ea" w:cstheme="minorHAnsi"/>
          <w:b/>
          <w:color w:val="000000"/>
          <w:kern w:val="24"/>
          <w:sz w:val="22"/>
          <w:szCs w:val="22"/>
          <w:lang w:val="fr-CA"/>
        </w:rPr>
        <w:lastRenderedPageBreak/>
        <w:t>En 1929, la Grande Dépression apport</w:t>
      </w:r>
      <w:r w:rsidR="00AB2A36">
        <w:rPr>
          <w:rFonts w:eastAsia="+mn-ea" w:cstheme="minorHAnsi"/>
          <w:b/>
          <w:color w:val="000000"/>
          <w:kern w:val="24"/>
          <w:sz w:val="22"/>
          <w:szCs w:val="22"/>
          <w:lang w:val="fr-CA"/>
        </w:rPr>
        <w:t>a</w:t>
      </w:r>
      <w:r w:rsidRPr="00D31E3E">
        <w:rPr>
          <w:rFonts w:eastAsia="+mn-ea" w:cstheme="minorHAnsi"/>
          <w:b/>
          <w:color w:val="000000"/>
          <w:kern w:val="24"/>
          <w:sz w:val="22"/>
          <w:szCs w:val="22"/>
          <w:lang w:val="fr-CA"/>
        </w:rPr>
        <w:t xml:space="preserve"> son lot de défis dans tout le pays, incluant plusieurs difficultés pour le marché du vin de Napa. </w:t>
      </w:r>
    </w:p>
    <w:p w:rsidR="00AD124F" w:rsidRPr="00D31E3E" w:rsidRDefault="00AD124F" w:rsidP="00976D0F">
      <w:pPr>
        <w:spacing w:before="100" w:beforeAutospacing="1"/>
        <w:contextualSpacing/>
        <w:jc w:val="both"/>
        <w:rPr>
          <w:rFonts w:cstheme="minorHAnsi"/>
          <w:sz w:val="22"/>
          <w:szCs w:val="22"/>
          <w:lang w:val="fr-CA"/>
        </w:rPr>
      </w:pPr>
    </w:p>
    <w:p w:rsidR="00062427" w:rsidRPr="00C72FC0" w:rsidRDefault="009F41B5" w:rsidP="00976D0F">
      <w:pPr>
        <w:spacing w:before="100" w:beforeAutospacing="1"/>
        <w:contextualSpacing/>
        <w:jc w:val="both"/>
        <w:rPr>
          <w:rFonts w:cstheme="minorHAnsi"/>
          <w:b/>
          <w:sz w:val="22"/>
          <w:szCs w:val="22"/>
          <w:lang w:val="fr-CA"/>
        </w:rPr>
      </w:pPr>
      <w:r w:rsidRPr="00C72FC0">
        <w:rPr>
          <w:rFonts w:cstheme="minorHAnsi"/>
          <w:b/>
          <w:sz w:val="22"/>
          <w:szCs w:val="22"/>
          <w:lang w:val="fr-CA"/>
        </w:rPr>
        <w:t>Diapo #50</w:t>
      </w:r>
      <w:r w:rsidR="00062427" w:rsidRPr="00C72FC0">
        <w:rPr>
          <w:rFonts w:cstheme="minorHAnsi"/>
          <w:b/>
          <w:sz w:val="22"/>
          <w:szCs w:val="22"/>
          <w:lang w:val="fr-CA"/>
        </w:rPr>
        <w:t>: R</w:t>
      </w:r>
      <w:r w:rsidRPr="00C72FC0">
        <w:rPr>
          <w:rFonts w:cstheme="minorHAnsi"/>
          <w:b/>
          <w:sz w:val="22"/>
          <w:szCs w:val="22"/>
          <w:lang w:val="fr-CA"/>
        </w:rPr>
        <w:t>établissement</w:t>
      </w:r>
    </w:p>
    <w:p w:rsidR="00062427" w:rsidRPr="00C72FC0" w:rsidRDefault="00062427"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08116B" w:rsidRPr="00D31E3E">
        <w:rPr>
          <w:rFonts w:cstheme="minorHAnsi"/>
          <w:sz w:val="22"/>
          <w:szCs w:val="22"/>
          <w:lang w:val="fr-CA"/>
        </w:rPr>
        <w:t xml:space="preserve">Photo historique d’employés d’un établissement vinicole en 1933. </w:t>
      </w:r>
    </w:p>
    <w:p w:rsidR="00062427" w:rsidRPr="00C72FC0" w:rsidRDefault="00062427" w:rsidP="00976D0F">
      <w:pPr>
        <w:spacing w:before="100" w:beforeAutospacing="1"/>
        <w:contextualSpacing/>
        <w:jc w:val="both"/>
        <w:rPr>
          <w:rFonts w:cstheme="minorHAnsi"/>
          <w:sz w:val="22"/>
          <w:szCs w:val="22"/>
          <w:lang w:val="fr-CA"/>
        </w:rPr>
      </w:pPr>
    </w:p>
    <w:p w:rsidR="00062427" w:rsidRPr="00D31E3E" w:rsidRDefault="0008116B"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062427" w:rsidRPr="00D31E3E" w:rsidRDefault="006145AE" w:rsidP="00976D0F">
      <w:pPr>
        <w:pStyle w:val="Paragraphedeliste"/>
        <w:numPr>
          <w:ilvl w:val="0"/>
          <w:numId w:val="77"/>
        </w:numPr>
        <w:spacing w:before="100" w:beforeAutospacing="1"/>
        <w:jc w:val="both"/>
        <w:rPr>
          <w:rFonts w:asciiTheme="minorHAnsi" w:hAnsiTheme="minorHAnsi" w:cstheme="minorHAnsi"/>
          <w:sz w:val="22"/>
          <w:szCs w:val="22"/>
        </w:rPr>
      </w:pPr>
      <w:r w:rsidRPr="00C72FC0">
        <w:rPr>
          <w:rFonts w:asciiTheme="minorHAnsi" w:eastAsia="+mn-ea" w:hAnsiTheme="minorHAnsi" w:cstheme="minorHAnsi"/>
          <w:b/>
          <w:bCs/>
          <w:color w:val="000000"/>
          <w:kern w:val="24"/>
          <w:sz w:val="22"/>
          <w:szCs w:val="22"/>
          <w:u w:val="single"/>
          <w:lang w:val="fr-CA"/>
        </w:rPr>
        <w:t>**</w:t>
      </w:r>
      <w:proofErr w:type="spellStart"/>
      <w:r w:rsidR="0008116B" w:rsidRPr="00C72FC0">
        <w:rPr>
          <w:rFonts w:asciiTheme="minorHAnsi" w:eastAsia="+mn-ea" w:hAnsiTheme="minorHAnsi" w:cstheme="minorHAnsi"/>
          <w:b/>
          <w:bCs/>
          <w:color w:val="000000"/>
          <w:kern w:val="24"/>
          <w:sz w:val="22"/>
          <w:szCs w:val="22"/>
          <w:u w:val="single"/>
          <w:lang w:val="fr-CA"/>
        </w:rPr>
        <w:t>Intéraction</w:t>
      </w:r>
      <w:proofErr w:type="spellEnd"/>
      <w:r w:rsidR="0008116B" w:rsidRPr="00C72FC0">
        <w:rPr>
          <w:rFonts w:asciiTheme="minorHAnsi" w:eastAsia="+mn-ea" w:hAnsiTheme="minorHAnsi" w:cstheme="minorHAnsi"/>
          <w:b/>
          <w:bCs/>
          <w:color w:val="000000"/>
          <w:kern w:val="24"/>
          <w:sz w:val="22"/>
          <w:szCs w:val="22"/>
          <w:u w:val="single"/>
          <w:lang w:val="fr-CA"/>
        </w:rPr>
        <w:t xml:space="preserve"> optionnelle</w:t>
      </w:r>
      <w:r w:rsidRPr="00C72FC0">
        <w:rPr>
          <w:rFonts w:asciiTheme="minorHAnsi" w:eastAsia="+mn-ea" w:hAnsiTheme="minorHAnsi" w:cstheme="minorHAnsi"/>
          <w:b/>
          <w:bCs/>
          <w:color w:val="000000"/>
          <w:kern w:val="24"/>
          <w:sz w:val="22"/>
          <w:szCs w:val="22"/>
          <w:u w:val="single"/>
          <w:lang w:val="fr-CA"/>
        </w:rPr>
        <w:t xml:space="preserve">: </w:t>
      </w:r>
      <w:r w:rsidR="0008116B" w:rsidRPr="00C72FC0">
        <w:rPr>
          <w:rFonts w:asciiTheme="minorHAnsi" w:eastAsia="+mn-ea" w:hAnsiTheme="minorHAnsi" w:cstheme="minorHAnsi"/>
          <w:bCs/>
          <w:color w:val="000000"/>
          <w:kern w:val="24"/>
          <w:sz w:val="22"/>
          <w:szCs w:val="22"/>
          <w:lang w:val="fr-CA"/>
        </w:rPr>
        <w:t xml:space="preserve">Qui peut deviner combien de </w:t>
      </w:r>
      <w:proofErr w:type="spellStart"/>
      <w:r w:rsidR="0008116B" w:rsidRPr="00C72FC0">
        <w:rPr>
          <w:rFonts w:asciiTheme="minorHAnsi" w:eastAsia="+mn-ea" w:hAnsiTheme="minorHAnsi" w:cstheme="minorHAnsi"/>
          <w:bCs/>
          <w:color w:val="000000"/>
          <w:kern w:val="24"/>
          <w:sz w:val="22"/>
          <w:szCs w:val="22"/>
          <w:lang w:val="fr-CA"/>
        </w:rPr>
        <w:t>wineries</w:t>
      </w:r>
      <w:proofErr w:type="spellEnd"/>
      <w:r w:rsidR="0008116B" w:rsidRPr="00C72FC0">
        <w:rPr>
          <w:rFonts w:asciiTheme="minorHAnsi" w:eastAsia="+mn-ea" w:hAnsiTheme="minorHAnsi" w:cstheme="minorHAnsi"/>
          <w:bCs/>
          <w:color w:val="000000"/>
          <w:kern w:val="24"/>
          <w:sz w:val="22"/>
          <w:szCs w:val="22"/>
          <w:lang w:val="fr-CA"/>
        </w:rPr>
        <w:t xml:space="preserve"> de Napa </w:t>
      </w:r>
      <w:proofErr w:type="spellStart"/>
      <w:r w:rsidR="0008116B" w:rsidRPr="00C72FC0">
        <w:rPr>
          <w:rFonts w:asciiTheme="minorHAnsi" w:eastAsia="+mn-ea" w:hAnsiTheme="minorHAnsi" w:cstheme="minorHAnsi"/>
          <w:bCs/>
          <w:color w:val="000000"/>
          <w:kern w:val="24"/>
          <w:sz w:val="22"/>
          <w:szCs w:val="22"/>
          <w:lang w:val="fr-CA"/>
        </w:rPr>
        <w:t>Valley</w:t>
      </w:r>
      <w:proofErr w:type="spellEnd"/>
      <w:r w:rsidR="0008116B" w:rsidRPr="00C72FC0">
        <w:rPr>
          <w:rFonts w:asciiTheme="minorHAnsi" w:eastAsia="+mn-ea" w:hAnsiTheme="minorHAnsi" w:cstheme="minorHAnsi"/>
          <w:bCs/>
          <w:color w:val="000000"/>
          <w:kern w:val="24"/>
          <w:sz w:val="22"/>
          <w:szCs w:val="22"/>
          <w:lang w:val="fr-CA"/>
        </w:rPr>
        <w:t xml:space="preserve"> ont subsisté Durant la prohibition? </w:t>
      </w:r>
      <w:proofErr w:type="spellStart"/>
      <w:r w:rsidR="0008116B" w:rsidRPr="00D31E3E">
        <w:rPr>
          <w:rFonts w:asciiTheme="minorHAnsi" w:eastAsia="+mn-ea" w:hAnsiTheme="minorHAnsi" w:cstheme="minorHAnsi"/>
          <w:bCs/>
          <w:color w:val="000000"/>
          <w:kern w:val="24"/>
          <w:sz w:val="22"/>
          <w:szCs w:val="22"/>
        </w:rPr>
        <w:t>Réponse</w:t>
      </w:r>
      <w:proofErr w:type="spellEnd"/>
      <w:r w:rsidR="0008116B" w:rsidRPr="00D31E3E">
        <w:rPr>
          <w:rFonts w:asciiTheme="minorHAnsi" w:eastAsia="+mn-ea" w:hAnsiTheme="minorHAnsi" w:cstheme="minorHAnsi"/>
          <w:bCs/>
          <w:color w:val="000000"/>
          <w:kern w:val="24"/>
          <w:sz w:val="22"/>
          <w:szCs w:val="22"/>
        </w:rPr>
        <w:t xml:space="preserve"> 12. </w:t>
      </w:r>
    </w:p>
    <w:p w:rsidR="00062427" w:rsidRPr="00D31E3E" w:rsidRDefault="0008116B" w:rsidP="00976D0F">
      <w:pPr>
        <w:pStyle w:val="Paragraphedeliste"/>
        <w:numPr>
          <w:ilvl w:val="0"/>
          <w:numId w:val="77"/>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color w:val="000000"/>
          <w:kern w:val="24"/>
          <w:sz w:val="22"/>
          <w:szCs w:val="22"/>
          <w:lang w:val="fr-CA"/>
        </w:rPr>
        <w:t>À la fin de cette période</w:t>
      </w:r>
      <w:r w:rsidR="00062427" w:rsidRPr="00D31E3E">
        <w:rPr>
          <w:rFonts w:asciiTheme="minorHAnsi" w:eastAsia="+mn-ea" w:hAnsiTheme="minorHAnsi" w:cstheme="minorHAnsi"/>
          <w:b/>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seulement</w:t>
      </w:r>
      <w:r w:rsidR="00062427" w:rsidRPr="00D31E3E">
        <w:rPr>
          <w:rFonts w:asciiTheme="minorHAnsi" w:eastAsia="+mn-ea" w:hAnsiTheme="minorHAnsi" w:cstheme="minorHAnsi"/>
          <w:b/>
          <w:color w:val="000000"/>
          <w:kern w:val="24"/>
          <w:sz w:val="22"/>
          <w:szCs w:val="22"/>
          <w:lang w:val="fr-CA"/>
        </w:rPr>
        <w:t xml:space="preserve"> 12 </w:t>
      </w:r>
      <w:proofErr w:type="spellStart"/>
      <w:r w:rsidR="00062427" w:rsidRPr="00D31E3E">
        <w:rPr>
          <w:rFonts w:asciiTheme="minorHAnsi" w:eastAsia="+mn-ea" w:hAnsiTheme="minorHAnsi" w:cstheme="minorHAnsi"/>
          <w:b/>
          <w:color w:val="000000"/>
          <w:kern w:val="24"/>
          <w:sz w:val="22"/>
          <w:szCs w:val="22"/>
          <w:lang w:val="fr-CA"/>
        </w:rPr>
        <w:t>wineries</w:t>
      </w:r>
      <w:proofErr w:type="spellEnd"/>
      <w:r w:rsidR="00062427" w:rsidRPr="00D31E3E">
        <w:rPr>
          <w:rFonts w:asciiTheme="minorHAnsi" w:eastAsia="+mn-ea" w:hAnsiTheme="minorHAnsi" w:cstheme="minorHAnsi"/>
          <w:b/>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 xml:space="preserve">subsistèrent à </w:t>
      </w:r>
      <w:r w:rsidR="00062427" w:rsidRPr="00D31E3E">
        <w:rPr>
          <w:rFonts w:asciiTheme="minorHAnsi" w:eastAsia="+mn-ea" w:hAnsiTheme="minorHAnsi" w:cstheme="minorHAnsi"/>
          <w:b/>
          <w:color w:val="000000"/>
          <w:kern w:val="24"/>
          <w:sz w:val="22"/>
          <w:szCs w:val="22"/>
          <w:lang w:val="fr-CA"/>
        </w:rPr>
        <w:t xml:space="preserve">Napa </w:t>
      </w:r>
      <w:proofErr w:type="spellStart"/>
      <w:r w:rsidR="00062427" w:rsidRPr="00D31E3E">
        <w:rPr>
          <w:rFonts w:asciiTheme="minorHAnsi" w:eastAsia="+mn-ea" w:hAnsiTheme="minorHAnsi" w:cstheme="minorHAnsi"/>
          <w:b/>
          <w:color w:val="000000"/>
          <w:kern w:val="24"/>
          <w:sz w:val="22"/>
          <w:szCs w:val="22"/>
          <w:lang w:val="fr-CA"/>
        </w:rPr>
        <w:t>Valley</w:t>
      </w:r>
      <w:proofErr w:type="spellEnd"/>
      <w:r w:rsidR="00062427" w:rsidRPr="00D31E3E">
        <w:rPr>
          <w:rFonts w:asciiTheme="minorHAnsi" w:eastAsia="+mn-ea" w:hAnsiTheme="minorHAnsi" w:cstheme="minorHAnsi"/>
          <w:b/>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produisant des vins sacrés ou médicinaux</w:t>
      </w:r>
      <w:r w:rsidR="00062427" w:rsidRPr="00D31E3E">
        <w:rPr>
          <w:rFonts w:asciiTheme="minorHAnsi" w:eastAsia="+mn-ea" w:hAnsiTheme="minorHAnsi" w:cstheme="minorHAnsi"/>
          <w:b/>
          <w:color w:val="000000"/>
          <w:kern w:val="24"/>
          <w:sz w:val="22"/>
          <w:szCs w:val="22"/>
          <w:lang w:val="fr-CA"/>
        </w:rPr>
        <w:t xml:space="preserve"> – </w:t>
      </w:r>
      <w:r w:rsidRPr="00D31E3E">
        <w:rPr>
          <w:rFonts w:asciiTheme="minorHAnsi" w:eastAsia="+mn-ea" w:hAnsiTheme="minorHAnsi" w:cstheme="minorHAnsi"/>
          <w:b/>
          <w:color w:val="000000"/>
          <w:kern w:val="24"/>
          <w:sz w:val="22"/>
          <w:szCs w:val="22"/>
          <w:lang w:val="fr-CA"/>
        </w:rPr>
        <w:t xml:space="preserve">et faisant probablement un peu de </w:t>
      </w:r>
      <w:proofErr w:type="spellStart"/>
      <w:r w:rsidR="00884F30" w:rsidRPr="00D31E3E">
        <w:rPr>
          <w:rFonts w:asciiTheme="minorHAnsi" w:eastAsia="+mn-ea" w:hAnsiTheme="minorHAnsi" w:cstheme="minorHAnsi"/>
          <w:b/>
          <w:color w:val="000000"/>
          <w:kern w:val="24"/>
          <w:sz w:val="22"/>
          <w:szCs w:val="22"/>
          <w:lang w:val="fr-CA"/>
        </w:rPr>
        <w:t>contre-bande</w:t>
      </w:r>
      <w:proofErr w:type="spellEnd"/>
      <w:r w:rsidR="00884F30" w:rsidRPr="00D31E3E">
        <w:rPr>
          <w:rFonts w:asciiTheme="minorHAnsi" w:eastAsia="+mn-ea" w:hAnsiTheme="minorHAnsi" w:cstheme="minorHAnsi"/>
          <w:b/>
          <w:color w:val="000000"/>
          <w:kern w:val="24"/>
          <w:sz w:val="22"/>
          <w:szCs w:val="22"/>
          <w:lang w:val="fr-CA"/>
        </w:rPr>
        <w:t>.</w:t>
      </w:r>
    </w:p>
    <w:p w:rsidR="00062427" w:rsidRPr="00D31E3E" w:rsidRDefault="00884F30" w:rsidP="00976D0F">
      <w:pPr>
        <w:pStyle w:val="Paragraphedeliste"/>
        <w:numPr>
          <w:ilvl w:val="0"/>
          <w:numId w:val="77"/>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 xml:space="preserve">Tranquillement, Napa </w:t>
      </w:r>
      <w:proofErr w:type="spellStart"/>
      <w:r w:rsidRPr="00D31E3E">
        <w:rPr>
          <w:rFonts w:asciiTheme="minorHAnsi" w:eastAsia="+mn-ea" w:hAnsiTheme="minorHAnsi" w:cstheme="minorHAnsi"/>
          <w:color w:val="000000"/>
          <w:kern w:val="24"/>
          <w:sz w:val="22"/>
          <w:szCs w:val="22"/>
          <w:lang w:val="fr-CA"/>
        </w:rPr>
        <w:t>Valley</w:t>
      </w:r>
      <w:proofErr w:type="spellEnd"/>
      <w:r w:rsidRPr="00D31E3E">
        <w:rPr>
          <w:rFonts w:asciiTheme="minorHAnsi" w:eastAsia="+mn-ea" w:hAnsiTheme="minorHAnsi" w:cstheme="minorHAnsi"/>
          <w:color w:val="000000"/>
          <w:kern w:val="24"/>
          <w:sz w:val="22"/>
          <w:szCs w:val="22"/>
          <w:lang w:val="fr-CA"/>
        </w:rPr>
        <w:t xml:space="preserve"> se remettra sur la voie de la récupération.</w:t>
      </w:r>
    </w:p>
    <w:p w:rsidR="00062427" w:rsidRPr="00D31E3E" w:rsidRDefault="00884F30"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#51</w:t>
      </w:r>
      <w:r w:rsidR="00062427" w:rsidRPr="00D31E3E">
        <w:rPr>
          <w:rFonts w:cstheme="minorHAnsi"/>
          <w:b/>
          <w:sz w:val="22"/>
          <w:szCs w:val="22"/>
          <w:lang w:val="fr-CA"/>
        </w:rPr>
        <w:t>: Re</w:t>
      </w:r>
      <w:r w:rsidRPr="00D31E3E">
        <w:rPr>
          <w:rFonts w:cstheme="minorHAnsi"/>
          <w:b/>
          <w:sz w:val="22"/>
          <w:szCs w:val="22"/>
          <w:lang w:val="fr-CA"/>
        </w:rPr>
        <w:t>naissance</w:t>
      </w:r>
    </w:p>
    <w:p w:rsidR="00062427" w:rsidRPr="00D31E3E" w:rsidRDefault="00062427"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884F30" w:rsidRPr="00D31E3E">
        <w:rPr>
          <w:rFonts w:cstheme="minorHAnsi"/>
          <w:sz w:val="22"/>
          <w:szCs w:val="22"/>
          <w:lang w:val="fr-CA"/>
        </w:rPr>
        <w:t>Des vignerons influents</w:t>
      </w:r>
      <w:r w:rsidR="006145AE" w:rsidRPr="00D31E3E">
        <w:rPr>
          <w:rFonts w:cstheme="minorHAnsi"/>
          <w:sz w:val="22"/>
          <w:szCs w:val="22"/>
          <w:lang w:val="fr-CA"/>
        </w:rPr>
        <w:t>;</w:t>
      </w:r>
      <w:r w:rsidRPr="00D31E3E">
        <w:rPr>
          <w:rFonts w:cstheme="minorHAnsi"/>
          <w:sz w:val="22"/>
          <w:szCs w:val="22"/>
          <w:lang w:val="fr-CA"/>
        </w:rPr>
        <w:t xml:space="preserve"> </w:t>
      </w:r>
      <w:r w:rsidR="00884F30" w:rsidRPr="00D31E3E">
        <w:rPr>
          <w:rFonts w:cstheme="minorHAnsi"/>
          <w:sz w:val="22"/>
          <w:szCs w:val="22"/>
          <w:lang w:val="fr-CA"/>
        </w:rPr>
        <w:t>années 1933 à 1960</w:t>
      </w:r>
    </w:p>
    <w:p w:rsidR="006145AE" w:rsidRPr="00D31E3E" w:rsidRDefault="006145AE" w:rsidP="00976D0F">
      <w:pPr>
        <w:spacing w:before="100" w:beforeAutospacing="1"/>
        <w:contextualSpacing/>
        <w:jc w:val="both"/>
        <w:rPr>
          <w:rFonts w:cstheme="minorHAnsi"/>
          <w:sz w:val="22"/>
          <w:szCs w:val="22"/>
          <w:lang w:val="fr-CA"/>
        </w:rPr>
      </w:pPr>
    </w:p>
    <w:p w:rsidR="00062427" w:rsidRPr="00D31E3E" w:rsidRDefault="00884F30"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062427" w:rsidRPr="00D31E3E" w:rsidRDefault="00884F30" w:rsidP="00976D0F">
      <w:pPr>
        <w:pStyle w:val="Paragraphedeliste"/>
        <w:numPr>
          <w:ilvl w:val="0"/>
          <w:numId w:val="51"/>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color w:val="000000"/>
          <w:kern w:val="24"/>
          <w:sz w:val="22"/>
          <w:szCs w:val="22"/>
          <w:lang w:val="fr-CA"/>
        </w:rPr>
        <w:t>La renaissance</w:t>
      </w:r>
      <w:r w:rsidR="002B3338">
        <w:rPr>
          <w:rFonts w:asciiTheme="minorHAnsi" w:eastAsia="+mn-ea" w:hAnsiTheme="minorHAnsi" w:cstheme="minorHAnsi"/>
          <w:b/>
          <w:color w:val="000000"/>
          <w:kern w:val="24"/>
          <w:sz w:val="22"/>
          <w:szCs w:val="22"/>
          <w:lang w:val="fr-CA"/>
        </w:rPr>
        <w:t xml:space="preserve"> de Napa,</w:t>
      </w:r>
      <w:r w:rsidRPr="00D31E3E">
        <w:rPr>
          <w:rFonts w:asciiTheme="minorHAnsi" w:eastAsia="+mn-ea" w:hAnsiTheme="minorHAnsi" w:cstheme="minorHAnsi"/>
          <w:b/>
          <w:color w:val="000000"/>
          <w:kern w:val="24"/>
          <w:sz w:val="22"/>
          <w:szCs w:val="22"/>
          <w:lang w:val="fr-CA"/>
        </w:rPr>
        <w:t xml:space="preserve"> suite à la seconde guerre mondiale est due en grande partie à différents vignerons influents :</w:t>
      </w:r>
    </w:p>
    <w:p w:rsidR="00062427" w:rsidRPr="00D31E3E" w:rsidRDefault="00062427" w:rsidP="00976D0F">
      <w:pPr>
        <w:pStyle w:val="Paragraphedeliste"/>
        <w:numPr>
          <w:ilvl w:val="1"/>
          <w:numId w:val="51"/>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b/>
          <w:color w:val="000000"/>
          <w:kern w:val="24"/>
          <w:sz w:val="22"/>
          <w:szCs w:val="22"/>
          <w:lang w:val="fr-CA"/>
        </w:rPr>
        <w:t>Louis M. Martini</w:t>
      </w:r>
      <w:r w:rsidRPr="00D31E3E">
        <w:rPr>
          <w:rFonts w:asciiTheme="minorHAnsi" w:eastAsia="+mn-ea" w:hAnsiTheme="minorHAnsi" w:cstheme="minorHAnsi"/>
          <w:color w:val="000000"/>
          <w:kern w:val="24"/>
          <w:sz w:val="22"/>
          <w:szCs w:val="22"/>
          <w:lang w:val="fr-CA"/>
        </w:rPr>
        <w:t xml:space="preserve"> </w:t>
      </w:r>
      <w:r w:rsidR="00884F30" w:rsidRPr="00D31E3E">
        <w:rPr>
          <w:rFonts w:asciiTheme="minorHAnsi" w:eastAsia="+mn-ea" w:hAnsiTheme="minorHAnsi" w:cstheme="minorHAnsi"/>
          <w:color w:val="000000"/>
          <w:kern w:val="24"/>
          <w:sz w:val="22"/>
          <w:szCs w:val="22"/>
          <w:lang w:val="fr-CA"/>
        </w:rPr>
        <w:t xml:space="preserve">fonda sa </w:t>
      </w:r>
      <w:proofErr w:type="spellStart"/>
      <w:r w:rsidR="00884F30" w:rsidRPr="00D31E3E">
        <w:rPr>
          <w:rFonts w:asciiTheme="minorHAnsi" w:eastAsia="+mn-ea" w:hAnsiTheme="minorHAnsi" w:cstheme="minorHAnsi"/>
          <w:color w:val="000000"/>
          <w:kern w:val="24"/>
          <w:sz w:val="22"/>
          <w:szCs w:val="22"/>
          <w:lang w:val="fr-CA"/>
        </w:rPr>
        <w:t>winery</w:t>
      </w:r>
      <w:proofErr w:type="spellEnd"/>
      <w:r w:rsidR="00884F30" w:rsidRPr="00D31E3E">
        <w:rPr>
          <w:rFonts w:asciiTheme="minorHAnsi" w:eastAsia="+mn-ea" w:hAnsiTheme="minorHAnsi" w:cstheme="minorHAnsi"/>
          <w:color w:val="000000"/>
          <w:kern w:val="24"/>
          <w:sz w:val="22"/>
          <w:szCs w:val="22"/>
          <w:lang w:val="fr-CA"/>
        </w:rPr>
        <w:t xml:space="preserve"> du même nom en</w:t>
      </w:r>
      <w:r w:rsidRPr="00D31E3E">
        <w:rPr>
          <w:rFonts w:asciiTheme="minorHAnsi" w:eastAsia="+mn-ea" w:hAnsiTheme="minorHAnsi" w:cstheme="minorHAnsi"/>
          <w:color w:val="000000"/>
          <w:kern w:val="24"/>
          <w:sz w:val="22"/>
          <w:szCs w:val="22"/>
          <w:lang w:val="fr-CA"/>
        </w:rPr>
        <w:t xml:space="preserve"> 1933.</w:t>
      </w:r>
    </w:p>
    <w:p w:rsidR="00062427" w:rsidRPr="00C72FC0" w:rsidRDefault="00062427" w:rsidP="00976D0F">
      <w:pPr>
        <w:pStyle w:val="Paragraphedeliste"/>
        <w:numPr>
          <w:ilvl w:val="1"/>
          <w:numId w:val="51"/>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b/>
          <w:color w:val="000000"/>
          <w:kern w:val="24"/>
          <w:sz w:val="22"/>
          <w:szCs w:val="22"/>
          <w:lang w:val="fr-CA"/>
        </w:rPr>
        <w:t xml:space="preserve">Georges de </w:t>
      </w:r>
      <w:proofErr w:type="spellStart"/>
      <w:r w:rsidRPr="00D31E3E">
        <w:rPr>
          <w:rFonts w:asciiTheme="minorHAnsi" w:eastAsia="+mn-ea" w:hAnsiTheme="minorHAnsi" w:cstheme="minorHAnsi"/>
          <w:b/>
          <w:color w:val="000000"/>
          <w:kern w:val="24"/>
          <w:sz w:val="22"/>
          <w:szCs w:val="22"/>
          <w:lang w:val="fr-CA"/>
        </w:rPr>
        <w:t>Latour</w:t>
      </w:r>
      <w:proofErr w:type="spellEnd"/>
      <w:r w:rsidRPr="00D31E3E">
        <w:rPr>
          <w:rFonts w:asciiTheme="minorHAnsi" w:eastAsia="+mn-ea" w:hAnsiTheme="minorHAnsi" w:cstheme="minorHAnsi"/>
          <w:color w:val="000000"/>
          <w:kern w:val="24"/>
          <w:sz w:val="22"/>
          <w:szCs w:val="22"/>
          <w:lang w:val="fr-CA"/>
        </w:rPr>
        <w:t xml:space="preserve">, </w:t>
      </w:r>
      <w:r w:rsidR="00884F30" w:rsidRPr="00D31E3E">
        <w:rPr>
          <w:rFonts w:asciiTheme="minorHAnsi" w:eastAsia="+mn-ea" w:hAnsiTheme="minorHAnsi" w:cstheme="minorHAnsi"/>
          <w:color w:val="000000"/>
          <w:kern w:val="24"/>
          <w:sz w:val="22"/>
          <w:szCs w:val="22"/>
          <w:lang w:val="fr-CA"/>
        </w:rPr>
        <w:t xml:space="preserve">de </w:t>
      </w:r>
      <w:r w:rsidRPr="00D31E3E">
        <w:rPr>
          <w:rFonts w:asciiTheme="minorHAnsi" w:eastAsia="+mn-ea" w:hAnsiTheme="minorHAnsi" w:cstheme="minorHAnsi"/>
          <w:color w:val="000000"/>
          <w:kern w:val="24"/>
          <w:sz w:val="22"/>
          <w:szCs w:val="22"/>
          <w:lang w:val="fr-CA"/>
        </w:rPr>
        <w:t xml:space="preserve">Beaulieu </w:t>
      </w:r>
      <w:proofErr w:type="spellStart"/>
      <w:r w:rsidRPr="00D31E3E">
        <w:rPr>
          <w:rFonts w:asciiTheme="minorHAnsi" w:eastAsia="+mn-ea" w:hAnsiTheme="minorHAnsi" w:cstheme="minorHAnsi"/>
          <w:color w:val="000000"/>
          <w:kern w:val="24"/>
          <w:sz w:val="22"/>
          <w:szCs w:val="22"/>
          <w:lang w:val="fr-CA"/>
        </w:rPr>
        <w:t>Vineyards</w:t>
      </w:r>
      <w:proofErr w:type="spellEnd"/>
      <w:r w:rsidRPr="00D31E3E">
        <w:rPr>
          <w:rFonts w:asciiTheme="minorHAnsi" w:eastAsia="+mn-ea" w:hAnsiTheme="minorHAnsi" w:cstheme="minorHAnsi"/>
          <w:color w:val="000000"/>
          <w:kern w:val="24"/>
          <w:sz w:val="22"/>
          <w:szCs w:val="22"/>
          <w:lang w:val="fr-CA"/>
        </w:rPr>
        <w:t>, recr</w:t>
      </w:r>
      <w:r w:rsidR="00884F30" w:rsidRPr="00D31E3E">
        <w:rPr>
          <w:rFonts w:asciiTheme="minorHAnsi" w:eastAsia="+mn-ea" w:hAnsiTheme="minorHAnsi" w:cstheme="minorHAnsi"/>
          <w:color w:val="000000"/>
          <w:kern w:val="24"/>
          <w:sz w:val="22"/>
          <w:szCs w:val="22"/>
          <w:lang w:val="fr-CA"/>
        </w:rPr>
        <w:t xml:space="preserve">uta </w:t>
      </w:r>
      <w:proofErr w:type="spellStart"/>
      <w:r w:rsidRPr="00D31E3E">
        <w:rPr>
          <w:rFonts w:asciiTheme="minorHAnsi" w:eastAsia="+mn-ea" w:hAnsiTheme="minorHAnsi" w:cstheme="minorHAnsi"/>
          <w:b/>
          <w:color w:val="000000"/>
          <w:kern w:val="24"/>
          <w:sz w:val="22"/>
          <w:szCs w:val="22"/>
          <w:lang w:val="fr-CA"/>
        </w:rPr>
        <w:t>Andre</w:t>
      </w:r>
      <w:proofErr w:type="spellEnd"/>
      <w:r w:rsidRPr="00D31E3E">
        <w:rPr>
          <w:rFonts w:asciiTheme="minorHAnsi" w:eastAsia="+mn-ea" w:hAnsiTheme="minorHAnsi" w:cstheme="minorHAnsi"/>
          <w:b/>
          <w:color w:val="000000"/>
          <w:kern w:val="24"/>
          <w:sz w:val="22"/>
          <w:szCs w:val="22"/>
          <w:lang w:val="fr-CA"/>
        </w:rPr>
        <w:t xml:space="preserve"> </w:t>
      </w:r>
      <w:proofErr w:type="spellStart"/>
      <w:r w:rsidRPr="00D31E3E">
        <w:rPr>
          <w:rFonts w:asciiTheme="minorHAnsi" w:eastAsia="+mn-ea" w:hAnsiTheme="minorHAnsi" w:cstheme="minorHAnsi"/>
          <w:b/>
          <w:color w:val="000000"/>
          <w:kern w:val="24"/>
          <w:sz w:val="22"/>
          <w:szCs w:val="22"/>
          <w:lang w:val="fr-CA"/>
        </w:rPr>
        <w:t>Tchelistcheff</w:t>
      </w:r>
      <w:proofErr w:type="spellEnd"/>
      <w:r w:rsidRPr="00D31E3E">
        <w:rPr>
          <w:rFonts w:asciiTheme="minorHAnsi" w:eastAsia="+mn-ea" w:hAnsiTheme="minorHAnsi" w:cstheme="minorHAnsi"/>
          <w:color w:val="000000"/>
          <w:kern w:val="24"/>
          <w:sz w:val="22"/>
          <w:szCs w:val="22"/>
          <w:lang w:val="fr-CA"/>
        </w:rPr>
        <w:t xml:space="preserve"> </w:t>
      </w:r>
      <w:r w:rsidR="00884F30" w:rsidRPr="00D31E3E">
        <w:rPr>
          <w:rFonts w:asciiTheme="minorHAnsi" w:eastAsia="+mn-ea" w:hAnsiTheme="minorHAnsi" w:cstheme="minorHAnsi"/>
          <w:color w:val="000000"/>
          <w:kern w:val="24"/>
          <w:sz w:val="22"/>
          <w:szCs w:val="22"/>
          <w:lang w:val="fr-CA"/>
        </w:rPr>
        <w:t>en</w:t>
      </w:r>
      <w:r w:rsidRPr="00D31E3E">
        <w:rPr>
          <w:rFonts w:asciiTheme="minorHAnsi" w:eastAsia="+mn-ea" w:hAnsiTheme="minorHAnsi" w:cstheme="minorHAnsi"/>
          <w:color w:val="000000"/>
          <w:kern w:val="24"/>
          <w:sz w:val="22"/>
          <w:szCs w:val="22"/>
          <w:lang w:val="fr-CA"/>
        </w:rPr>
        <w:t xml:space="preserve"> 1938. </w:t>
      </w:r>
      <w:proofErr w:type="spellStart"/>
      <w:r w:rsidRPr="00D31E3E">
        <w:rPr>
          <w:rFonts w:asciiTheme="minorHAnsi" w:eastAsia="+mn-ea" w:hAnsiTheme="minorHAnsi" w:cstheme="minorHAnsi"/>
          <w:color w:val="000000"/>
          <w:kern w:val="24"/>
          <w:sz w:val="22"/>
          <w:szCs w:val="22"/>
          <w:lang w:val="fr-CA"/>
        </w:rPr>
        <w:t>Tchelistcheff</w:t>
      </w:r>
      <w:proofErr w:type="spellEnd"/>
      <w:r w:rsidR="00884F30" w:rsidRPr="00D31E3E">
        <w:rPr>
          <w:rFonts w:asciiTheme="minorHAnsi" w:eastAsia="+mn-ea" w:hAnsiTheme="minorHAnsi" w:cstheme="minorHAnsi"/>
          <w:color w:val="000000"/>
          <w:kern w:val="24"/>
          <w:sz w:val="22"/>
          <w:szCs w:val="22"/>
          <w:lang w:val="fr-CA"/>
        </w:rPr>
        <w:t xml:space="preserve"> était un </w:t>
      </w:r>
      <w:proofErr w:type="spellStart"/>
      <w:r w:rsidR="00884F30" w:rsidRPr="00D31E3E">
        <w:rPr>
          <w:rFonts w:asciiTheme="minorHAnsi" w:eastAsia="+mn-ea" w:hAnsiTheme="minorHAnsi" w:cstheme="minorHAnsi"/>
          <w:color w:val="000000"/>
          <w:kern w:val="24"/>
          <w:sz w:val="22"/>
          <w:szCs w:val="22"/>
          <w:lang w:val="fr-CA"/>
        </w:rPr>
        <w:t>oenologue</w:t>
      </w:r>
      <w:proofErr w:type="spellEnd"/>
      <w:r w:rsidR="00884F30" w:rsidRPr="00D31E3E">
        <w:rPr>
          <w:rFonts w:asciiTheme="minorHAnsi" w:eastAsia="+mn-ea" w:hAnsiTheme="minorHAnsi" w:cstheme="minorHAnsi"/>
          <w:color w:val="000000"/>
          <w:kern w:val="24"/>
          <w:sz w:val="22"/>
          <w:szCs w:val="22"/>
          <w:lang w:val="fr-CA"/>
        </w:rPr>
        <w:t xml:space="preserve"> de l’Institut Pasteur en France, et il amena plusieurs idées révolutionnaires à Napa </w:t>
      </w:r>
      <w:proofErr w:type="spellStart"/>
      <w:r w:rsidR="00884F30" w:rsidRPr="00D31E3E">
        <w:rPr>
          <w:rFonts w:asciiTheme="minorHAnsi" w:eastAsia="+mn-ea" w:hAnsiTheme="minorHAnsi" w:cstheme="minorHAnsi"/>
          <w:color w:val="000000"/>
          <w:kern w:val="24"/>
          <w:sz w:val="22"/>
          <w:szCs w:val="22"/>
          <w:lang w:val="fr-CA"/>
        </w:rPr>
        <w:t>Valley</w:t>
      </w:r>
      <w:proofErr w:type="spellEnd"/>
      <w:r w:rsidR="00884F30" w:rsidRPr="00D31E3E">
        <w:rPr>
          <w:rFonts w:asciiTheme="minorHAnsi" w:eastAsia="+mn-ea" w:hAnsiTheme="minorHAnsi" w:cstheme="minorHAnsi"/>
          <w:color w:val="000000"/>
          <w:kern w:val="24"/>
          <w:sz w:val="22"/>
          <w:szCs w:val="22"/>
          <w:lang w:val="fr-CA"/>
        </w:rPr>
        <w:t xml:space="preserve"> comme la vinification propre, la fermentation avec température contrôlée et le vieillissement en petites barriques de chêne français.   </w:t>
      </w:r>
      <w:r w:rsidRPr="00D31E3E">
        <w:rPr>
          <w:rFonts w:asciiTheme="minorHAnsi" w:eastAsia="+mn-ea" w:hAnsiTheme="minorHAnsi" w:cstheme="minorHAnsi"/>
          <w:color w:val="000000"/>
          <w:kern w:val="24"/>
          <w:sz w:val="22"/>
          <w:szCs w:val="22"/>
          <w:lang w:val="fr-CA"/>
        </w:rPr>
        <w:t xml:space="preserve"> </w:t>
      </w:r>
    </w:p>
    <w:p w:rsidR="00062427" w:rsidRPr="00D31E3E" w:rsidRDefault="00884F30" w:rsidP="00976D0F">
      <w:pPr>
        <w:pStyle w:val="Paragraphedeliste"/>
        <w:numPr>
          <w:ilvl w:val="1"/>
          <w:numId w:val="51"/>
        </w:numPr>
        <w:spacing w:before="100" w:beforeAutospacing="1"/>
        <w:jc w:val="both"/>
        <w:rPr>
          <w:rFonts w:asciiTheme="minorHAnsi" w:hAnsiTheme="minorHAnsi" w:cstheme="minorHAnsi"/>
          <w:sz w:val="22"/>
          <w:szCs w:val="22"/>
          <w:lang w:val="fr-CA"/>
        </w:rPr>
      </w:pPr>
      <w:r w:rsidRPr="00C72FC0">
        <w:rPr>
          <w:rFonts w:asciiTheme="minorHAnsi" w:eastAsia="+mn-ea" w:hAnsiTheme="minorHAnsi" w:cstheme="minorHAnsi"/>
          <w:color w:val="000000"/>
          <w:kern w:val="24"/>
          <w:sz w:val="22"/>
          <w:szCs w:val="22"/>
          <w:lang w:val="fr-CA"/>
        </w:rPr>
        <w:t>E</w:t>
      </w:r>
      <w:r w:rsidR="00062427" w:rsidRPr="00C72FC0">
        <w:rPr>
          <w:rFonts w:asciiTheme="minorHAnsi" w:eastAsia="+mn-ea" w:hAnsiTheme="minorHAnsi" w:cstheme="minorHAnsi"/>
          <w:color w:val="000000"/>
          <w:kern w:val="24"/>
          <w:sz w:val="22"/>
          <w:szCs w:val="22"/>
          <w:lang w:val="fr-CA"/>
        </w:rPr>
        <w:t xml:space="preserve">n 1939, </w:t>
      </w:r>
      <w:r w:rsidR="00062427" w:rsidRPr="00C72FC0">
        <w:rPr>
          <w:rFonts w:asciiTheme="minorHAnsi" w:eastAsia="+mn-ea" w:hAnsiTheme="minorHAnsi" w:cstheme="minorHAnsi"/>
          <w:b/>
          <w:color w:val="000000"/>
          <w:kern w:val="24"/>
          <w:sz w:val="22"/>
          <w:szCs w:val="22"/>
          <w:lang w:val="fr-CA"/>
        </w:rPr>
        <w:t xml:space="preserve">John Daniel, Jr. </w:t>
      </w:r>
      <w:r w:rsidR="00062427" w:rsidRPr="00D31E3E">
        <w:rPr>
          <w:rFonts w:asciiTheme="minorHAnsi" w:eastAsia="+mn-ea" w:hAnsiTheme="minorHAnsi" w:cstheme="minorHAnsi"/>
          <w:color w:val="000000"/>
          <w:kern w:val="24"/>
          <w:sz w:val="22"/>
          <w:szCs w:val="22"/>
          <w:lang w:val="fr-CA"/>
        </w:rPr>
        <w:t>(</w:t>
      </w:r>
      <w:r w:rsidRPr="00D31E3E">
        <w:rPr>
          <w:rFonts w:asciiTheme="minorHAnsi" w:eastAsia="+mn-ea" w:hAnsiTheme="minorHAnsi" w:cstheme="minorHAnsi"/>
          <w:color w:val="000000"/>
          <w:kern w:val="24"/>
          <w:sz w:val="22"/>
          <w:szCs w:val="22"/>
          <w:lang w:val="fr-CA"/>
        </w:rPr>
        <w:t xml:space="preserve">le neveu de Gustave </w:t>
      </w:r>
      <w:proofErr w:type="spellStart"/>
      <w:r w:rsidRPr="00D31E3E">
        <w:rPr>
          <w:rFonts w:asciiTheme="minorHAnsi" w:eastAsia="+mn-ea" w:hAnsiTheme="minorHAnsi" w:cstheme="minorHAnsi"/>
          <w:color w:val="000000"/>
          <w:kern w:val="24"/>
          <w:sz w:val="22"/>
          <w:szCs w:val="22"/>
          <w:lang w:val="fr-CA"/>
        </w:rPr>
        <w:t>Niebaum</w:t>
      </w:r>
      <w:proofErr w:type="spellEnd"/>
      <w:r w:rsidR="00062427"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 xml:space="preserve">hérita </w:t>
      </w:r>
      <w:r w:rsidR="00062427"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d’</w:t>
      </w:r>
      <w:proofErr w:type="spellStart"/>
      <w:r w:rsidR="00062427" w:rsidRPr="00D31E3E">
        <w:rPr>
          <w:rFonts w:asciiTheme="minorHAnsi" w:eastAsia="+mn-ea" w:hAnsiTheme="minorHAnsi" w:cstheme="minorHAnsi"/>
          <w:color w:val="000000"/>
          <w:kern w:val="24"/>
          <w:sz w:val="22"/>
          <w:szCs w:val="22"/>
          <w:lang w:val="fr-CA"/>
        </w:rPr>
        <w:t>Inglenook</w:t>
      </w:r>
      <w:proofErr w:type="spellEnd"/>
      <w:r w:rsidR="00062427" w:rsidRPr="00D31E3E">
        <w:rPr>
          <w:rFonts w:asciiTheme="minorHAnsi" w:eastAsia="+mn-ea" w:hAnsiTheme="minorHAnsi" w:cstheme="minorHAnsi"/>
          <w:color w:val="000000"/>
          <w:kern w:val="24"/>
          <w:sz w:val="22"/>
          <w:szCs w:val="22"/>
          <w:lang w:val="fr-CA"/>
        </w:rPr>
        <w:t xml:space="preserve"> </w:t>
      </w:r>
      <w:r w:rsidRPr="00D31E3E">
        <w:rPr>
          <w:rFonts w:asciiTheme="minorHAnsi" w:eastAsia="+mn-ea" w:hAnsiTheme="minorHAnsi" w:cstheme="minorHAnsi"/>
          <w:color w:val="000000"/>
          <w:kern w:val="24"/>
          <w:sz w:val="22"/>
          <w:szCs w:val="22"/>
          <w:lang w:val="fr-CA"/>
        </w:rPr>
        <w:t>et fut en charge de l’établissement pendant 25 ans.</w:t>
      </w:r>
      <w:r w:rsidR="00062427" w:rsidRPr="00D31E3E">
        <w:rPr>
          <w:rFonts w:asciiTheme="minorHAnsi" w:eastAsia="+mn-ea" w:hAnsiTheme="minorHAnsi" w:cstheme="minorHAnsi"/>
          <w:color w:val="000000"/>
          <w:kern w:val="24"/>
          <w:sz w:val="22"/>
          <w:szCs w:val="22"/>
          <w:lang w:val="fr-CA"/>
        </w:rPr>
        <w:t xml:space="preserve"> </w:t>
      </w:r>
    </w:p>
    <w:p w:rsidR="00062427" w:rsidRPr="00A23EBE" w:rsidRDefault="00884F30" w:rsidP="00976D0F">
      <w:pPr>
        <w:pStyle w:val="Paragraphedeliste"/>
        <w:numPr>
          <w:ilvl w:val="1"/>
          <w:numId w:val="51"/>
        </w:numPr>
        <w:spacing w:before="100" w:beforeAutospacing="1"/>
        <w:jc w:val="both"/>
        <w:rPr>
          <w:rFonts w:asciiTheme="minorHAnsi" w:hAnsiTheme="minorHAnsi" w:cstheme="minorHAnsi"/>
          <w:sz w:val="22"/>
          <w:szCs w:val="22"/>
          <w:lang w:val="fr-CA"/>
        </w:rPr>
      </w:pPr>
      <w:r w:rsidRPr="00A23EBE">
        <w:rPr>
          <w:rFonts w:asciiTheme="minorHAnsi" w:eastAsia="+mn-ea" w:hAnsiTheme="minorHAnsi" w:cstheme="minorHAnsi"/>
          <w:color w:val="000000"/>
          <w:kern w:val="24"/>
          <w:sz w:val="22"/>
          <w:szCs w:val="22"/>
          <w:lang w:val="fr-CA"/>
        </w:rPr>
        <w:t>E</w:t>
      </w:r>
      <w:r w:rsidR="00062427" w:rsidRPr="00A23EBE">
        <w:rPr>
          <w:rFonts w:asciiTheme="minorHAnsi" w:eastAsia="+mn-ea" w:hAnsiTheme="minorHAnsi" w:cstheme="minorHAnsi"/>
          <w:color w:val="000000"/>
          <w:kern w:val="24"/>
          <w:sz w:val="22"/>
          <w:szCs w:val="22"/>
          <w:lang w:val="fr-CA"/>
        </w:rPr>
        <w:t>n 1943,</w:t>
      </w:r>
      <w:r w:rsidRPr="00A23EBE">
        <w:rPr>
          <w:rFonts w:asciiTheme="minorHAnsi" w:eastAsia="+mn-ea" w:hAnsiTheme="minorHAnsi" w:cstheme="minorHAnsi"/>
          <w:color w:val="000000"/>
          <w:kern w:val="24"/>
          <w:sz w:val="22"/>
          <w:szCs w:val="22"/>
          <w:lang w:val="fr-CA"/>
        </w:rPr>
        <w:t xml:space="preserve"> la famille</w:t>
      </w:r>
      <w:r w:rsidR="00062427" w:rsidRPr="00A23EBE">
        <w:rPr>
          <w:rFonts w:asciiTheme="minorHAnsi" w:eastAsia="+mn-ea" w:hAnsiTheme="minorHAnsi" w:cstheme="minorHAnsi"/>
          <w:color w:val="000000"/>
          <w:kern w:val="24"/>
          <w:sz w:val="22"/>
          <w:szCs w:val="22"/>
          <w:lang w:val="fr-CA"/>
        </w:rPr>
        <w:t xml:space="preserve"> </w:t>
      </w:r>
      <w:proofErr w:type="spellStart"/>
      <w:r w:rsidR="00062427" w:rsidRPr="00A23EBE">
        <w:rPr>
          <w:rFonts w:asciiTheme="minorHAnsi" w:eastAsia="+mn-ea" w:hAnsiTheme="minorHAnsi" w:cstheme="minorHAnsi"/>
          <w:b/>
          <w:color w:val="000000"/>
          <w:kern w:val="24"/>
          <w:sz w:val="22"/>
          <w:szCs w:val="22"/>
          <w:lang w:val="fr-CA"/>
        </w:rPr>
        <w:t>Mondavi</w:t>
      </w:r>
      <w:proofErr w:type="spellEnd"/>
      <w:r w:rsidR="00062427" w:rsidRPr="00A23EBE">
        <w:rPr>
          <w:rFonts w:asciiTheme="minorHAnsi" w:eastAsia="+mn-ea" w:hAnsiTheme="minorHAnsi" w:cstheme="minorHAnsi"/>
          <w:b/>
          <w:color w:val="000000"/>
          <w:kern w:val="24"/>
          <w:sz w:val="22"/>
          <w:szCs w:val="22"/>
          <w:lang w:val="fr-CA"/>
        </w:rPr>
        <w:t xml:space="preserve"> </w:t>
      </w:r>
      <w:r w:rsidRPr="00A23EBE">
        <w:rPr>
          <w:rFonts w:asciiTheme="minorHAnsi" w:eastAsia="+mn-ea" w:hAnsiTheme="minorHAnsi" w:cstheme="minorHAnsi"/>
          <w:color w:val="000000"/>
          <w:kern w:val="24"/>
          <w:sz w:val="22"/>
          <w:szCs w:val="22"/>
          <w:lang w:val="fr-CA"/>
        </w:rPr>
        <w:t xml:space="preserve">acheta </w:t>
      </w:r>
      <w:r w:rsidR="00062427" w:rsidRPr="00A23EBE">
        <w:rPr>
          <w:rFonts w:asciiTheme="minorHAnsi" w:eastAsia="+mn-ea" w:hAnsiTheme="minorHAnsi" w:cstheme="minorHAnsi"/>
          <w:color w:val="000000"/>
          <w:kern w:val="24"/>
          <w:sz w:val="22"/>
          <w:szCs w:val="22"/>
          <w:lang w:val="fr-CA"/>
        </w:rPr>
        <w:t xml:space="preserve">Charles </w:t>
      </w:r>
      <w:proofErr w:type="spellStart"/>
      <w:r w:rsidR="00062427" w:rsidRPr="00A23EBE">
        <w:rPr>
          <w:rFonts w:asciiTheme="minorHAnsi" w:eastAsia="+mn-ea" w:hAnsiTheme="minorHAnsi" w:cstheme="minorHAnsi"/>
          <w:color w:val="000000"/>
          <w:kern w:val="24"/>
          <w:sz w:val="22"/>
          <w:szCs w:val="22"/>
          <w:lang w:val="fr-CA"/>
        </w:rPr>
        <w:t>Krug</w:t>
      </w:r>
      <w:proofErr w:type="spellEnd"/>
      <w:r w:rsidR="00062427" w:rsidRPr="00A23EBE">
        <w:rPr>
          <w:rFonts w:asciiTheme="minorHAnsi" w:eastAsia="+mn-ea" w:hAnsiTheme="minorHAnsi" w:cstheme="minorHAnsi"/>
          <w:color w:val="000000"/>
          <w:kern w:val="24"/>
          <w:sz w:val="22"/>
          <w:szCs w:val="22"/>
          <w:lang w:val="fr-CA"/>
        </w:rPr>
        <w:t xml:space="preserve"> </w:t>
      </w:r>
      <w:proofErr w:type="spellStart"/>
      <w:r w:rsidR="00062427" w:rsidRPr="00A23EBE">
        <w:rPr>
          <w:rFonts w:asciiTheme="minorHAnsi" w:eastAsia="+mn-ea" w:hAnsiTheme="minorHAnsi" w:cstheme="minorHAnsi"/>
          <w:color w:val="000000"/>
          <w:kern w:val="24"/>
          <w:sz w:val="22"/>
          <w:szCs w:val="22"/>
          <w:lang w:val="fr-CA"/>
        </w:rPr>
        <w:t>Winery</w:t>
      </w:r>
      <w:proofErr w:type="spellEnd"/>
      <w:r w:rsidR="00062427" w:rsidRPr="00A23EBE">
        <w:rPr>
          <w:rFonts w:asciiTheme="minorHAnsi" w:eastAsia="+mn-ea" w:hAnsiTheme="minorHAnsi" w:cstheme="minorHAnsi"/>
          <w:color w:val="000000"/>
          <w:kern w:val="24"/>
          <w:sz w:val="22"/>
          <w:szCs w:val="22"/>
          <w:lang w:val="fr-CA"/>
        </w:rPr>
        <w:t xml:space="preserve"> </w:t>
      </w:r>
      <w:r w:rsidRPr="00A23EBE">
        <w:rPr>
          <w:rFonts w:asciiTheme="minorHAnsi" w:eastAsia="+mn-ea" w:hAnsiTheme="minorHAnsi" w:cstheme="minorHAnsi"/>
          <w:color w:val="000000"/>
          <w:kern w:val="24"/>
          <w:sz w:val="22"/>
          <w:szCs w:val="22"/>
          <w:lang w:val="fr-CA"/>
        </w:rPr>
        <w:t>et emm</w:t>
      </w:r>
      <w:r w:rsidR="00A23EBE" w:rsidRPr="00A23EBE">
        <w:rPr>
          <w:rFonts w:asciiTheme="minorHAnsi" w:eastAsia="+mn-ea" w:hAnsiTheme="minorHAnsi" w:cstheme="minorHAnsi"/>
          <w:color w:val="000000"/>
          <w:kern w:val="24"/>
          <w:sz w:val="22"/>
          <w:szCs w:val="22"/>
          <w:lang w:val="fr-CA"/>
        </w:rPr>
        <w:t>é</w:t>
      </w:r>
      <w:r w:rsidRPr="00A23EBE">
        <w:rPr>
          <w:rFonts w:asciiTheme="minorHAnsi" w:eastAsia="+mn-ea" w:hAnsiTheme="minorHAnsi" w:cstheme="minorHAnsi"/>
          <w:color w:val="000000"/>
          <w:kern w:val="24"/>
          <w:sz w:val="22"/>
          <w:szCs w:val="22"/>
          <w:lang w:val="fr-CA"/>
        </w:rPr>
        <w:t xml:space="preserve">nagea à Napa </w:t>
      </w:r>
      <w:proofErr w:type="spellStart"/>
      <w:r w:rsidRPr="00A23EBE">
        <w:rPr>
          <w:rFonts w:asciiTheme="minorHAnsi" w:eastAsia="+mn-ea" w:hAnsiTheme="minorHAnsi" w:cstheme="minorHAnsi"/>
          <w:color w:val="000000"/>
          <w:kern w:val="24"/>
          <w:sz w:val="22"/>
          <w:szCs w:val="22"/>
          <w:lang w:val="fr-CA"/>
        </w:rPr>
        <w:t>Valley</w:t>
      </w:r>
      <w:proofErr w:type="spellEnd"/>
      <w:r w:rsidRPr="00A23EBE">
        <w:rPr>
          <w:rFonts w:asciiTheme="minorHAnsi" w:eastAsia="+mn-ea" w:hAnsiTheme="minorHAnsi" w:cstheme="minorHAnsi"/>
          <w:color w:val="000000"/>
          <w:kern w:val="24"/>
          <w:sz w:val="22"/>
          <w:szCs w:val="22"/>
          <w:lang w:val="fr-CA"/>
        </w:rPr>
        <w:t xml:space="preserve"> depuis Lodi. </w:t>
      </w:r>
    </w:p>
    <w:p w:rsidR="00062427" w:rsidRPr="00C72FC0" w:rsidRDefault="006A4A84" w:rsidP="00976D0F">
      <w:pPr>
        <w:pStyle w:val="Paragraphedeliste"/>
        <w:numPr>
          <w:ilvl w:val="0"/>
          <w:numId w:val="51"/>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 xml:space="preserve">Quelques établissements qui existèrent avant la Prohibition reprirent vie entre les années 1930 et 1960, mais la croissance des nouveaux établissements était plutôt limitée. </w:t>
      </w:r>
    </w:p>
    <w:p w:rsidR="00062427" w:rsidRPr="00D31E3E" w:rsidRDefault="00062427" w:rsidP="00976D0F">
      <w:pPr>
        <w:pStyle w:val="Paragraphedeliste"/>
        <w:numPr>
          <w:ilvl w:val="2"/>
          <w:numId w:val="51"/>
        </w:numPr>
        <w:spacing w:before="100" w:beforeAutospacing="1"/>
        <w:jc w:val="both"/>
        <w:rPr>
          <w:rFonts w:asciiTheme="minorHAnsi" w:hAnsiTheme="minorHAnsi" w:cstheme="minorHAnsi"/>
          <w:sz w:val="22"/>
          <w:szCs w:val="22"/>
          <w:lang w:val="fr-CA"/>
        </w:rPr>
      </w:pPr>
      <w:proofErr w:type="spellStart"/>
      <w:r w:rsidRPr="00D31E3E">
        <w:rPr>
          <w:rFonts w:asciiTheme="minorHAnsi" w:eastAsia="+mn-ea" w:hAnsiTheme="minorHAnsi" w:cstheme="minorHAnsi"/>
          <w:b/>
          <w:color w:val="000000"/>
          <w:kern w:val="24"/>
          <w:sz w:val="22"/>
          <w:szCs w:val="22"/>
          <w:lang w:val="fr-CA"/>
        </w:rPr>
        <w:t>Stony</w:t>
      </w:r>
      <w:proofErr w:type="spellEnd"/>
      <w:r w:rsidRPr="00D31E3E">
        <w:rPr>
          <w:rFonts w:asciiTheme="minorHAnsi" w:eastAsia="+mn-ea" w:hAnsiTheme="minorHAnsi" w:cstheme="minorHAnsi"/>
          <w:b/>
          <w:color w:val="000000"/>
          <w:kern w:val="24"/>
          <w:sz w:val="22"/>
          <w:szCs w:val="22"/>
          <w:lang w:val="fr-CA"/>
        </w:rPr>
        <w:t xml:space="preserve"> Hill </w:t>
      </w:r>
      <w:proofErr w:type="spellStart"/>
      <w:r w:rsidRPr="00D31E3E">
        <w:rPr>
          <w:rFonts w:asciiTheme="minorHAnsi" w:eastAsia="+mn-ea" w:hAnsiTheme="minorHAnsi" w:cstheme="minorHAnsi"/>
          <w:b/>
          <w:color w:val="000000"/>
          <w:kern w:val="24"/>
          <w:sz w:val="22"/>
          <w:szCs w:val="22"/>
          <w:lang w:val="fr-CA"/>
        </w:rPr>
        <w:t>Vineyard</w:t>
      </w:r>
      <w:proofErr w:type="spellEnd"/>
      <w:r w:rsidRPr="00D31E3E">
        <w:rPr>
          <w:rFonts w:asciiTheme="minorHAnsi" w:eastAsia="+mn-ea" w:hAnsiTheme="minorHAnsi" w:cstheme="minorHAnsi"/>
          <w:color w:val="000000"/>
          <w:kern w:val="24"/>
          <w:sz w:val="22"/>
          <w:szCs w:val="22"/>
          <w:lang w:val="fr-CA"/>
        </w:rPr>
        <w:t xml:space="preserve"> (</w:t>
      </w:r>
      <w:r w:rsidR="006A4A84" w:rsidRPr="00D31E3E">
        <w:rPr>
          <w:rFonts w:asciiTheme="minorHAnsi" w:eastAsia="+mn-ea" w:hAnsiTheme="minorHAnsi" w:cstheme="minorHAnsi"/>
          <w:color w:val="000000"/>
          <w:kern w:val="24"/>
          <w:sz w:val="22"/>
          <w:szCs w:val="22"/>
          <w:lang w:val="fr-CA"/>
        </w:rPr>
        <w:t>fondé</w:t>
      </w:r>
      <w:r w:rsidR="00A23EBE">
        <w:rPr>
          <w:rFonts w:asciiTheme="minorHAnsi" w:eastAsia="+mn-ea" w:hAnsiTheme="minorHAnsi" w:cstheme="minorHAnsi"/>
          <w:color w:val="000000"/>
          <w:kern w:val="24"/>
          <w:sz w:val="22"/>
          <w:szCs w:val="22"/>
          <w:lang w:val="fr-CA"/>
        </w:rPr>
        <w:t>e</w:t>
      </w:r>
      <w:r w:rsidR="006A4A84" w:rsidRPr="00D31E3E">
        <w:rPr>
          <w:rFonts w:asciiTheme="minorHAnsi" w:eastAsia="+mn-ea" w:hAnsiTheme="minorHAnsi" w:cstheme="minorHAnsi"/>
          <w:color w:val="000000"/>
          <w:kern w:val="24"/>
          <w:sz w:val="22"/>
          <w:szCs w:val="22"/>
          <w:lang w:val="fr-CA"/>
        </w:rPr>
        <w:t xml:space="preserve"> en</w:t>
      </w:r>
      <w:r w:rsidRPr="00D31E3E">
        <w:rPr>
          <w:rFonts w:asciiTheme="minorHAnsi" w:eastAsia="+mn-ea" w:hAnsiTheme="minorHAnsi" w:cstheme="minorHAnsi"/>
          <w:color w:val="000000"/>
          <w:kern w:val="24"/>
          <w:sz w:val="22"/>
          <w:szCs w:val="22"/>
          <w:lang w:val="fr-CA"/>
        </w:rPr>
        <w:t xml:space="preserve"> 1952) </w:t>
      </w:r>
      <w:r w:rsidR="006A4A84" w:rsidRPr="00D31E3E">
        <w:rPr>
          <w:rFonts w:asciiTheme="minorHAnsi" w:eastAsia="+mn-ea" w:hAnsiTheme="minorHAnsi" w:cstheme="minorHAnsi"/>
          <w:color w:val="000000"/>
          <w:kern w:val="24"/>
          <w:sz w:val="22"/>
          <w:szCs w:val="22"/>
          <w:lang w:val="fr-CA"/>
        </w:rPr>
        <w:t>et</w:t>
      </w:r>
      <w:r w:rsidRPr="00D31E3E">
        <w:rPr>
          <w:rFonts w:asciiTheme="minorHAnsi" w:eastAsia="+mn-ea" w:hAnsiTheme="minorHAnsi" w:cstheme="minorHAnsi"/>
          <w:color w:val="000000"/>
          <w:kern w:val="24"/>
          <w:sz w:val="22"/>
          <w:szCs w:val="22"/>
          <w:lang w:val="fr-CA"/>
        </w:rPr>
        <w:t xml:space="preserve"> </w:t>
      </w:r>
      <w:proofErr w:type="spellStart"/>
      <w:r w:rsidRPr="00D31E3E">
        <w:rPr>
          <w:rFonts w:asciiTheme="minorHAnsi" w:eastAsia="+mn-ea" w:hAnsiTheme="minorHAnsi" w:cstheme="minorHAnsi"/>
          <w:b/>
          <w:color w:val="000000"/>
          <w:kern w:val="24"/>
          <w:sz w:val="22"/>
          <w:szCs w:val="22"/>
          <w:lang w:val="fr-CA"/>
        </w:rPr>
        <w:t>Heitz</w:t>
      </w:r>
      <w:proofErr w:type="spellEnd"/>
      <w:r w:rsidRPr="00D31E3E">
        <w:rPr>
          <w:rFonts w:asciiTheme="minorHAnsi" w:eastAsia="+mn-ea" w:hAnsiTheme="minorHAnsi" w:cstheme="minorHAnsi"/>
          <w:b/>
          <w:color w:val="000000"/>
          <w:kern w:val="24"/>
          <w:sz w:val="22"/>
          <w:szCs w:val="22"/>
          <w:lang w:val="fr-CA"/>
        </w:rPr>
        <w:t xml:space="preserve"> </w:t>
      </w:r>
      <w:proofErr w:type="spellStart"/>
      <w:r w:rsidRPr="00D31E3E">
        <w:rPr>
          <w:rFonts w:asciiTheme="minorHAnsi" w:eastAsia="+mn-ea" w:hAnsiTheme="minorHAnsi" w:cstheme="minorHAnsi"/>
          <w:b/>
          <w:color w:val="000000"/>
          <w:kern w:val="24"/>
          <w:sz w:val="22"/>
          <w:szCs w:val="22"/>
          <w:lang w:val="fr-CA"/>
        </w:rPr>
        <w:t>Wine</w:t>
      </w:r>
      <w:proofErr w:type="spellEnd"/>
      <w:r w:rsidRPr="00D31E3E">
        <w:rPr>
          <w:rFonts w:asciiTheme="minorHAnsi" w:eastAsia="+mn-ea" w:hAnsiTheme="minorHAnsi" w:cstheme="minorHAnsi"/>
          <w:b/>
          <w:color w:val="000000"/>
          <w:kern w:val="24"/>
          <w:sz w:val="22"/>
          <w:szCs w:val="22"/>
          <w:lang w:val="fr-CA"/>
        </w:rPr>
        <w:t xml:space="preserve"> Cellars</w:t>
      </w:r>
      <w:r w:rsidRPr="00D31E3E">
        <w:rPr>
          <w:rFonts w:asciiTheme="minorHAnsi" w:eastAsia="+mn-ea" w:hAnsiTheme="minorHAnsi" w:cstheme="minorHAnsi"/>
          <w:color w:val="000000"/>
          <w:kern w:val="24"/>
          <w:sz w:val="22"/>
          <w:szCs w:val="22"/>
          <w:lang w:val="fr-CA"/>
        </w:rPr>
        <w:t xml:space="preserve"> (</w:t>
      </w:r>
      <w:r w:rsidR="006A4A84" w:rsidRPr="00D31E3E">
        <w:rPr>
          <w:rFonts w:asciiTheme="minorHAnsi" w:eastAsia="+mn-ea" w:hAnsiTheme="minorHAnsi" w:cstheme="minorHAnsi"/>
          <w:color w:val="000000"/>
          <w:kern w:val="24"/>
          <w:sz w:val="22"/>
          <w:szCs w:val="22"/>
          <w:lang w:val="fr-CA"/>
        </w:rPr>
        <w:t xml:space="preserve">fondé en </w:t>
      </w:r>
      <w:r w:rsidRPr="00D31E3E">
        <w:rPr>
          <w:rFonts w:asciiTheme="minorHAnsi" w:eastAsia="+mn-ea" w:hAnsiTheme="minorHAnsi" w:cstheme="minorHAnsi"/>
          <w:color w:val="000000"/>
          <w:kern w:val="24"/>
          <w:sz w:val="22"/>
          <w:szCs w:val="22"/>
          <w:lang w:val="fr-CA"/>
        </w:rPr>
        <w:t xml:space="preserve">1961) </w:t>
      </w:r>
    </w:p>
    <w:p w:rsidR="00062427" w:rsidRPr="00D31E3E" w:rsidRDefault="006A4A84" w:rsidP="00976D0F">
      <w:pPr>
        <w:pStyle w:val="Paragraphedeliste"/>
        <w:numPr>
          <w:ilvl w:val="1"/>
          <w:numId w:val="51"/>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b/>
          <w:color w:val="000000"/>
          <w:kern w:val="24"/>
          <w:sz w:val="22"/>
          <w:szCs w:val="22"/>
          <w:lang w:val="fr-CA"/>
        </w:rPr>
        <w:t>E</w:t>
      </w:r>
      <w:r w:rsidR="00062427" w:rsidRPr="00D31E3E">
        <w:rPr>
          <w:rFonts w:asciiTheme="minorHAnsi" w:eastAsia="+mn-ea" w:hAnsiTheme="minorHAnsi" w:cstheme="minorHAnsi"/>
          <w:b/>
          <w:color w:val="000000"/>
          <w:kern w:val="24"/>
          <w:sz w:val="22"/>
          <w:szCs w:val="22"/>
          <w:lang w:val="fr-CA"/>
        </w:rPr>
        <w:t xml:space="preserve">n 1966, Robert </w:t>
      </w:r>
      <w:proofErr w:type="spellStart"/>
      <w:r w:rsidR="00062427" w:rsidRPr="00D31E3E">
        <w:rPr>
          <w:rFonts w:asciiTheme="minorHAnsi" w:eastAsia="+mn-ea" w:hAnsiTheme="minorHAnsi" w:cstheme="minorHAnsi"/>
          <w:b/>
          <w:color w:val="000000"/>
          <w:kern w:val="24"/>
          <w:sz w:val="22"/>
          <w:szCs w:val="22"/>
          <w:lang w:val="fr-CA"/>
        </w:rPr>
        <w:t>Mondavi</w:t>
      </w:r>
      <w:proofErr w:type="spellEnd"/>
      <w:r w:rsidR="00062427" w:rsidRPr="00D31E3E">
        <w:rPr>
          <w:rFonts w:asciiTheme="minorHAnsi" w:eastAsia="+mn-ea" w:hAnsiTheme="minorHAnsi" w:cstheme="minorHAnsi"/>
          <w:b/>
          <w:color w:val="000000"/>
          <w:kern w:val="24"/>
          <w:sz w:val="22"/>
          <w:szCs w:val="22"/>
          <w:lang w:val="fr-CA"/>
        </w:rPr>
        <w:t xml:space="preserve"> </w:t>
      </w:r>
      <w:r w:rsidR="00A23EBE" w:rsidRPr="00D31E3E">
        <w:rPr>
          <w:rFonts w:asciiTheme="minorHAnsi" w:eastAsia="+mn-ea" w:hAnsiTheme="minorHAnsi" w:cstheme="minorHAnsi"/>
          <w:b/>
          <w:color w:val="000000"/>
          <w:kern w:val="24"/>
          <w:sz w:val="22"/>
          <w:szCs w:val="22"/>
          <w:lang w:val="fr-CA"/>
        </w:rPr>
        <w:t>créa</w:t>
      </w:r>
      <w:r w:rsidRPr="00D31E3E">
        <w:rPr>
          <w:rFonts w:asciiTheme="minorHAnsi" w:eastAsia="+mn-ea" w:hAnsiTheme="minorHAnsi" w:cstheme="minorHAnsi"/>
          <w:b/>
          <w:color w:val="000000"/>
          <w:kern w:val="24"/>
          <w:sz w:val="22"/>
          <w:szCs w:val="22"/>
          <w:lang w:val="fr-CA"/>
        </w:rPr>
        <w:t xml:space="preserve"> sa fameuse </w:t>
      </w:r>
      <w:proofErr w:type="spellStart"/>
      <w:r w:rsidRPr="00D31E3E">
        <w:rPr>
          <w:rFonts w:asciiTheme="minorHAnsi" w:eastAsia="+mn-ea" w:hAnsiTheme="minorHAnsi" w:cstheme="minorHAnsi"/>
          <w:b/>
          <w:color w:val="000000"/>
          <w:kern w:val="24"/>
          <w:sz w:val="22"/>
          <w:szCs w:val="22"/>
          <w:lang w:val="fr-CA"/>
        </w:rPr>
        <w:t>winery</w:t>
      </w:r>
      <w:proofErr w:type="spellEnd"/>
      <w:r w:rsidRPr="00D31E3E">
        <w:rPr>
          <w:rFonts w:asciiTheme="minorHAnsi" w:eastAsia="+mn-ea" w:hAnsiTheme="minorHAnsi" w:cstheme="minorHAnsi"/>
          <w:b/>
          <w:color w:val="000000"/>
          <w:kern w:val="24"/>
          <w:sz w:val="22"/>
          <w:szCs w:val="22"/>
          <w:lang w:val="fr-CA"/>
        </w:rPr>
        <w:t xml:space="preserve"> sur l’autoroute 29 </w:t>
      </w:r>
      <w:r w:rsidRPr="00D31E3E">
        <w:rPr>
          <w:rFonts w:asciiTheme="minorHAnsi" w:eastAsia="+mn-ea" w:hAnsiTheme="minorHAnsi" w:cstheme="minorHAnsi"/>
          <w:color w:val="000000"/>
          <w:kern w:val="24"/>
          <w:sz w:val="22"/>
          <w:szCs w:val="22"/>
          <w:lang w:val="fr-CA"/>
        </w:rPr>
        <w:t>avec comme objectif de produire des vins qui rivaliseraient avec les vins les plus fins d’Europe.</w:t>
      </w:r>
    </w:p>
    <w:p w:rsidR="00062427" w:rsidRPr="00D31E3E" w:rsidRDefault="006A4A84" w:rsidP="00976D0F">
      <w:pPr>
        <w:pStyle w:val="Paragraphedeliste"/>
        <w:numPr>
          <w:ilvl w:val="2"/>
          <w:numId w:val="51"/>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 xml:space="preserve">Les stratégies marketing reconnues de Mr. </w:t>
      </w:r>
      <w:proofErr w:type="spellStart"/>
      <w:r w:rsidRPr="00D31E3E">
        <w:rPr>
          <w:rFonts w:asciiTheme="minorHAnsi" w:eastAsia="+mn-ea" w:hAnsiTheme="minorHAnsi" w:cstheme="minorHAnsi"/>
          <w:color w:val="000000"/>
          <w:kern w:val="24"/>
          <w:sz w:val="22"/>
          <w:szCs w:val="22"/>
          <w:lang w:val="fr-CA"/>
        </w:rPr>
        <w:t>Mondavi</w:t>
      </w:r>
      <w:proofErr w:type="spellEnd"/>
      <w:r w:rsidR="00062427" w:rsidRPr="00D31E3E">
        <w:rPr>
          <w:rFonts w:asciiTheme="minorHAnsi" w:eastAsia="+mn-ea" w:hAnsiTheme="minorHAnsi" w:cstheme="minorHAnsi"/>
          <w:color w:val="000000"/>
          <w:kern w:val="24"/>
          <w:sz w:val="22"/>
          <w:szCs w:val="22"/>
          <w:lang w:val="fr-CA"/>
        </w:rPr>
        <w:t xml:space="preserve"> </w:t>
      </w:r>
      <w:r w:rsidR="00D95025" w:rsidRPr="00D31E3E">
        <w:rPr>
          <w:rFonts w:asciiTheme="minorHAnsi" w:eastAsia="+mn-ea" w:hAnsiTheme="minorHAnsi" w:cstheme="minorHAnsi"/>
          <w:color w:val="000000"/>
          <w:kern w:val="24"/>
          <w:sz w:val="22"/>
          <w:szCs w:val="22"/>
          <w:lang w:val="fr-CA"/>
        </w:rPr>
        <w:t xml:space="preserve">ont apporté une reconnaissance Mondiale à Napa </w:t>
      </w:r>
      <w:proofErr w:type="spellStart"/>
      <w:r w:rsidR="00D95025" w:rsidRPr="00D31E3E">
        <w:rPr>
          <w:rFonts w:asciiTheme="minorHAnsi" w:eastAsia="+mn-ea" w:hAnsiTheme="minorHAnsi" w:cstheme="minorHAnsi"/>
          <w:color w:val="000000"/>
          <w:kern w:val="24"/>
          <w:sz w:val="22"/>
          <w:szCs w:val="22"/>
          <w:lang w:val="fr-CA"/>
        </w:rPr>
        <w:t>Valley</w:t>
      </w:r>
      <w:proofErr w:type="spellEnd"/>
      <w:r w:rsidR="00D95025" w:rsidRPr="00D31E3E">
        <w:rPr>
          <w:rFonts w:asciiTheme="minorHAnsi" w:eastAsia="+mn-ea" w:hAnsiTheme="minorHAnsi" w:cstheme="minorHAnsi"/>
          <w:color w:val="000000"/>
          <w:kern w:val="24"/>
          <w:sz w:val="22"/>
          <w:szCs w:val="22"/>
          <w:lang w:val="fr-CA"/>
        </w:rPr>
        <w:t xml:space="preserve"> et ses vins. </w:t>
      </w:r>
    </w:p>
    <w:p w:rsidR="00062427" w:rsidRPr="00D31E3E" w:rsidRDefault="00D95025" w:rsidP="00976D0F">
      <w:pPr>
        <w:pStyle w:val="Paragraphedeliste"/>
        <w:numPr>
          <w:ilvl w:val="2"/>
          <w:numId w:val="51"/>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 xml:space="preserve">Il croyait beaucoup en l’hospitalité et recevait beaucoup de visiteurs dans sa salle de dégustation publique. </w:t>
      </w:r>
    </w:p>
    <w:p w:rsidR="00062427" w:rsidRPr="00C72FC0" w:rsidRDefault="00D95025" w:rsidP="00976D0F">
      <w:pPr>
        <w:pStyle w:val="Paragraphedeliste"/>
        <w:numPr>
          <w:ilvl w:val="2"/>
          <w:numId w:val="51"/>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color w:val="000000"/>
          <w:kern w:val="24"/>
          <w:sz w:val="22"/>
          <w:szCs w:val="22"/>
          <w:lang w:val="fr-CA"/>
        </w:rPr>
        <w:t xml:space="preserve">Sa vision a aidé à propulser Napa </w:t>
      </w:r>
      <w:proofErr w:type="spellStart"/>
      <w:r w:rsidRPr="00D31E3E">
        <w:rPr>
          <w:rFonts w:asciiTheme="minorHAnsi" w:eastAsia="+mn-ea" w:hAnsiTheme="minorHAnsi" w:cstheme="minorHAnsi"/>
          <w:color w:val="000000"/>
          <w:kern w:val="24"/>
          <w:sz w:val="22"/>
          <w:szCs w:val="22"/>
          <w:lang w:val="fr-CA"/>
        </w:rPr>
        <w:t>Valley</w:t>
      </w:r>
      <w:proofErr w:type="spellEnd"/>
      <w:r w:rsidRPr="00D31E3E">
        <w:rPr>
          <w:rFonts w:asciiTheme="minorHAnsi" w:eastAsia="+mn-ea" w:hAnsiTheme="minorHAnsi" w:cstheme="minorHAnsi"/>
          <w:color w:val="000000"/>
          <w:kern w:val="24"/>
          <w:sz w:val="22"/>
          <w:szCs w:val="22"/>
          <w:lang w:val="fr-CA"/>
        </w:rPr>
        <w:t xml:space="preserve"> dans le monde du vin et est reconnue comme un facteur très important dans la renommée que la région a aujourd’hui. </w:t>
      </w:r>
    </w:p>
    <w:p w:rsidR="00062427" w:rsidRPr="00D31E3E" w:rsidRDefault="00D95025"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#52</w:t>
      </w:r>
      <w:r w:rsidR="00062427" w:rsidRPr="00D31E3E">
        <w:rPr>
          <w:rFonts w:cstheme="minorHAnsi"/>
          <w:b/>
          <w:sz w:val="22"/>
          <w:szCs w:val="22"/>
          <w:lang w:val="fr-CA"/>
        </w:rPr>
        <w:t xml:space="preserve">: </w:t>
      </w:r>
      <w:r w:rsidRPr="00D31E3E">
        <w:rPr>
          <w:rFonts w:cstheme="minorHAnsi"/>
          <w:b/>
          <w:sz w:val="22"/>
          <w:szCs w:val="22"/>
          <w:lang w:val="fr-CA"/>
        </w:rPr>
        <w:t>Création de NVV</w:t>
      </w:r>
    </w:p>
    <w:p w:rsidR="00062427" w:rsidRPr="00D31E3E" w:rsidRDefault="00062427"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Image </w:t>
      </w:r>
      <w:r w:rsidR="00D95025" w:rsidRPr="00D31E3E">
        <w:rPr>
          <w:rFonts w:cstheme="minorHAnsi"/>
          <w:sz w:val="22"/>
          <w:szCs w:val="22"/>
          <w:lang w:val="fr-CA"/>
        </w:rPr>
        <w:t>des membres fondateurs de NVV</w:t>
      </w:r>
      <w:r w:rsidR="00CC3B3B" w:rsidRPr="00D31E3E">
        <w:rPr>
          <w:rFonts w:cstheme="minorHAnsi"/>
          <w:sz w:val="22"/>
          <w:szCs w:val="22"/>
          <w:lang w:val="fr-CA"/>
        </w:rPr>
        <w:t xml:space="preserve"> en </w:t>
      </w:r>
      <w:r w:rsidRPr="00D31E3E">
        <w:rPr>
          <w:rFonts w:cstheme="minorHAnsi"/>
          <w:sz w:val="22"/>
          <w:szCs w:val="22"/>
          <w:lang w:val="fr-CA"/>
        </w:rPr>
        <w:t>1944</w:t>
      </w:r>
    </w:p>
    <w:p w:rsidR="00062427" w:rsidRPr="00D31E3E" w:rsidRDefault="00062427" w:rsidP="00976D0F">
      <w:pPr>
        <w:spacing w:before="100" w:beforeAutospacing="1"/>
        <w:contextualSpacing/>
        <w:jc w:val="both"/>
        <w:rPr>
          <w:rFonts w:cstheme="minorHAnsi"/>
          <w:sz w:val="22"/>
          <w:szCs w:val="22"/>
          <w:lang w:val="fr-CA"/>
        </w:rPr>
      </w:pPr>
    </w:p>
    <w:p w:rsidR="00062427" w:rsidRPr="00D31E3E" w:rsidRDefault="00CC3B3B"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062427" w:rsidRPr="002B3338" w:rsidRDefault="00CC3B3B" w:rsidP="00976D0F">
      <w:pPr>
        <w:pStyle w:val="Paragraphedeliste"/>
        <w:numPr>
          <w:ilvl w:val="0"/>
          <w:numId w:val="51"/>
        </w:numPr>
        <w:spacing w:before="100" w:beforeAutospacing="1"/>
        <w:jc w:val="both"/>
        <w:rPr>
          <w:rFonts w:asciiTheme="minorHAnsi" w:hAnsiTheme="minorHAnsi" w:cstheme="minorHAnsi"/>
          <w:sz w:val="22"/>
          <w:szCs w:val="22"/>
          <w:lang w:val="fr-CA"/>
        </w:rPr>
      </w:pPr>
      <w:r w:rsidRPr="00D31E3E">
        <w:rPr>
          <w:rFonts w:asciiTheme="minorHAnsi" w:eastAsia="+mn-ea" w:hAnsiTheme="minorHAnsi" w:cstheme="minorHAnsi"/>
          <w:b/>
          <w:bCs/>
          <w:color w:val="000000"/>
          <w:kern w:val="24"/>
          <w:sz w:val="22"/>
          <w:szCs w:val="22"/>
          <w:lang w:val="fr-CA"/>
        </w:rPr>
        <w:lastRenderedPageBreak/>
        <w:t xml:space="preserve">Sept </w:t>
      </w:r>
      <w:r w:rsidR="00B1259F" w:rsidRPr="00D31E3E">
        <w:rPr>
          <w:rFonts w:asciiTheme="minorHAnsi" w:eastAsia="+mn-ea" w:hAnsiTheme="minorHAnsi" w:cstheme="minorHAnsi"/>
          <w:b/>
          <w:bCs/>
          <w:color w:val="000000"/>
          <w:kern w:val="24"/>
          <w:sz w:val="22"/>
          <w:szCs w:val="22"/>
          <w:lang w:val="fr-CA"/>
        </w:rPr>
        <w:t xml:space="preserve">vignerons de Napa </w:t>
      </w:r>
      <w:proofErr w:type="spellStart"/>
      <w:r w:rsidR="00B1259F" w:rsidRPr="00D31E3E">
        <w:rPr>
          <w:rFonts w:asciiTheme="minorHAnsi" w:eastAsia="+mn-ea" w:hAnsiTheme="minorHAnsi" w:cstheme="minorHAnsi"/>
          <w:b/>
          <w:bCs/>
          <w:color w:val="000000"/>
          <w:kern w:val="24"/>
          <w:sz w:val="22"/>
          <w:szCs w:val="22"/>
          <w:lang w:val="fr-CA"/>
        </w:rPr>
        <w:t>Valley</w:t>
      </w:r>
      <w:proofErr w:type="spellEnd"/>
      <w:r w:rsidR="00B1259F" w:rsidRPr="00D31E3E">
        <w:rPr>
          <w:rFonts w:asciiTheme="minorHAnsi" w:eastAsia="+mn-ea" w:hAnsiTheme="minorHAnsi" w:cstheme="minorHAnsi"/>
          <w:b/>
          <w:bCs/>
          <w:color w:val="000000"/>
          <w:kern w:val="24"/>
          <w:sz w:val="22"/>
          <w:szCs w:val="22"/>
          <w:lang w:val="fr-CA"/>
        </w:rPr>
        <w:t xml:space="preserve"> ont signés une ente</w:t>
      </w:r>
      <w:r w:rsidR="002B3338">
        <w:rPr>
          <w:rFonts w:asciiTheme="minorHAnsi" w:eastAsia="+mn-ea" w:hAnsiTheme="minorHAnsi" w:cstheme="minorHAnsi"/>
          <w:b/>
          <w:bCs/>
          <w:color w:val="000000"/>
          <w:kern w:val="24"/>
          <w:sz w:val="22"/>
          <w:szCs w:val="22"/>
          <w:lang w:val="fr-CA"/>
        </w:rPr>
        <w:t>nte d’association en Octobre 194</w:t>
      </w:r>
      <w:r w:rsidR="00B1259F" w:rsidRPr="00D31E3E">
        <w:rPr>
          <w:rFonts w:asciiTheme="minorHAnsi" w:eastAsia="+mn-ea" w:hAnsiTheme="minorHAnsi" w:cstheme="minorHAnsi"/>
          <w:b/>
          <w:bCs/>
          <w:color w:val="000000"/>
          <w:kern w:val="24"/>
          <w:sz w:val="22"/>
          <w:szCs w:val="22"/>
          <w:lang w:val="fr-CA"/>
        </w:rPr>
        <w:t xml:space="preserve">4 avec comme idée que </w:t>
      </w:r>
      <w:r w:rsidR="00062427" w:rsidRPr="00D31E3E">
        <w:rPr>
          <w:rFonts w:asciiTheme="minorHAnsi" w:eastAsia="+mn-ea" w:hAnsiTheme="minorHAnsi" w:cstheme="minorHAnsi"/>
          <w:b/>
          <w:bCs/>
          <w:color w:val="000000"/>
          <w:kern w:val="24"/>
          <w:sz w:val="22"/>
          <w:szCs w:val="22"/>
          <w:lang w:val="fr-CA"/>
        </w:rPr>
        <w:t>“</w:t>
      </w:r>
      <w:proofErr w:type="spellStart"/>
      <w:r w:rsidR="00062427" w:rsidRPr="00D31E3E">
        <w:rPr>
          <w:rFonts w:asciiTheme="minorHAnsi" w:eastAsia="+mn-ea" w:hAnsiTheme="minorHAnsi" w:cstheme="minorHAnsi"/>
          <w:b/>
          <w:bCs/>
          <w:color w:val="000000"/>
          <w:kern w:val="24"/>
          <w:sz w:val="22"/>
          <w:szCs w:val="22"/>
          <w:lang w:val="fr-CA"/>
        </w:rPr>
        <w:t>we</w:t>
      </w:r>
      <w:proofErr w:type="spellEnd"/>
      <w:r w:rsidR="00062427" w:rsidRPr="00D31E3E">
        <w:rPr>
          <w:rFonts w:asciiTheme="minorHAnsi" w:eastAsia="+mn-ea" w:hAnsiTheme="minorHAnsi" w:cstheme="minorHAnsi"/>
          <w:b/>
          <w:bCs/>
          <w:color w:val="000000"/>
          <w:kern w:val="24"/>
          <w:sz w:val="22"/>
          <w:szCs w:val="22"/>
          <w:lang w:val="fr-CA"/>
        </w:rPr>
        <w:t xml:space="preserve"> are </w:t>
      </w:r>
      <w:proofErr w:type="spellStart"/>
      <w:r w:rsidR="00062427" w:rsidRPr="00D31E3E">
        <w:rPr>
          <w:rFonts w:asciiTheme="minorHAnsi" w:eastAsia="+mn-ea" w:hAnsiTheme="minorHAnsi" w:cstheme="minorHAnsi"/>
          <w:b/>
          <w:bCs/>
          <w:color w:val="000000"/>
          <w:kern w:val="24"/>
          <w:sz w:val="22"/>
          <w:szCs w:val="22"/>
          <w:lang w:val="fr-CA"/>
        </w:rPr>
        <w:t>stronger</w:t>
      </w:r>
      <w:proofErr w:type="spellEnd"/>
      <w:r w:rsidR="00062427" w:rsidRPr="00D31E3E">
        <w:rPr>
          <w:rFonts w:asciiTheme="minorHAnsi" w:eastAsia="+mn-ea" w:hAnsiTheme="minorHAnsi" w:cstheme="minorHAnsi"/>
          <w:b/>
          <w:bCs/>
          <w:color w:val="000000"/>
          <w:kern w:val="24"/>
          <w:sz w:val="22"/>
          <w:szCs w:val="22"/>
          <w:lang w:val="fr-CA"/>
        </w:rPr>
        <w:t xml:space="preserve"> </w:t>
      </w:r>
      <w:proofErr w:type="spellStart"/>
      <w:r w:rsidR="00062427" w:rsidRPr="00D31E3E">
        <w:rPr>
          <w:rFonts w:asciiTheme="minorHAnsi" w:eastAsia="+mn-ea" w:hAnsiTheme="minorHAnsi" w:cstheme="minorHAnsi"/>
          <w:b/>
          <w:bCs/>
          <w:color w:val="000000"/>
          <w:kern w:val="24"/>
          <w:sz w:val="22"/>
          <w:szCs w:val="22"/>
          <w:lang w:val="fr-CA"/>
        </w:rPr>
        <w:t>together</w:t>
      </w:r>
      <w:proofErr w:type="spellEnd"/>
      <w:r w:rsidR="00062427" w:rsidRPr="00D31E3E">
        <w:rPr>
          <w:rFonts w:asciiTheme="minorHAnsi" w:eastAsia="+mn-ea" w:hAnsiTheme="minorHAnsi" w:cstheme="minorHAnsi"/>
          <w:b/>
          <w:bCs/>
          <w:color w:val="000000"/>
          <w:kern w:val="24"/>
          <w:sz w:val="22"/>
          <w:szCs w:val="22"/>
          <w:lang w:val="fr-CA"/>
        </w:rPr>
        <w:t xml:space="preserve"> </w:t>
      </w:r>
      <w:proofErr w:type="spellStart"/>
      <w:r w:rsidR="00062427" w:rsidRPr="00D31E3E">
        <w:rPr>
          <w:rFonts w:asciiTheme="minorHAnsi" w:eastAsia="+mn-ea" w:hAnsiTheme="minorHAnsi" w:cstheme="minorHAnsi"/>
          <w:b/>
          <w:bCs/>
          <w:color w:val="000000"/>
          <w:kern w:val="24"/>
          <w:sz w:val="22"/>
          <w:szCs w:val="22"/>
          <w:lang w:val="fr-CA"/>
        </w:rPr>
        <w:t>than</w:t>
      </w:r>
      <w:proofErr w:type="spellEnd"/>
      <w:r w:rsidR="00062427" w:rsidRPr="00D31E3E">
        <w:rPr>
          <w:rFonts w:asciiTheme="minorHAnsi" w:eastAsia="+mn-ea" w:hAnsiTheme="minorHAnsi" w:cstheme="minorHAnsi"/>
          <w:b/>
          <w:bCs/>
          <w:color w:val="000000"/>
          <w:kern w:val="24"/>
          <w:sz w:val="22"/>
          <w:szCs w:val="22"/>
          <w:lang w:val="fr-CA"/>
        </w:rPr>
        <w:t xml:space="preserve"> </w:t>
      </w:r>
      <w:proofErr w:type="spellStart"/>
      <w:r w:rsidR="00062427" w:rsidRPr="00D31E3E">
        <w:rPr>
          <w:rFonts w:asciiTheme="minorHAnsi" w:eastAsia="+mn-ea" w:hAnsiTheme="minorHAnsi" w:cstheme="minorHAnsi"/>
          <w:b/>
          <w:bCs/>
          <w:color w:val="000000"/>
          <w:kern w:val="24"/>
          <w:sz w:val="22"/>
          <w:szCs w:val="22"/>
          <w:lang w:val="fr-CA"/>
        </w:rPr>
        <w:t>individually</w:t>
      </w:r>
      <w:proofErr w:type="spellEnd"/>
      <w:r w:rsidR="00062427" w:rsidRPr="00D31E3E">
        <w:rPr>
          <w:rFonts w:asciiTheme="minorHAnsi" w:eastAsia="+mn-ea" w:hAnsiTheme="minorHAnsi" w:cstheme="minorHAnsi"/>
          <w:b/>
          <w:bCs/>
          <w:color w:val="000000"/>
          <w:kern w:val="24"/>
          <w:sz w:val="22"/>
          <w:szCs w:val="22"/>
          <w:lang w:val="fr-CA"/>
        </w:rPr>
        <w:t xml:space="preserve">.” </w:t>
      </w:r>
      <w:r w:rsidR="00B1259F" w:rsidRPr="00D31E3E">
        <w:rPr>
          <w:rFonts w:asciiTheme="minorHAnsi" w:eastAsia="+mn-ea" w:hAnsiTheme="minorHAnsi" w:cstheme="minorHAnsi"/>
          <w:b/>
          <w:bCs/>
          <w:i/>
          <w:color w:val="000000"/>
          <w:kern w:val="24"/>
          <w:sz w:val="22"/>
          <w:szCs w:val="22"/>
          <w:lang w:val="fr-CA"/>
        </w:rPr>
        <w:t>« nous sommes plus forts ensemble qu’individuellement »</w:t>
      </w:r>
    </w:p>
    <w:p w:rsidR="00B1259F" w:rsidRPr="00D31E3E" w:rsidRDefault="00B1259F" w:rsidP="00B1259F">
      <w:pPr>
        <w:numPr>
          <w:ilvl w:val="0"/>
          <w:numId w:val="51"/>
        </w:numPr>
        <w:spacing w:before="100" w:beforeAutospacing="1"/>
        <w:contextualSpacing/>
        <w:jc w:val="both"/>
        <w:rPr>
          <w:rFonts w:eastAsia="Times New Roman" w:cstheme="minorHAnsi"/>
          <w:sz w:val="22"/>
          <w:szCs w:val="22"/>
          <w:lang w:val="fr-CA"/>
        </w:rPr>
      </w:pPr>
      <w:r w:rsidRPr="00D31E3E">
        <w:rPr>
          <w:rFonts w:eastAsia="+mn-ea" w:cstheme="minorHAnsi"/>
          <w:color w:val="000000"/>
          <w:kern w:val="24"/>
          <w:sz w:val="22"/>
          <w:szCs w:val="22"/>
          <w:lang w:val="fr-CA"/>
        </w:rPr>
        <w:t xml:space="preserve">Plusieurs de ces vignerons, comme Louis Martini, </w:t>
      </w:r>
      <w:r w:rsidR="00062427" w:rsidRPr="00D31E3E">
        <w:rPr>
          <w:rFonts w:eastAsia="+mn-ea" w:cstheme="minorHAnsi"/>
          <w:color w:val="000000"/>
          <w:kern w:val="24"/>
          <w:sz w:val="22"/>
          <w:szCs w:val="22"/>
          <w:lang w:val="fr-CA"/>
        </w:rPr>
        <w:t xml:space="preserve">John Daniel, Jr., </w:t>
      </w:r>
      <w:r w:rsidRPr="00D31E3E">
        <w:rPr>
          <w:rFonts w:eastAsia="+mn-ea" w:cstheme="minorHAnsi"/>
          <w:color w:val="000000"/>
          <w:kern w:val="24"/>
          <w:sz w:val="22"/>
          <w:szCs w:val="22"/>
          <w:lang w:val="fr-CA"/>
        </w:rPr>
        <w:t>et</w:t>
      </w:r>
      <w:r w:rsidR="00062427" w:rsidRPr="00D31E3E">
        <w:rPr>
          <w:rFonts w:eastAsia="+mn-ea" w:cstheme="minorHAnsi"/>
          <w:color w:val="000000"/>
          <w:kern w:val="24"/>
          <w:sz w:val="22"/>
          <w:szCs w:val="22"/>
          <w:lang w:val="fr-CA"/>
        </w:rPr>
        <w:t xml:space="preserve"> Robert </w:t>
      </w:r>
      <w:proofErr w:type="spellStart"/>
      <w:r w:rsidR="00062427" w:rsidRPr="00D31E3E">
        <w:rPr>
          <w:rFonts w:eastAsia="+mn-ea" w:cstheme="minorHAnsi"/>
          <w:color w:val="000000"/>
          <w:kern w:val="24"/>
          <w:sz w:val="22"/>
          <w:szCs w:val="22"/>
          <w:lang w:val="fr-CA"/>
        </w:rPr>
        <w:t>Mondavi</w:t>
      </w:r>
      <w:proofErr w:type="spellEnd"/>
      <w:r w:rsidR="00062427" w:rsidRPr="00D31E3E">
        <w:rPr>
          <w:rFonts w:eastAsia="+mn-ea" w:cstheme="minorHAnsi"/>
          <w:color w:val="000000"/>
          <w:kern w:val="24"/>
          <w:sz w:val="22"/>
          <w:szCs w:val="22"/>
          <w:lang w:val="fr-CA"/>
        </w:rPr>
        <w:t xml:space="preserve"> </w:t>
      </w:r>
      <w:r w:rsidRPr="00D31E3E">
        <w:rPr>
          <w:rFonts w:eastAsia="+mn-ea" w:cstheme="minorHAnsi"/>
          <w:color w:val="000000"/>
          <w:kern w:val="24"/>
          <w:sz w:val="22"/>
          <w:szCs w:val="22"/>
          <w:lang w:val="fr-CA"/>
        </w:rPr>
        <w:t xml:space="preserve">savaient que les défis ne manqueraient pas dans leur industrie naissante, incluant les menaces naturelles et le développement des règlementations.  </w:t>
      </w:r>
    </w:p>
    <w:p w:rsidR="00062427" w:rsidRPr="00C72FC0" w:rsidRDefault="00062427" w:rsidP="00976D0F">
      <w:pPr>
        <w:spacing w:before="100" w:beforeAutospacing="1"/>
        <w:contextualSpacing/>
        <w:jc w:val="both"/>
        <w:rPr>
          <w:rFonts w:eastAsia="+mn-ea" w:cstheme="minorHAnsi"/>
          <w:i/>
          <w:iCs/>
          <w:color w:val="000000"/>
          <w:kern w:val="24"/>
          <w:sz w:val="22"/>
          <w:szCs w:val="22"/>
          <w:lang w:val="fr-CA"/>
        </w:rPr>
      </w:pPr>
    </w:p>
    <w:p w:rsidR="00062427" w:rsidRPr="00C72FC0" w:rsidRDefault="00B1259F" w:rsidP="00976D0F">
      <w:pPr>
        <w:spacing w:before="100" w:beforeAutospacing="1"/>
        <w:contextualSpacing/>
        <w:jc w:val="both"/>
        <w:rPr>
          <w:rFonts w:eastAsia="Times New Roman" w:cstheme="minorHAnsi"/>
          <w:sz w:val="22"/>
          <w:szCs w:val="22"/>
          <w:lang w:val="fr-CA"/>
        </w:rPr>
      </w:pPr>
      <w:r w:rsidRPr="00D31E3E">
        <w:rPr>
          <w:rFonts w:eastAsia="+mn-ea" w:cstheme="minorHAnsi"/>
          <w:i/>
          <w:iCs/>
          <w:color w:val="000000"/>
          <w:kern w:val="24"/>
          <w:sz w:val="22"/>
          <w:szCs w:val="22"/>
          <w:lang w:val="fr-CA"/>
        </w:rPr>
        <w:t xml:space="preserve">Plusieurs des membres fondateurs de NVV sont </w:t>
      </w:r>
      <w:r w:rsidR="00A23EBE" w:rsidRPr="00D31E3E">
        <w:rPr>
          <w:rFonts w:eastAsia="+mn-ea" w:cstheme="minorHAnsi"/>
          <w:i/>
          <w:iCs/>
          <w:color w:val="000000"/>
          <w:kern w:val="24"/>
          <w:sz w:val="22"/>
          <w:szCs w:val="22"/>
          <w:lang w:val="fr-CA"/>
        </w:rPr>
        <w:t>présents</w:t>
      </w:r>
      <w:r w:rsidRPr="00D31E3E">
        <w:rPr>
          <w:rFonts w:eastAsia="+mn-ea" w:cstheme="minorHAnsi"/>
          <w:i/>
          <w:iCs/>
          <w:color w:val="000000"/>
          <w:kern w:val="24"/>
          <w:sz w:val="22"/>
          <w:szCs w:val="22"/>
          <w:lang w:val="fr-CA"/>
        </w:rPr>
        <w:t xml:space="preserve"> dans cette image, laquelle fut prise autour du mois de </w:t>
      </w:r>
      <w:r w:rsidR="00A23EBE" w:rsidRPr="00D31E3E">
        <w:rPr>
          <w:rFonts w:eastAsia="+mn-ea" w:cstheme="minorHAnsi"/>
          <w:i/>
          <w:iCs/>
          <w:color w:val="000000"/>
          <w:kern w:val="24"/>
          <w:sz w:val="22"/>
          <w:szCs w:val="22"/>
          <w:lang w:val="fr-CA"/>
        </w:rPr>
        <w:t>fondation</w:t>
      </w:r>
      <w:r w:rsidRPr="00D31E3E">
        <w:rPr>
          <w:rFonts w:eastAsia="+mn-ea" w:cstheme="minorHAnsi"/>
          <w:i/>
          <w:iCs/>
          <w:color w:val="000000"/>
          <w:kern w:val="24"/>
          <w:sz w:val="22"/>
          <w:szCs w:val="22"/>
          <w:lang w:val="fr-CA"/>
        </w:rPr>
        <w:t xml:space="preserve"> de NVV. </w:t>
      </w:r>
      <w:r w:rsidRPr="00D31E3E">
        <w:rPr>
          <w:rFonts w:eastAsia="+mn-ea" w:cstheme="minorHAnsi"/>
          <w:i/>
          <w:iCs/>
          <w:color w:val="000000"/>
          <w:kern w:val="24"/>
          <w:sz w:val="22"/>
          <w:szCs w:val="22"/>
          <w:lang w:val="en-CA"/>
        </w:rPr>
        <w:t xml:space="preserve">De gauche à </w:t>
      </w:r>
      <w:proofErr w:type="spellStart"/>
      <w:r w:rsidRPr="00D31E3E">
        <w:rPr>
          <w:rFonts w:eastAsia="+mn-ea" w:cstheme="minorHAnsi"/>
          <w:i/>
          <w:iCs/>
          <w:color w:val="000000"/>
          <w:kern w:val="24"/>
          <w:sz w:val="22"/>
          <w:szCs w:val="22"/>
          <w:lang w:val="en-CA"/>
        </w:rPr>
        <w:t>droite</w:t>
      </w:r>
      <w:proofErr w:type="spellEnd"/>
      <w:r w:rsidRPr="00D31E3E">
        <w:rPr>
          <w:rFonts w:eastAsia="+mn-ea" w:cstheme="minorHAnsi"/>
          <w:i/>
          <w:iCs/>
          <w:color w:val="000000"/>
          <w:kern w:val="24"/>
          <w:sz w:val="22"/>
          <w:szCs w:val="22"/>
          <w:lang w:val="en-CA"/>
        </w:rPr>
        <w:t xml:space="preserve">: </w:t>
      </w:r>
      <w:r w:rsidR="00062427" w:rsidRPr="00D31E3E">
        <w:rPr>
          <w:rFonts w:eastAsia="+mn-ea" w:cstheme="minorHAnsi"/>
          <w:b/>
          <w:bCs/>
          <w:i/>
          <w:iCs/>
          <w:color w:val="000000"/>
          <w:kern w:val="24"/>
          <w:sz w:val="22"/>
          <w:szCs w:val="22"/>
        </w:rPr>
        <w:t xml:space="preserve">Charles </w:t>
      </w:r>
      <w:proofErr w:type="spellStart"/>
      <w:r w:rsidR="00062427" w:rsidRPr="00D31E3E">
        <w:rPr>
          <w:rFonts w:eastAsia="+mn-ea" w:cstheme="minorHAnsi"/>
          <w:b/>
          <w:bCs/>
          <w:i/>
          <w:iCs/>
          <w:color w:val="000000"/>
          <w:kern w:val="24"/>
          <w:sz w:val="22"/>
          <w:szCs w:val="22"/>
        </w:rPr>
        <w:t>Forni</w:t>
      </w:r>
      <w:proofErr w:type="spellEnd"/>
      <w:r w:rsidR="00062427" w:rsidRPr="00D31E3E">
        <w:rPr>
          <w:rFonts w:eastAsia="+mn-ea" w:cstheme="minorHAnsi"/>
          <w:b/>
          <w:bCs/>
          <w:i/>
          <w:iCs/>
          <w:color w:val="000000"/>
          <w:kern w:val="24"/>
          <w:sz w:val="22"/>
          <w:szCs w:val="22"/>
        </w:rPr>
        <w:t xml:space="preserve"> </w:t>
      </w:r>
      <w:r w:rsidR="00062427" w:rsidRPr="00D31E3E">
        <w:rPr>
          <w:rFonts w:eastAsia="+mn-ea" w:cstheme="minorHAnsi"/>
          <w:i/>
          <w:iCs/>
          <w:color w:val="000000"/>
          <w:kern w:val="24"/>
          <w:sz w:val="22"/>
          <w:szCs w:val="22"/>
        </w:rPr>
        <w:t xml:space="preserve">(Napa Valley Cooperative Winery), </w:t>
      </w:r>
      <w:r w:rsidR="00062427" w:rsidRPr="00D31E3E">
        <w:rPr>
          <w:rFonts w:eastAsia="+mn-ea" w:cstheme="minorHAnsi"/>
          <w:b/>
          <w:bCs/>
          <w:i/>
          <w:iCs/>
          <w:color w:val="000000"/>
          <w:kern w:val="24"/>
          <w:sz w:val="22"/>
          <w:szCs w:val="22"/>
        </w:rPr>
        <w:t xml:space="preserve">Robert Mondavi </w:t>
      </w:r>
      <w:r w:rsidR="00062427" w:rsidRPr="00D31E3E">
        <w:rPr>
          <w:rFonts w:eastAsia="+mn-ea" w:cstheme="minorHAnsi"/>
          <w:i/>
          <w:iCs/>
          <w:color w:val="000000"/>
          <w:kern w:val="24"/>
          <w:sz w:val="22"/>
          <w:szCs w:val="22"/>
        </w:rPr>
        <w:t xml:space="preserve">(C. Mondavi &amp; Sons), </w:t>
      </w:r>
      <w:r w:rsidR="00062427" w:rsidRPr="00D31E3E">
        <w:rPr>
          <w:rFonts w:eastAsia="+mn-ea" w:cstheme="minorHAnsi"/>
          <w:b/>
          <w:bCs/>
          <w:i/>
          <w:iCs/>
          <w:color w:val="000000"/>
          <w:kern w:val="24"/>
          <w:sz w:val="22"/>
          <w:szCs w:val="22"/>
        </w:rPr>
        <w:t xml:space="preserve">Brother Timothy </w:t>
      </w:r>
      <w:r w:rsidR="00062427" w:rsidRPr="00D31E3E">
        <w:rPr>
          <w:rFonts w:eastAsia="+mn-ea" w:cstheme="minorHAnsi"/>
          <w:i/>
          <w:iCs/>
          <w:color w:val="000000"/>
          <w:kern w:val="24"/>
          <w:sz w:val="22"/>
          <w:szCs w:val="22"/>
        </w:rPr>
        <w:t xml:space="preserve">(Mont La Salle), </w:t>
      </w:r>
      <w:r w:rsidR="00062427" w:rsidRPr="00D31E3E">
        <w:rPr>
          <w:rFonts w:eastAsia="+mn-ea" w:cstheme="minorHAnsi"/>
          <w:b/>
          <w:bCs/>
          <w:i/>
          <w:iCs/>
          <w:color w:val="000000"/>
          <w:kern w:val="24"/>
          <w:sz w:val="22"/>
          <w:szCs w:val="22"/>
        </w:rPr>
        <w:t xml:space="preserve">Al </w:t>
      </w:r>
      <w:proofErr w:type="spellStart"/>
      <w:r w:rsidR="00062427" w:rsidRPr="00D31E3E">
        <w:rPr>
          <w:rFonts w:eastAsia="+mn-ea" w:cstheme="minorHAnsi"/>
          <w:b/>
          <w:bCs/>
          <w:i/>
          <w:iCs/>
          <w:color w:val="000000"/>
          <w:kern w:val="24"/>
          <w:sz w:val="22"/>
          <w:szCs w:val="22"/>
        </w:rPr>
        <w:t>Huntsinger</w:t>
      </w:r>
      <w:proofErr w:type="spellEnd"/>
      <w:r w:rsidR="00062427" w:rsidRPr="00D31E3E">
        <w:rPr>
          <w:rFonts w:eastAsia="+mn-ea" w:cstheme="minorHAnsi"/>
          <w:b/>
          <w:bCs/>
          <w:i/>
          <w:iCs/>
          <w:color w:val="000000"/>
          <w:kern w:val="24"/>
          <w:sz w:val="22"/>
          <w:szCs w:val="22"/>
        </w:rPr>
        <w:t xml:space="preserve"> </w:t>
      </w:r>
      <w:r w:rsidR="00062427" w:rsidRPr="00D31E3E">
        <w:rPr>
          <w:rFonts w:eastAsia="+mn-ea" w:cstheme="minorHAnsi"/>
          <w:i/>
          <w:iCs/>
          <w:color w:val="000000"/>
          <w:kern w:val="24"/>
          <w:sz w:val="22"/>
          <w:szCs w:val="22"/>
        </w:rPr>
        <w:t xml:space="preserve">(Napa Valley Cooperative Winery), </w:t>
      </w:r>
      <w:r w:rsidR="00062427" w:rsidRPr="00D31E3E">
        <w:rPr>
          <w:rFonts w:eastAsia="+mn-ea" w:cstheme="minorHAnsi"/>
          <w:b/>
          <w:bCs/>
          <w:i/>
          <w:iCs/>
          <w:color w:val="000000"/>
          <w:kern w:val="24"/>
          <w:sz w:val="22"/>
          <w:szCs w:val="22"/>
        </w:rPr>
        <w:t xml:space="preserve">Mike Ahern </w:t>
      </w:r>
      <w:r w:rsidR="00062427" w:rsidRPr="00D31E3E">
        <w:rPr>
          <w:rFonts w:eastAsia="+mn-ea" w:cstheme="minorHAnsi"/>
          <w:i/>
          <w:iCs/>
          <w:color w:val="000000"/>
          <w:kern w:val="24"/>
          <w:sz w:val="22"/>
          <w:szCs w:val="22"/>
        </w:rPr>
        <w:t>(</w:t>
      </w:r>
      <w:proofErr w:type="spellStart"/>
      <w:r w:rsidR="00062427" w:rsidRPr="00D31E3E">
        <w:rPr>
          <w:rFonts w:eastAsia="+mn-ea" w:cstheme="minorHAnsi"/>
          <w:i/>
          <w:iCs/>
          <w:color w:val="000000"/>
          <w:kern w:val="24"/>
          <w:sz w:val="22"/>
          <w:szCs w:val="22"/>
        </w:rPr>
        <w:t>Freemark</w:t>
      </w:r>
      <w:proofErr w:type="spellEnd"/>
      <w:r w:rsidR="00062427" w:rsidRPr="00D31E3E">
        <w:rPr>
          <w:rFonts w:eastAsia="+mn-ea" w:cstheme="minorHAnsi"/>
          <w:i/>
          <w:iCs/>
          <w:color w:val="000000"/>
          <w:kern w:val="24"/>
          <w:sz w:val="22"/>
          <w:szCs w:val="22"/>
        </w:rPr>
        <w:t xml:space="preserve"> Abbey), </w:t>
      </w:r>
      <w:r w:rsidR="00062427" w:rsidRPr="00D31E3E">
        <w:rPr>
          <w:rFonts w:eastAsia="+mn-ea" w:cstheme="minorHAnsi"/>
          <w:b/>
          <w:bCs/>
          <w:i/>
          <w:iCs/>
          <w:color w:val="000000"/>
          <w:kern w:val="24"/>
          <w:sz w:val="22"/>
          <w:szCs w:val="22"/>
        </w:rPr>
        <w:t xml:space="preserve">Charles </w:t>
      </w:r>
      <w:proofErr w:type="spellStart"/>
      <w:r w:rsidR="00062427" w:rsidRPr="00D31E3E">
        <w:rPr>
          <w:rFonts w:eastAsia="+mn-ea" w:cstheme="minorHAnsi"/>
          <w:b/>
          <w:bCs/>
          <w:i/>
          <w:iCs/>
          <w:color w:val="000000"/>
          <w:kern w:val="24"/>
          <w:sz w:val="22"/>
          <w:szCs w:val="22"/>
        </w:rPr>
        <w:t>Beringer</w:t>
      </w:r>
      <w:proofErr w:type="spellEnd"/>
      <w:r w:rsidR="00062427" w:rsidRPr="00D31E3E">
        <w:rPr>
          <w:rFonts w:eastAsia="+mn-ea" w:cstheme="minorHAnsi"/>
          <w:b/>
          <w:bCs/>
          <w:i/>
          <w:iCs/>
          <w:color w:val="000000"/>
          <w:kern w:val="24"/>
          <w:sz w:val="22"/>
          <w:szCs w:val="22"/>
        </w:rPr>
        <w:t xml:space="preserve"> &amp; Fred </w:t>
      </w:r>
      <w:proofErr w:type="spellStart"/>
      <w:r w:rsidR="00062427" w:rsidRPr="00D31E3E">
        <w:rPr>
          <w:rFonts w:eastAsia="+mn-ea" w:cstheme="minorHAnsi"/>
          <w:b/>
          <w:bCs/>
          <w:i/>
          <w:iCs/>
          <w:color w:val="000000"/>
          <w:kern w:val="24"/>
          <w:sz w:val="22"/>
          <w:szCs w:val="22"/>
        </w:rPr>
        <w:t>Abruzzini</w:t>
      </w:r>
      <w:proofErr w:type="spellEnd"/>
      <w:r w:rsidR="00062427" w:rsidRPr="00D31E3E">
        <w:rPr>
          <w:rFonts w:eastAsia="+mn-ea" w:cstheme="minorHAnsi"/>
          <w:b/>
          <w:bCs/>
          <w:i/>
          <w:iCs/>
          <w:color w:val="000000"/>
          <w:kern w:val="24"/>
          <w:sz w:val="22"/>
          <w:szCs w:val="22"/>
        </w:rPr>
        <w:t xml:space="preserve"> (</w:t>
      </w:r>
      <w:proofErr w:type="spellStart"/>
      <w:r w:rsidR="00062427" w:rsidRPr="00D31E3E">
        <w:rPr>
          <w:rFonts w:eastAsia="+mn-ea" w:cstheme="minorHAnsi"/>
          <w:i/>
          <w:iCs/>
          <w:color w:val="000000"/>
          <w:kern w:val="24"/>
          <w:sz w:val="22"/>
          <w:szCs w:val="22"/>
        </w:rPr>
        <w:t>Beringer</w:t>
      </w:r>
      <w:proofErr w:type="spellEnd"/>
      <w:r w:rsidR="00062427" w:rsidRPr="00D31E3E">
        <w:rPr>
          <w:rFonts w:eastAsia="+mn-ea" w:cstheme="minorHAnsi"/>
          <w:i/>
          <w:iCs/>
          <w:color w:val="000000"/>
          <w:kern w:val="24"/>
          <w:sz w:val="22"/>
          <w:szCs w:val="22"/>
        </w:rPr>
        <w:t xml:space="preserve"> Brothers), </w:t>
      </w:r>
      <w:r w:rsidR="00062427" w:rsidRPr="00D31E3E">
        <w:rPr>
          <w:rFonts w:eastAsia="+mn-ea" w:cstheme="minorHAnsi"/>
          <w:b/>
          <w:bCs/>
          <w:i/>
          <w:iCs/>
          <w:color w:val="000000"/>
          <w:kern w:val="24"/>
          <w:sz w:val="22"/>
          <w:szCs w:val="22"/>
        </w:rPr>
        <w:t>Louis M. Martini,</w:t>
      </w:r>
      <w:r w:rsidR="00CC6BFE" w:rsidRPr="00D31E3E">
        <w:rPr>
          <w:rFonts w:eastAsia="+mn-ea" w:cstheme="minorHAnsi"/>
          <w:b/>
          <w:bCs/>
          <w:i/>
          <w:iCs/>
          <w:color w:val="000000"/>
          <w:kern w:val="24"/>
          <w:sz w:val="22"/>
          <w:szCs w:val="22"/>
        </w:rPr>
        <w:t xml:space="preserve"> John Daniel Jr</w:t>
      </w:r>
      <w:r w:rsidR="00062427" w:rsidRPr="00D31E3E">
        <w:rPr>
          <w:rFonts w:eastAsia="+mn-ea" w:cstheme="minorHAnsi"/>
          <w:b/>
          <w:bCs/>
          <w:i/>
          <w:iCs/>
          <w:color w:val="000000"/>
          <w:kern w:val="24"/>
          <w:sz w:val="22"/>
          <w:szCs w:val="22"/>
        </w:rPr>
        <w:t xml:space="preserve"> </w:t>
      </w:r>
      <w:r w:rsidR="002B3338">
        <w:rPr>
          <w:rFonts w:eastAsia="+mn-ea" w:cstheme="minorHAnsi"/>
          <w:i/>
          <w:iCs/>
          <w:color w:val="000000"/>
          <w:kern w:val="24"/>
          <w:sz w:val="22"/>
          <w:szCs w:val="22"/>
        </w:rPr>
        <w:t>(Ing</w:t>
      </w:r>
      <w:r w:rsidR="00062427" w:rsidRPr="00D31E3E">
        <w:rPr>
          <w:rFonts w:eastAsia="+mn-ea" w:cstheme="minorHAnsi"/>
          <w:i/>
          <w:iCs/>
          <w:color w:val="000000"/>
          <w:kern w:val="24"/>
          <w:sz w:val="22"/>
          <w:szCs w:val="22"/>
        </w:rPr>
        <w:t>l</w:t>
      </w:r>
      <w:r w:rsidR="002B3338">
        <w:rPr>
          <w:rFonts w:eastAsia="+mn-ea" w:cstheme="minorHAnsi"/>
          <w:i/>
          <w:iCs/>
          <w:color w:val="000000"/>
          <w:kern w:val="24"/>
          <w:sz w:val="22"/>
          <w:szCs w:val="22"/>
        </w:rPr>
        <w:t>e</w:t>
      </w:r>
      <w:r w:rsidR="00062427" w:rsidRPr="00D31E3E">
        <w:rPr>
          <w:rFonts w:eastAsia="+mn-ea" w:cstheme="minorHAnsi"/>
          <w:i/>
          <w:iCs/>
          <w:color w:val="000000"/>
          <w:kern w:val="24"/>
          <w:sz w:val="22"/>
          <w:szCs w:val="22"/>
        </w:rPr>
        <w:t xml:space="preserve">nook Vineyard Co.), and </w:t>
      </w:r>
      <w:r w:rsidR="00062427" w:rsidRPr="00D31E3E">
        <w:rPr>
          <w:rFonts w:eastAsia="+mn-ea" w:cstheme="minorHAnsi"/>
          <w:b/>
          <w:bCs/>
          <w:i/>
          <w:iCs/>
          <w:color w:val="000000"/>
          <w:kern w:val="24"/>
          <w:sz w:val="22"/>
          <w:szCs w:val="22"/>
        </w:rPr>
        <w:t xml:space="preserve">Martin </w:t>
      </w:r>
      <w:proofErr w:type="spellStart"/>
      <w:r w:rsidR="00062427" w:rsidRPr="00D31E3E">
        <w:rPr>
          <w:rFonts w:eastAsia="+mn-ea" w:cstheme="minorHAnsi"/>
          <w:b/>
          <w:bCs/>
          <w:i/>
          <w:iCs/>
          <w:color w:val="000000"/>
          <w:kern w:val="24"/>
          <w:sz w:val="22"/>
          <w:szCs w:val="22"/>
        </w:rPr>
        <w:t>Stelling</w:t>
      </w:r>
      <w:proofErr w:type="spellEnd"/>
      <w:r w:rsidR="00062427" w:rsidRPr="00D31E3E">
        <w:rPr>
          <w:rFonts w:eastAsia="+mn-ea" w:cstheme="minorHAnsi"/>
          <w:b/>
          <w:bCs/>
          <w:i/>
          <w:iCs/>
          <w:color w:val="000000"/>
          <w:kern w:val="24"/>
          <w:sz w:val="22"/>
          <w:szCs w:val="22"/>
        </w:rPr>
        <w:t xml:space="preserve">, Jr. </w:t>
      </w:r>
      <w:r w:rsidR="00062427" w:rsidRPr="00C72FC0">
        <w:rPr>
          <w:rFonts w:eastAsia="+mn-ea" w:cstheme="minorHAnsi"/>
          <w:i/>
          <w:iCs/>
          <w:color w:val="000000"/>
          <w:kern w:val="24"/>
          <w:sz w:val="22"/>
          <w:szCs w:val="22"/>
          <w:lang w:val="fr-CA"/>
        </w:rPr>
        <w:t>(</w:t>
      </w:r>
      <w:proofErr w:type="spellStart"/>
      <w:r w:rsidR="00062427" w:rsidRPr="00C72FC0">
        <w:rPr>
          <w:rFonts w:eastAsia="+mn-ea" w:cstheme="minorHAnsi"/>
          <w:i/>
          <w:iCs/>
          <w:color w:val="000000"/>
          <w:kern w:val="24"/>
          <w:sz w:val="22"/>
          <w:szCs w:val="22"/>
          <w:lang w:val="fr-CA"/>
        </w:rPr>
        <w:t>Sunny</w:t>
      </w:r>
      <w:proofErr w:type="spellEnd"/>
      <w:r w:rsidR="00062427" w:rsidRPr="00C72FC0">
        <w:rPr>
          <w:rFonts w:eastAsia="+mn-ea" w:cstheme="minorHAnsi"/>
          <w:i/>
          <w:iCs/>
          <w:color w:val="000000"/>
          <w:kern w:val="24"/>
          <w:sz w:val="22"/>
          <w:szCs w:val="22"/>
          <w:lang w:val="fr-CA"/>
        </w:rPr>
        <w:t xml:space="preserve"> St. Helena).</w:t>
      </w:r>
      <w:r w:rsidR="00CC6BFE" w:rsidRPr="00C72FC0">
        <w:rPr>
          <w:rFonts w:eastAsia="+mn-ea" w:cstheme="minorHAnsi"/>
          <w:i/>
          <w:iCs/>
          <w:color w:val="000000"/>
          <w:kern w:val="24"/>
          <w:sz w:val="22"/>
          <w:szCs w:val="22"/>
          <w:lang w:val="fr-CA"/>
        </w:rPr>
        <w:t xml:space="preserve"> </w:t>
      </w:r>
    </w:p>
    <w:p w:rsidR="00062427" w:rsidRPr="00C72FC0" w:rsidRDefault="00062427" w:rsidP="00976D0F">
      <w:pPr>
        <w:spacing w:before="100" w:beforeAutospacing="1"/>
        <w:contextualSpacing/>
        <w:jc w:val="both"/>
        <w:rPr>
          <w:rFonts w:cstheme="minorHAnsi"/>
          <w:sz w:val="22"/>
          <w:szCs w:val="22"/>
          <w:lang w:val="fr-CA"/>
        </w:rPr>
      </w:pPr>
    </w:p>
    <w:p w:rsidR="00062427" w:rsidRPr="00D31E3E" w:rsidRDefault="00B1259F"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#53</w:t>
      </w:r>
      <w:r w:rsidR="00062427" w:rsidRPr="00D31E3E">
        <w:rPr>
          <w:rFonts w:cstheme="minorHAnsi"/>
          <w:b/>
          <w:sz w:val="22"/>
          <w:szCs w:val="22"/>
          <w:lang w:val="fr-CA"/>
        </w:rPr>
        <w:t xml:space="preserve">: </w:t>
      </w:r>
      <w:r w:rsidRPr="00D31E3E">
        <w:rPr>
          <w:rFonts w:cstheme="minorHAnsi"/>
          <w:b/>
          <w:sz w:val="22"/>
          <w:szCs w:val="22"/>
          <w:lang w:val="fr-CA"/>
        </w:rPr>
        <w:t>Fondation de la</w:t>
      </w:r>
      <w:r w:rsidR="007F5A99" w:rsidRPr="00D31E3E">
        <w:rPr>
          <w:rFonts w:cstheme="minorHAnsi"/>
          <w:b/>
          <w:sz w:val="22"/>
          <w:szCs w:val="22"/>
          <w:lang w:val="fr-CA"/>
        </w:rPr>
        <w:t xml:space="preserve"> réserve agricole de Napa </w:t>
      </w:r>
      <w:proofErr w:type="spellStart"/>
      <w:r w:rsidR="007F5A99" w:rsidRPr="00D31E3E">
        <w:rPr>
          <w:rFonts w:cstheme="minorHAnsi"/>
          <w:b/>
          <w:sz w:val="22"/>
          <w:szCs w:val="22"/>
          <w:lang w:val="fr-CA"/>
        </w:rPr>
        <w:t>Valley</w:t>
      </w:r>
      <w:proofErr w:type="spellEnd"/>
    </w:p>
    <w:p w:rsidR="00062427" w:rsidRPr="00C72FC0" w:rsidRDefault="00062427"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B1259F" w:rsidRPr="00D31E3E">
        <w:rPr>
          <w:rFonts w:cstheme="minorHAnsi"/>
          <w:sz w:val="22"/>
          <w:szCs w:val="22"/>
          <w:lang w:val="fr-CA"/>
        </w:rPr>
        <w:t xml:space="preserve">Photo historique du </w:t>
      </w:r>
      <w:r w:rsidR="00D60635" w:rsidRPr="00D31E3E">
        <w:rPr>
          <w:rFonts w:cstheme="minorHAnsi"/>
          <w:sz w:val="22"/>
          <w:szCs w:val="22"/>
          <w:lang w:val="fr-CA"/>
        </w:rPr>
        <w:t>comté</w:t>
      </w:r>
      <w:r w:rsidR="00B1259F" w:rsidRPr="00D31E3E">
        <w:rPr>
          <w:rFonts w:cstheme="minorHAnsi"/>
          <w:sz w:val="22"/>
          <w:szCs w:val="22"/>
          <w:lang w:val="fr-CA"/>
        </w:rPr>
        <w:t xml:space="preserve"> de San Mateo montrant de l’agriculture. </w:t>
      </w:r>
    </w:p>
    <w:p w:rsidR="00062427" w:rsidRPr="00C72FC0" w:rsidRDefault="00062427" w:rsidP="00976D0F">
      <w:pPr>
        <w:spacing w:before="100" w:beforeAutospacing="1"/>
        <w:contextualSpacing/>
        <w:jc w:val="both"/>
        <w:rPr>
          <w:rFonts w:cstheme="minorHAnsi"/>
          <w:sz w:val="22"/>
          <w:szCs w:val="22"/>
          <w:lang w:val="fr-CA"/>
        </w:rPr>
      </w:pPr>
    </w:p>
    <w:p w:rsidR="00062427" w:rsidRPr="00D31E3E" w:rsidRDefault="00D60635"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062427" w:rsidRPr="00D31E3E" w:rsidRDefault="007F5A99" w:rsidP="00D60635">
      <w:pPr>
        <w:pStyle w:val="Paragraphedeliste"/>
        <w:numPr>
          <w:ilvl w:val="0"/>
          <w:numId w:val="52"/>
        </w:numPr>
        <w:spacing w:before="100" w:beforeAutospacing="1"/>
        <w:jc w:val="both"/>
        <w:rPr>
          <w:rFonts w:asciiTheme="minorHAnsi" w:eastAsia="+mn-ea" w:hAnsiTheme="minorHAnsi" w:cstheme="minorHAnsi"/>
          <w:b/>
          <w:color w:val="000000"/>
          <w:kern w:val="24"/>
          <w:sz w:val="22"/>
          <w:szCs w:val="22"/>
          <w:lang w:val="fr-CA"/>
        </w:rPr>
      </w:pPr>
      <w:r w:rsidRPr="00D31E3E">
        <w:rPr>
          <w:rFonts w:asciiTheme="minorHAnsi" w:eastAsia="+mn-ea" w:hAnsiTheme="minorHAnsi" w:cstheme="minorHAnsi"/>
          <w:b/>
          <w:color w:val="000000"/>
          <w:kern w:val="24"/>
          <w:sz w:val="22"/>
          <w:szCs w:val="22"/>
          <w:lang w:val="fr-CA"/>
        </w:rPr>
        <w:t xml:space="preserve">La réserve agricole de Napa </w:t>
      </w:r>
      <w:proofErr w:type="spellStart"/>
      <w:r w:rsidRPr="00D31E3E">
        <w:rPr>
          <w:rFonts w:asciiTheme="minorHAnsi" w:eastAsia="+mn-ea" w:hAnsiTheme="minorHAnsi" w:cstheme="minorHAnsi"/>
          <w:b/>
          <w:color w:val="000000"/>
          <w:kern w:val="24"/>
          <w:sz w:val="22"/>
          <w:szCs w:val="22"/>
          <w:lang w:val="fr-CA"/>
        </w:rPr>
        <w:t>Valley</w:t>
      </w:r>
      <w:proofErr w:type="spellEnd"/>
      <w:r w:rsidR="00062427" w:rsidRPr="00D31E3E">
        <w:rPr>
          <w:rFonts w:asciiTheme="minorHAnsi" w:eastAsia="+mn-ea" w:hAnsiTheme="minorHAnsi" w:cstheme="minorHAnsi"/>
          <w:b/>
          <w:color w:val="000000"/>
          <w:kern w:val="24"/>
          <w:sz w:val="22"/>
          <w:szCs w:val="22"/>
          <w:lang w:val="fr-CA"/>
        </w:rPr>
        <w:t xml:space="preserve"> </w:t>
      </w:r>
      <w:r w:rsidR="00D60635" w:rsidRPr="00D31E3E">
        <w:rPr>
          <w:rFonts w:asciiTheme="minorHAnsi" w:eastAsia="+mn-ea" w:hAnsiTheme="minorHAnsi" w:cstheme="minorHAnsi"/>
          <w:b/>
          <w:color w:val="000000"/>
          <w:kern w:val="24"/>
          <w:sz w:val="22"/>
          <w:szCs w:val="22"/>
          <w:lang w:val="fr-CA"/>
        </w:rPr>
        <w:t>fut la première zone de conservation aux États-Unis</w:t>
      </w:r>
    </w:p>
    <w:p w:rsidR="00062427" w:rsidRPr="00A23EBE" w:rsidRDefault="00D60635" w:rsidP="00976D0F">
      <w:pPr>
        <w:pStyle w:val="Paragraphedeliste"/>
        <w:numPr>
          <w:ilvl w:val="0"/>
          <w:numId w:val="52"/>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color w:val="000000"/>
          <w:kern w:val="24"/>
          <w:sz w:val="22"/>
          <w:szCs w:val="22"/>
          <w:lang w:val="fr-CA"/>
        </w:rPr>
        <w:t>Fondée en</w:t>
      </w:r>
      <w:r w:rsidR="00062427" w:rsidRPr="00D31E3E">
        <w:rPr>
          <w:rFonts w:asciiTheme="minorHAnsi" w:eastAsia="+mn-ea" w:hAnsiTheme="minorHAnsi" w:cstheme="minorHAnsi"/>
          <w:b/>
          <w:color w:val="000000"/>
          <w:kern w:val="24"/>
          <w:sz w:val="22"/>
          <w:szCs w:val="22"/>
          <w:lang w:val="fr-CA"/>
        </w:rPr>
        <w:t xml:space="preserve"> 1968, </w:t>
      </w:r>
      <w:r w:rsidRPr="00D31E3E">
        <w:rPr>
          <w:rFonts w:asciiTheme="minorHAnsi" w:eastAsia="+mn-ea" w:hAnsiTheme="minorHAnsi" w:cstheme="minorHAnsi"/>
          <w:b/>
          <w:color w:val="000000"/>
          <w:kern w:val="24"/>
          <w:sz w:val="22"/>
          <w:szCs w:val="22"/>
          <w:lang w:val="fr-CA"/>
        </w:rPr>
        <w:t xml:space="preserve">elle est très efficace depuis près de 50 ans, et protège aujourd’hui plus de </w:t>
      </w:r>
      <w:r w:rsidR="00062427" w:rsidRPr="00D31E3E">
        <w:rPr>
          <w:rFonts w:asciiTheme="minorHAnsi" w:eastAsia="+mn-ea" w:hAnsiTheme="minorHAnsi" w:cstheme="minorHAnsi"/>
          <w:b/>
          <w:color w:val="000000"/>
          <w:kern w:val="24"/>
          <w:sz w:val="22"/>
          <w:szCs w:val="22"/>
          <w:lang w:val="fr-CA"/>
        </w:rPr>
        <w:t>3</w:t>
      </w:r>
      <w:r w:rsidR="00CC6BFE" w:rsidRPr="00D31E3E">
        <w:rPr>
          <w:rFonts w:asciiTheme="minorHAnsi" w:eastAsia="+mn-ea" w:hAnsiTheme="minorHAnsi" w:cstheme="minorHAnsi"/>
          <w:b/>
          <w:color w:val="000000"/>
          <w:kern w:val="24"/>
          <w:sz w:val="22"/>
          <w:szCs w:val="22"/>
          <w:lang w:val="fr-CA"/>
        </w:rPr>
        <w:t>2</w:t>
      </w:r>
      <w:r w:rsidR="00062427" w:rsidRPr="00D31E3E">
        <w:rPr>
          <w:rFonts w:asciiTheme="minorHAnsi" w:eastAsia="+mn-ea" w:hAnsiTheme="minorHAnsi" w:cstheme="minorHAnsi"/>
          <w:b/>
          <w:color w:val="000000"/>
          <w:kern w:val="24"/>
          <w:sz w:val="22"/>
          <w:szCs w:val="22"/>
          <w:lang w:val="fr-CA"/>
        </w:rPr>
        <w:t>,000 acres</w:t>
      </w:r>
      <w:r w:rsidRPr="00D31E3E">
        <w:rPr>
          <w:rFonts w:asciiTheme="minorHAnsi" w:eastAsia="+mn-ea" w:hAnsiTheme="minorHAnsi" w:cstheme="minorHAnsi"/>
          <w:b/>
          <w:color w:val="000000"/>
          <w:kern w:val="24"/>
          <w:sz w:val="22"/>
          <w:szCs w:val="22"/>
          <w:lang w:val="fr-CA"/>
        </w:rPr>
        <w:t xml:space="preserve"> dans la vallée et encore plus d’acres de terres dans les zones autours. </w:t>
      </w:r>
    </w:p>
    <w:p w:rsidR="00062427" w:rsidRPr="00C72FC0" w:rsidRDefault="00D60635" w:rsidP="00976D0F">
      <w:pPr>
        <w:pStyle w:val="Paragraphedeliste"/>
        <w:numPr>
          <w:ilvl w:val="0"/>
          <w:numId w:val="52"/>
        </w:numPr>
        <w:spacing w:before="100" w:beforeAutospacing="1"/>
        <w:jc w:val="both"/>
        <w:rPr>
          <w:rFonts w:asciiTheme="minorHAnsi" w:hAnsiTheme="minorHAnsi" w:cstheme="minorHAnsi"/>
          <w:sz w:val="22"/>
          <w:szCs w:val="22"/>
          <w:lang w:val="fr-CA"/>
        </w:rPr>
      </w:pPr>
      <w:proofErr w:type="gramStart"/>
      <w:r w:rsidRPr="00D31E3E">
        <w:rPr>
          <w:rFonts w:asciiTheme="minorHAnsi" w:eastAsia="+mn-ea" w:hAnsiTheme="minorHAnsi" w:cstheme="minorHAnsi"/>
          <w:color w:val="000000"/>
          <w:kern w:val="24"/>
          <w:sz w:val="22"/>
          <w:szCs w:val="22"/>
          <w:lang w:val="fr-CA"/>
        </w:rPr>
        <w:t>Un autre 55,000 acres</w:t>
      </w:r>
      <w:proofErr w:type="gramEnd"/>
      <w:r w:rsidRPr="00D31E3E">
        <w:rPr>
          <w:rFonts w:asciiTheme="minorHAnsi" w:eastAsia="+mn-ea" w:hAnsiTheme="minorHAnsi" w:cstheme="minorHAnsi"/>
          <w:color w:val="000000"/>
          <w:kern w:val="24"/>
          <w:sz w:val="22"/>
          <w:szCs w:val="22"/>
          <w:lang w:val="fr-CA"/>
        </w:rPr>
        <w:t xml:space="preserve"> de terre de Napa </w:t>
      </w:r>
      <w:proofErr w:type="spellStart"/>
      <w:r w:rsidRPr="00D31E3E">
        <w:rPr>
          <w:rFonts w:asciiTheme="minorHAnsi" w:eastAsia="+mn-ea" w:hAnsiTheme="minorHAnsi" w:cstheme="minorHAnsi"/>
          <w:color w:val="000000"/>
          <w:kern w:val="24"/>
          <w:sz w:val="22"/>
          <w:szCs w:val="22"/>
          <w:lang w:val="fr-CA"/>
        </w:rPr>
        <w:t>Valley</w:t>
      </w:r>
      <w:proofErr w:type="spellEnd"/>
      <w:r w:rsidRPr="00D31E3E">
        <w:rPr>
          <w:rFonts w:asciiTheme="minorHAnsi" w:eastAsia="+mn-ea" w:hAnsiTheme="minorHAnsi" w:cstheme="minorHAnsi"/>
          <w:color w:val="000000"/>
          <w:kern w:val="24"/>
          <w:sz w:val="22"/>
          <w:szCs w:val="22"/>
          <w:lang w:val="fr-CA"/>
        </w:rPr>
        <w:t xml:space="preserve"> ont été placés sous conservation permanente par une fiducie foncière locale. </w:t>
      </w:r>
    </w:p>
    <w:p w:rsidR="00062427" w:rsidRPr="00D31E3E" w:rsidRDefault="00D60635" w:rsidP="00976D0F">
      <w:pPr>
        <w:pStyle w:val="Paragraphedeliste"/>
        <w:numPr>
          <w:ilvl w:val="0"/>
          <w:numId w:val="52"/>
        </w:numPr>
        <w:spacing w:before="100" w:beforeAutospacing="1"/>
        <w:jc w:val="both"/>
        <w:rPr>
          <w:rFonts w:asciiTheme="minorHAnsi" w:hAnsiTheme="minorHAnsi" w:cstheme="minorHAnsi"/>
          <w:b/>
          <w:sz w:val="22"/>
          <w:szCs w:val="22"/>
          <w:lang w:val="fr-CA"/>
        </w:rPr>
      </w:pPr>
      <w:r w:rsidRPr="00D31E3E">
        <w:rPr>
          <w:rFonts w:asciiTheme="minorHAnsi" w:eastAsia="+mn-ea" w:hAnsiTheme="minorHAnsi" w:cstheme="minorHAnsi"/>
          <w:b/>
          <w:color w:val="000000"/>
          <w:kern w:val="24"/>
          <w:sz w:val="22"/>
          <w:szCs w:val="22"/>
          <w:lang w:val="fr-CA"/>
        </w:rPr>
        <w:t>Il s’agit ici d’une photo aérienne de</w:t>
      </w:r>
      <w:r w:rsidR="00062427" w:rsidRPr="00D31E3E">
        <w:rPr>
          <w:rFonts w:asciiTheme="minorHAnsi" w:eastAsia="+mn-ea" w:hAnsiTheme="minorHAnsi" w:cstheme="minorHAnsi"/>
          <w:b/>
          <w:color w:val="000000"/>
          <w:kern w:val="24"/>
          <w:sz w:val="22"/>
          <w:szCs w:val="22"/>
          <w:lang w:val="fr-CA"/>
        </w:rPr>
        <w:t xml:space="preserve"> Napa </w:t>
      </w:r>
      <w:proofErr w:type="spellStart"/>
      <w:r w:rsidR="00062427" w:rsidRPr="00D31E3E">
        <w:rPr>
          <w:rFonts w:asciiTheme="minorHAnsi" w:eastAsia="+mn-ea" w:hAnsiTheme="minorHAnsi" w:cstheme="minorHAnsi"/>
          <w:b/>
          <w:color w:val="000000"/>
          <w:kern w:val="24"/>
          <w:sz w:val="22"/>
          <w:szCs w:val="22"/>
          <w:lang w:val="fr-CA"/>
        </w:rPr>
        <w:t>Valley</w:t>
      </w:r>
      <w:proofErr w:type="spellEnd"/>
      <w:r w:rsidR="00062427" w:rsidRPr="00D31E3E">
        <w:rPr>
          <w:rFonts w:asciiTheme="minorHAnsi" w:eastAsia="+mn-ea" w:hAnsiTheme="minorHAnsi" w:cstheme="minorHAnsi"/>
          <w:b/>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et de</w:t>
      </w:r>
      <w:r w:rsidR="00062427" w:rsidRPr="00D31E3E">
        <w:rPr>
          <w:rFonts w:asciiTheme="minorHAnsi" w:eastAsia="+mn-ea" w:hAnsiTheme="minorHAnsi" w:cstheme="minorHAnsi"/>
          <w:b/>
          <w:color w:val="000000"/>
          <w:kern w:val="24"/>
          <w:sz w:val="22"/>
          <w:szCs w:val="22"/>
          <w:lang w:val="fr-CA"/>
        </w:rPr>
        <w:t xml:space="preserve"> Santa Clara </w:t>
      </w:r>
      <w:proofErr w:type="spellStart"/>
      <w:r w:rsidR="00062427" w:rsidRPr="00D31E3E">
        <w:rPr>
          <w:rFonts w:asciiTheme="minorHAnsi" w:eastAsia="+mn-ea" w:hAnsiTheme="minorHAnsi" w:cstheme="minorHAnsi"/>
          <w:b/>
          <w:color w:val="000000"/>
          <w:kern w:val="24"/>
          <w:sz w:val="22"/>
          <w:szCs w:val="22"/>
          <w:lang w:val="fr-CA"/>
        </w:rPr>
        <w:t>Valley</w:t>
      </w:r>
      <w:proofErr w:type="spellEnd"/>
      <w:r w:rsidR="00062427" w:rsidRPr="00D31E3E">
        <w:rPr>
          <w:rFonts w:asciiTheme="minorHAnsi" w:eastAsia="+mn-ea" w:hAnsiTheme="minorHAnsi" w:cstheme="minorHAnsi"/>
          <w:b/>
          <w:color w:val="000000"/>
          <w:kern w:val="24"/>
          <w:sz w:val="22"/>
          <w:szCs w:val="22"/>
          <w:lang w:val="fr-CA"/>
        </w:rPr>
        <w:t xml:space="preserve"> </w:t>
      </w:r>
      <w:r w:rsidRPr="00D31E3E">
        <w:rPr>
          <w:rFonts w:asciiTheme="minorHAnsi" w:eastAsia="+mn-ea" w:hAnsiTheme="minorHAnsi" w:cstheme="minorHAnsi"/>
          <w:b/>
          <w:color w:val="000000"/>
          <w:kern w:val="24"/>
          <w:sz w:val="22"/>
          <w:szCs w:val="22"/>
          <w:lang w:val="fr-CA"/>
        </w:rPr>
        <w:t>prise autour de</w:t>
      </w:r>
      <w:r w:rsidR="00062427" w:rsidRPr="00D31E3E">
        <w:rPr>
          <w:rFonts w:asciiTheme="minorHAnsi" w:eastAsia="+mn-ea" w:hAnsiTheme="minorHAnsi" w:cstheme="minorHAnsi"/>
          <w:b/>
          <w:color w:val="000000"/>
          <w:kern w:val="24"/>
          <w:sz w:val="22"/>
          <w:szCs w:val="22"/>
          <w:lang w:val="fr-CA"/>
        </w:rPr>
        <w:t xml:space="preserve"> 1940 – </w:t>
      </w:r>
      <w:r w:rsidRPr="00D31E3E">
        <w:rPr>
          <w:rFonts w:asciiTheme="minorHAnsi" w:eastAsia="+mn-ea" w:hAnsiTheme="minorHAnsi" w:cstheme="minorHAnsi"/>
          <w:b/>
          <w:color w:val="000000"/>
          <w:kern w:val="24"/>
          <w:sz w:val="22"/>
          <w:szCs w:val="22"/>
          <w:lang w:val="fr-CA"/>
        </w:rPr>
        <w:t>ces deux communautés sont situées à moins de 2 heures de San Francisc</w:t>
      </w:r>
      <w:r w:rsidR="00A23EBE">
        <w:rPr>
          <w:rFonts w:asciiTheme="minorHAnsi" w:eastAsia="+mn-ea" w:hAnsiTheme="minorHAnsi" w:cstheme="minorHAnsi"/>
          <w:b/>
          <w:color w:val="000000"/>
          <w:kern w:val="24"/>
          <w:sz w:val="22"/>
          <w:szCs w:val="22"/>
          <w:lang w:val="fr-CA"/>
        </w:rPr>
        <w:t>o.</w:t>
      </w:r>
    </w:p>
    <w:p w:rsidR="00DD2EE0" w:rsidRPr="00D31E3E" w:rsidRDefault="00D60635"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#54</w:t>
      </w:r>
      <w:r w:rsidR="00050FCC" w:rsidRPr="00D31E3E">
        <w:rPr>
          <w:rFonts w:cstheme="minorHAnsi"/>
          <w:b/>
          <w:sz w:val="22"/>
          <w:szCs w:val="22"/>
          <w:lang w:val="fr-CA"/>
        </w:rPr>
        <w:t xml:space="preserve">: </w:t>
      </w:r>
      <w:r w:rsidR="007F5A99" w:rsidRPr="00D31E3E">
        <w:rPr>
          <w:rFonts w:cstheme="minorHAnsi"/>
          <w:b/>
          <w:sz w:val="22"/>
          <w:szCs w:val="22"/>
          <w:lang w:val="fr-CA"/>
        </w:rPr>
        <w:t>La réserve agricole</w:t>
      </w:r>
      <w:r w:rsidR="00050FCC" w:rsidRPr="00D31E3E">
        <w:rPr>
          <w:rFonts w:cstheme="minorHAnsi"/>
          <w:b/>
          <w:sz w:val="22"/>
          <w:szCs w:val="22"/>
          <w:lang w:val="fr-CA"/>
        </w:rPr>
        <w:t xml:space="preserve"> </w:t>
      </w:r>
      <w:r w:rsidRPr="00D31E3E">
        <w:rPr>
          <w:rFonts w:cstheme="minorHAnsi"/>
          <w:b/>
          <w:sz w:val="22"/>
          <w:szCs w:val="22"/>
          <w:lang w:val="fr-CA"/>
        </w:rPr>
        <w:t>aujourd’hui</w:t>
      </w:r>
    </w:p>
    <w:p w:rsidR="00050FCC" w:rsidRPr="00A23EBE" w:rsidRDefault="00050FCC"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D60635" w:rsidRPr="00D31E3E">
        <w:rPr>
          <w:rFonts w:cstheme="minorHAnsi"/>
          <w:sz w:val="22"/>
          <w:szCs w:val="22"/>
          <w:lang w:val="fr-CA"/>
        </w:rPr>
        <w:t xml:space="preserve">Photo récente de la même </w:t>
      </w:r>
      <w:r w:rsidR="00A23EBE" w:rsidRPr="00D31E3E">
        <w:rPr>
          <w:rFonts w:cstheme="minorHAnsi"/>
          <w:sz w:val="22"/>
          <w:szCs w:val="22"/>
          <w:lang w:val="fr-CA"/>
        </w:rPr>
        <w:t>région</w:t>
      </w:r>
      <w:r w:rsidR="00A23EBE">
        <w:rPr>
          <w:rFonts w:cstheme="minorHAnsi"/>
          <w:sz w:val="22"/>
          <w:szCs w:val="22"/>
          <w:lang w:val="fr-CA"/>
        </w:rPr>
        <w:t xml:space="preserve"> du c</w:t>
      </w:r>
      <w:r w:rsidR="00D60635" w:rsidRPr="00D31E3E">
        <w:rPr>
          <w:rFonts w:cstheme="minorHAnsi"/>
          <w:sz w:val="22"/>
          <w:szCs w:val="22"/>
          <w:lang w:val="fr-CA"/>
        </w:rPr>
        <w:t xml:space="preserve">omté de San Mateo. </w:t>
      </w:r>
    </w:p>
    <w:p w:rsidR="00050FCC" w:rsidRPr="00A23EBE" w:rsidRDefault="00050FCC" w:rsidP="00976D0F">
      <w:pPr>
        <w:spacing w:before="100" w:beforeAutospacing="1"/>
        <w:contextualSpacing/>
        <w:jc w:val="both"/>
        <w:rPr>
          <w:rFonts w:cstheme="minorHAnsi"/>
          <w:sz w:val="22"/>
          <w:szCs w:val="22"/>
          <w:lang w:val="fr-CA"/>
        </w:rPr>
      </w:pPr>
    </w:p>
    <w:p w:rsidR="00050FCC" w:rsidRPr="00D31E3E" w:rsidRDefault="00D60635"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DD2EE0" w:rsidRPr="00D31E3E" w:rsidRDefault="007F5A99" w:rsidP="00976D0F">
      <w:pPr>
        <w:pStyle w:val="Paragraphedeliste"/>
        <w:numPr>
          <w:ilvl w:val="0"/>
          <w:numId w:val="53"/>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 xml:space="preserve">Pour souligner l’importance de la </w:t>
      </w:r>
      <w:r w:rsidR="00A23EBE" w:rsidRPr="00D31E3E">
        <w:rPr>
          <w:rFonts w:asciiTheme="minorHAnsi" w:hAnsiTheme="minorHAnsi" w:cstheme="minorHAnsi"/>
          <w:b/>
          <w:sz w:val="22"/>
          <w:szCs w:val="22"/>
          <w:lang w:val="fr-CA"/>
        </w:rPr>
        <w:t>réserve</w:t>
      </w:r>
      <w:r w:rsidRPr="00D31E3E">
        <w:rPr>
          <w:rFonts w:asciiTheme="minorHAnsi" w:hAnsiTheme="minorHAnsi" w:cstheme="minorHAnsi"/>
          <w:b/>
          <w:sz w:val="22"/>
          <w:szCs w:val="22"/>
          <w:lang w:val="fr-CA"/>
        </w:rPr>
        <w:t xml:space="preserve"> agricole, une photo fut prise à deux moments </w:t>
      </w:r>
      <w:r w:rsidR="00A23EBE" w:rsidRPr="00D31E3E">
        <w:rPr>
          <w:rFonts w:asciiTheme="minorHAnsi" w:hAnsiTheme="minorHAnsi" w:cstheme="minorHAnsi"/>
          <w:b/>
          <w:sz w:val="22"/>
          <w:szCs w:val="22"/>
          <w:lang w:val="fr-CA"/>
        </w:rPr>
        <w:t>distincts</w:t>
      </w:r>
      <w:r w:rsidRPr="00D31E3E">
        <w:rPr>
          <w:rFonts w:asciiTheme="minorHAnsi" w:hAnsiTheme="minorHAnsi" w:cstheme="minorHAnsi"/>
          <w:b/>
          <w:sz w:val="22"/>
          <w:szCs w:val="22"/>
          <w:lang w:val="fr-CA"/>
        </w:rPr>
        <w:t xml:space="preserve">, et comme on dit si bien, une image vaut milles mots. </w:t>
      </w:r>
    </w:p>
    <w:p w:rsidR="00CC6BFE" w:rsidRPr="00D31E3E" w:rsidRDefault="007F5A99" w:rsidP="00976D0F">
      <w:pPr>
        <w:pStyle w:val="Paragraphedeliste"/>
        <w:numPr>
          <w:ilvl w:val="0"/>
          <w:numId w:val="53"/>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Aujourd’hui</w:t>
      </w:r>
      <w:r w:rsidR="00CC6BFE" w:rsidRPr="00D31E3E">
        <w:rPr>
          <w:rFonts w:asciiTheme="minorHAnsi" w:hAnsiTheme="minorHAnsi" w:cstheme="minorHAnsi"/>
          <w:b/>
          <w:sz w:val="22"/>
          <w:szCs w:val="22"/>
          <w:lang w:val="fr-CA"/>
        </w:rPr>
        <w:t xml:space="preserve">, </w:t>
      </w:r>
      <w:r w:rsidRPr="00D31E3E">
        <w:rPr>
          <w:rFonts w:asciiTheme="minorHAnsi" w:hAnsiTheme="minorHAnsi" w:cstheme="minorHAnsi"/>
          <w:b/>
          <w:sz w:val="22"/>
          <w:szCs w:val="22"/>
          <w:lang w:val="fr-CA"/>
        </w:rPr>
        <w:t>plus de</w:t>
      </w:r>
      <w:r w:rsidR="00CC6BFE" w:rsidRPr="00D31E3E">
        <w:rPr>
          <w:rFonts w:asciiTheme="minorHAnsi" w:hAnsiTheme="minorHAnsi" w:cstheme="minorHAnsi"/>
          <w:b/>
          <w:sz w:val="22"/>
          <w:szCs w:val="22"/>
          <w:lang w:val="fr-CA"/>
        </w:rPr>
        <w:t xml:space="preserve"> 444,000</w:t>
      </w:r>
      <w:r w:rsidRPr="00D31E3E">
        <w:rPr>
          <w:rFonts w:asciiTheme="minorHAnsi" w:hAnsiTheme="minorHAnsi" w:cstheme="minorHAnsi"/>
          <w:b/>
          <w:sz w:val="22"/>
          <w:szCs w:val="22"/>
          <w:lang w:val="fr-CA"/>
        </w:rPr>
        <w:t xml:space="preserve"> sur les 500,000</w:t>
      </w:r>
      <w:r w:rsidR="00CC6BFE" w:rsidRPr="00D31E3E">
        <w:rPr>
          <w:rFonts w:asciiTheme="minorHAnsi" w:hAnsiTheme="minorHAnsi" w:cstheme="minorHAnsi"/>
          <w:b/>
          <w:sz w:val="22"/>
          <w:szCs w:val="22"/>
          <w:lang w:val="fr-CA"/>
        </w:rPr>
        <w:t xml:space="preserve"> acres </w:t>
      </w:r>
      <w:r w:rsidRPr="00D31E3E">
        <w:rPr>
          <w:rFonts w:asciiTheme="minorHAnsi" w:hAnsiTheme="minorHAnsi" w:cstheme="minorHAnsi"/>
          <w:b/>
          <w:sz w:val="22"/>
          <w:szCs w:val="22"/>
          <w:lang w:val="fr-CA"/>
        </w:rPr>
        <w:t xml:space="preserve">du </w:t>
      </w:r>
      <w:r w:rsidR="00A23EBE">
        <w:rPr>
          <w:rFonts w:asciiTheme="minorHAnsi" w:hAnsiTheme="minorHAnsi" w:cstheme="minorHAnsi"/>
          <w:b/>
          <w:sz w:val="22"/>
          <w:szCs w:val="22"/>
          <w:lang w:val="fr-CA"/>
        </w:rPr>
        <w:t>c</w:t>
      </w:r>
      <w:r w:rsidRPr="00D31E3E">
        <w:rPr>
          <w:rFonts w:asciiTheme="minorHAnsi" w:hAnsiTheme="minorHAnsi" w:cstheme="minorHAnsi"/>
          <w:b/>
          <w:sz w:val="22"/>
          <w:szCs w:val="22"/>
          <w:lang w:val="fr-CA"/>
        </w:rPr>
        <w:t xml:space="preserve">omté de </w:t>
      </w:r>
      <w:r w:rsidR="00CC6BFE" w:rsidRPr="00D31E3E">
        <w:rPr>
          <w:rFonts w:asciiTheme="minorHAnsi" w:hAnsiTheme="minorHAnsi" w:cstheme="minorHAnsi"/>
          <w:b/>
          <w:sz w:val="22"/>
          <w:szCs w:val="22"/>
          <w:lang w:val="fr-CA"/>
        </w:rPr>
        <w:t xml:space="preserve">Napa </w:t>
      </w:r>
      <w:r w:rsidRPr="00D31E3E">
        <w:rPr>
          <w:rFonts w:asciiTheme="minorHAnsi" w:hAnsiTheme="minorHAnsi" w:cstheme="minorHAnsi"/>
          <w:b/>
          <w:sz w:val="22"/>
          <w:szCs w:val="22"/>
          <w:lang w:val="fr-CA"/>
        </w:rPr>
        <w:t>sont sous protecti</w:t>
      </w:r>
      <w:r w:rsidR="009054DD">
        <w:rPr>
          <w:rFonts w:asciiTheme="minorHAnsi" w:hAnsiTheme="minorHAnsi" w:cstheme="minorHAnsi"/>
          <w:b/>
          <w:sz w:val="22"/>
          <w:szCs w:val="22"/>
          <w:lang w:val="fr-CA"/>
        </w:rPr>
        <w:t>on du développement; ceci inclut</w:t>
      </w:r>
      <w:r w:rsidRPr="00D31E3E">
        <w:rPr>
          <w:rFonts w:asciiTheme="minorHAnsi" w:hAnsiTheme="minorHAnsi" w:cstheme="minorHAnsi"/>
          <w:b/>
          <w:sz w:val="22"/>
          <w:szCs w:val="22"/>
          <w:lang w:val="fr-CA"/>
        </w:rPr>
        <w:t xml:space="preserve"> des zones protégées dans la </w:t>
      </w:r>
      <w:r w:rsidR="00A23EBE" w:rsidRPr="00D31E3E">
        <w:rPr>
          <w:rFonts w:asciiTheme="minorHAnsi" w:hAnsiTheme="minorHAnsi" w:cstheme="minorHAnsi"/>
          <w:b/>
          <w:sz w:val="22"/>
          <w:szCs w:val="22"/>
          <w:lang w:val="fr-CA"/>
        </w:rPr>
        <w:t>réserve</w:t>
      </w:r>
      <w:r w:rsidRPr="00D31E3E">
        <w:rPr>
          <w:rFonts w:asciiTheme="minorHAnsi" w:hAnsiTheme="minorHAnsi" w:cstheme="minorHAnsi"/>
          <w:b/>
          <w:sz w:val="22"/>
          <w:szCs w:val="22"/>
          <w:lang w:val="fr-CA"/>
        </w:rPr>
        <w:t xml:space="preserve"> </w:t>
      </w:r>
      <w:r w:rsidR="00A23EBE" w:rsidRPr="00D31E3E">
        <w:rPr>
          <w:rFonts w:asciiTheme="minorHAnsi" w:hAnsiTheme="minorHAnsi" w:cstheme="minorHAnsi"/>
          <w:b/>
          <w:sz w:val="22"/>
          <w:szCs w:val="22"/>
          <w:lang w:val="fr-CA"/>
        </w:rPr>
        <w:t>agricole</w:t>
      </w:r>
      <w:r w:rsidRPr="00D31E3E">
        <w:rPr>
          <w:rFonts w:asciiTheme="minorHAnsi" w:hAnsiTheme="minorHAnsi" w:cstheme="minorHAnsi"/>
          <w:b/>
          <w:sz w:val="22"/>
          <w:szCs w:val="22"/>
          <w:lang w:val="fr-CA"/>
        </w:rPr>
        <w:t xml:space="preserve"> mais aussi dans d’autres servitudes de conservation. </w:t>
      </w:r>
    </w:p>
    <w:p w:rsidR="00DD2EE0" w:rsidRPr="00D31E3E" w:rsidRDefault="007F5A99" w:rsidP="00976D0F">
      <w:pPr>
        <w:pStyle w:val="Paragraphedeliste"/>
        <w:numPr>
          <w:ilvl w:val="0"/>
          <w:numId w:val="53"/>
        </w:numPr>
        <w:spacing w:before="100" w:beforeAutospacing="1"/>
        <w:jc w:val="both"/>
        <w:rPr>
          <w:rFonts w:asciiTheme="minorHAnsi" w:hAnsiTheme="minorHAnsi" w:cstheme="minorHAnsi"/>
          <w:sz w:val="22"/>
          <w:szCs w:val="22"/>
          <w:lang w:val="fr-CA"/>
        </w:rPr>
      </w:pPr>
      <w:r w:rsidRPr="00D31E3E">
        <w:rPr>
          <w:rFonts w:asciiTheme="minorHAnsi" w:hAnsiTheme="minorHAnsi" w:cstheme="minorHAnsi"/>
          <w:b/>
          <w:sz w:val="22"/>
          <w:szCs w:val="22"/>
          <w:lang w:val="fr-CA"/>
        </w:rPr>
        <w:t xml:space="preserve">La fondation de la </w:t>
      </w:r>
      <w:r w:rsidR="00F24860" w:rsidRPr="00D31E3E">
        <w:rPr>
          <w:rFonts w:asciiTheme="minorHAnsi" w:hAnsiTheme="minorHAnsi" w:cstheme="minorHAnsi"/>
          <w:b/>
          <w:sz w:val="22"/>
          <w:szCs w:val="22"/>
          <w:lang w:val="fr-CA"/>
        </w:rPr>
        <w:t>réserve</w:t>
      </w:r>
      <w:r w:rsidRPr="00D31E3E">
        <w:rPr>
          <w:rFonts w:asciiTheme="minorHAnsi" w:hAnsiTheme="minorHAnsi" w:cstheme="minorHAnsi"/>
          <w:b/>
          <w:sz w:val="22"/>
          <w:szCs w:val="22"/>
          <w:lang w:val="fr-CA"/>
        </w:rPr>
        <w:t xml:space="preserve"> agricole constitue uniquement un exemple de l’histoire de Napa </w:t>
      </w:r>
      <w:proofErr w:type="spellStart"/>
      <w:r w:rsidRPr="00D31E3E">
        <w:rPr>
          <w:rFonts w:asciiTheme="minorHAnsi" w:hAnsiTheme="minorHAnsi" w:cstheme="minorHAnsi"/>
          <w:b/>
          <w:sz w:val="22"/>
          <w:szCs w:val="22"/>
          <w:lang w:val="fr-CA"/>
        </w:rPr>
        <w:t>Valley</w:t>
      </w:r>
      <w:proofErr w:type="spellEnd"/>
      <w:r w:rsidRPr="00D31E3E">
        <w:rPr>
          <w:rFonts w:asciiTheme="minorHAnsi" w:hAnsiTheme="minorHAnsi" w:cstheme="minorHAnsi"/>
          <w:b/>
          <w:sz w:val="22"/>
          <w:szCs w:val="22"/>
          <w:lang w:val="fr-CA"/>
        </w:rPr>
        <w:t xml:space="preserve"> en terme d</w:t>
      </w:r>
      <w:r w:rsidR="009054DD">
        <w:rPr>
          <w:rFonts w:asciiTheme="minorHAnsi" w:hAnsiTheme="minorHAnsi" w:cstheme="minorHAnsi"/>
          <w:b/>
          <w:sz w:val="22"/>
          <w:szCs w:val="22"/>
          <w:lang w:val="fr-CA"/>
        </w:rPr>
        <w:t>’agriculture durable, qui inclut</w:t>
      </w:r>
      <w:r w:rsidRPr="00D31E3E">
        <w:rPr>
          <w:rFonts w:asciiTheme="minorHAnsi" w:hAnsiTheme="minorHAnsi" w:cstheme="minorHAnsi"/>
          <w:b/>
          <w:sz w:val="22"/>
          <w:szCs w:val="22"/>
          <w:lang w:val="fr-CA"/>
        </w:rPr>
        <w:t xml:space="preserve"> aussi le passage à une </w:t>
      </w:r>
      <w:r w:rsidR="00F24860" w:rsidRPr="00D31E3E">
        <w:rPr>
          <w:rFonts w:asciiTheme="minorHAnsi" w:hAnsiTheme="minorHAnsi" w:cstheme="minorHAnsi"/>
          <w:b/>
          <w:sz w:val="22"/>
          <w:szCs w:val="22"/>
          <w:lang w:val="fr-CA"/>
        </w:rPr>
        <w:t>définition</w:t>
      </w:r>
      <w:r w:rsidRPr="00D31E3E">
        <w:rPr>
          <w:rFonts w:asciiTheme="minorHAnsi" w:hAnsiTheme="minorHAnsi" w:cstheme="minorHAnsi"/>
          <w:b/>
          <w:sz w:val="22"/>
          <w:szCs w:val="22"/>
          <w:lang w:val="fr-CA"/>
        </w:rPr>
        <w:t xml:space="preserve"> d’ordonnance des vignobles en 1990</w:t>
      </w:r>
      <w:r w:rsidR="00DD2EE0" w:rsidRPr="00D31E3E">
        <w:rPr>
          <w:rFonts w:asciiTheme="minorHAnsi" w:hAnsiTheme="minorHAnsi" w:cstheme="minorHAnsi"/>
          <w:b/>
          <w:sz w:val="22"/>
          <w:szCs w:val="22"/>
          <w:lang w:val="fr-CA"/>
        </w:rPr>
        <w:t xml:space="preserve"> </w:t>
      </w:r>
      <w:r w:rsidR="00DD2EE0" w:rsidRPr="00D31E3E">
        <w:rPr>
          <w:rFonts w:asciiTheme="minorHAnsi" w:hAnsiTheme="minorHAnsi" w:cstheme="minorHAnsi"/>
          <w:sz w:val="22"/>
          <w:szCs w:val="22"/>
          <w:lang w:val="fr-CA"/>
        </w:rPr>
        <w:t>(</w:t>
      </w:r>
      <w:r w:rsidRPr="00D31E3E">
        <w:rPr>
          <w:rFonts w:asciiTheme="minorHAnsi" w:hAnsiTheme="minorHAnsi" w:cstheme="minorHAnsi"/>
          <w:sz w:val="22"/>
          <w:szCs w:val="22"/>
          <w:lang w:val="fr-CA"/>
        </w:rPr>
        <w:t xml:space="preserve">il s’agit de définir ce qu’est une </w:t>
      </w:r>
      <w:proofErr w:type="spellStart"/>
      <w:r w:rsidRPr="00D31E3E">
        <w:rPr>
          <w:rFonts w:asciiTheme="minorHAnsi" w:hAnsiTheme="minorHAnsi" w:cstheme="minorHAnsi"/>
          <w:sz w:val="22"/>
          <w:szCs w:val="22"/>
          <w:lang w:val="fr-CA"/>
        </w:rPr>
        <w:t>winery</w:t>
      </w:r>
      <w:proofErr w:type="spellEnd"/>
      <w:r w:rsidRPr="00D31E3E">
        <w:rPr>
          <w:rFonts w:asciiTheme="minorHAnsi" w:hAnsiTheme="minorHAnsi" w:cstheme="minorHAnsi"/>
          <w:sz w:val="22"/>
          <w:szCs w:val="22"/>
          <w:lang w:val="fr-CA"/>
        </w:rPr>
        <w:t xml:space="preserve"> en tant qu</w:t>
      </w:r>
      <w:r w:rsidR="00F24860" w:rsidRPr="00D31E3E">
        <w:rPr>
          <w:rFonts w:asciiTheme="minorHAnsi" w:hAnsiTheme="minorHAnsi" w:cstheme="minorHAnsi"/>
          <w:sz w:val="22"/>
          <w:szCs w:val="22"/>
          <w:lang w:val="fr-CA"/>
        </w:rPr>
        <w:t>e centre de transformation agricole et d’identifier ce qu’elle peut et ne peut pas faire sur ses terres.</w:t>
      </w:r>
      <w:r w:rsidR="00DD2EE0" w:rsidRPr="00D31E3E">
        <w:rPr>
          <w:rFonts w:asciiTheme="minorHAnsi" w:hAnsiTheme="minorHAnsi" w:cstheme="minorHAnsi"/>
          <w:sz w:val="22"/>
          <w:szCs w:val="22"/>
          <w:lang w:val="fr-CA"/>
        </w:rPr>
        <w:t>),</w:t>
      </w:r>
      <w:r w:rsidR="00DD2EE0" w:rsidRPr="00D31E3E">
        <w:rPr>
          <w:rFonts w:asciiTheme="minorHAnsi" w:hAnsiTheme="minorHAnsi" w:cstheme="minorHAnsi"/>
          <w:b/>
          <w:sz w:val="22"/>
          <w:szCs w:val="22"/>
          <w:lang w:val="fr-CA"/>
        </w:rPr>
        <w:t xml:space="preserve"> </w:t>
      </w:r>
      <w:r w:rsidR="00F24860" w:rsidRPr="00D31E3E">
        <w:rPr>
          <w:rFonts w:asciiTheme="minorHAnsi" w:hAnsiTheme="minorHAnsi" w:cstheme="minorHAnsi"/>
          <w:b/>
          <w:sz w:val="22"/>
          <w:szCs w:val="22"/>
          <w:lang w:val="fr-CA"/>
        </w:rPr>
        <w:t xml:space="preserve">d’une ordonnance de d’agriculture et de protection des cours d’eau dans les années 90 </w:t>
      </w:r>
      <w:r w:rsidR="00DD2EE0" w:rsidRPr="00D31E3E">
        <w:rPr>
          <w:rFonts w:asciiTheme="minorHAnsi" w:hAnsiTheme="minorHAnsi" w:cstheme="minorHAnsi"/>
          <w:sz w:val="22"/>
          <w:szCs w:val="22"/>
          <w:lang w:val="fr-CA"/>
        </w:rPr>
        <w:t>(</w:t>
      </w:r>
      <w:r w:rsidR="00F24860" w:rsidRPr="00D31E3E">
        <w:rPr>
          <w:rFonts w:asciiTheme="minorHAnsi" w:hAnsiTheme="minorHAnsi" w:cstheme="minorHAnsi"/>
          <w:sz w:val="22"/>
          <w:szCs w:val="22"/>
          <w:lang w:val="fr-CA"/>
        </w:rPr>
        <w:t>visant à limiter l’érosion et l’</w:t>
      </w:r>
      <w:r w:rsidR="00A23EBE" w:rsidRPr="00D31E3E">
        <w:rPr>
          <w:rFonts w:asciiTheme="minorHAnsi" w:hAnsiTheme="minorHAnsi" w:cstheme="minorHAnsi"/>
          <w:sz w:val="22"/>
          <w:szCs w:val="22"/>
          <w:lang w:val="fr-CA"/>
        </w:rPr>
        <w:t>accumulation</w:t>
      </w:r>
      <w:r w:rsidR="00F24860" w:rsidRPr="00D31E3E">
        <w:rPr>
          <w:rFonts w:asciiTheme="minorHAnsi" w:hAnsiTheme="minorHAnsi" w:cstheme="minorHAnsi"/>
          <w:sz w:val="22"/>
          <w:szCs w:val="22"/>
          <w:lang w:val="fr-CA"/>
        </w:rPr>
        <w:t xml:space="preserve"> de sédiments dans la rivière Napa) </w:t>
      </w:r>
      <w:r w:rsidR="00F24860" w:rsidRPr="00D31E3E">
        <w:rPr>
          <w:rFonts w:asciiTheme="minorHAnsi" w:hAnsiTheme="minorHAnsi" w:cstheme="minorHAnsi"/>
          <w:b/>
          <w:sz w:val="22"/>
          <w:szCs w:val="22"/>
          <w:lang w:val="fr-CA"/>
        </w:rPr>
        <w:t>et le programme</w:t>
      </w:r>
      <w:r w:rsidR="00DD2EE0" w:rsidRPr="00D31E3E">
        <w:rPr>
          <w:rFonts w:asciiTheme="minorHAnsi" w:hAnsiTheme="minorHAnsi" w:cstheme="minorHAnsi"/>
          <w:b/>
          <w:sz w:val="22"/>
          <w:szCs w:val="22"/>
          <w:lang w:val="fr-CA"/>
        </w:rPr>
        <w:t xml:space="preserve"> Napa Green, </w:t>
      </w:r>
      <w:r w:rsidR="00F24860" w:rsidRPr="00D31E3E">
        <w:rPr>
          <w:rFonts w:asciiTheme="minorHAnsi" w:hAnsiTheme="minorHAnsi" w:cstheme="minorHAnsi"/>
          <w:sz w:val="22"/>
          <w:szCs w:val="22"/>
          <w:lang w:val="fr-CA"/>
        </w:rPr>
        <w:t xml:space="preserve">lequel nous regarderons plus en profondeur un peu plus loin, </w:t>
      </w:r>
      <w:r w:rsidR="00A23EBE" w:rsidRPr="00D31E3E">
        <w:rPr>
          <w:rFonts w:asciiTheme="minorHAnsi" w:hAnsiTheme="minorHAnsi" w:cstheme="minorHAnsi"/>
          <w:sz w:val="22"/>
          <w:szCs w:val="22"/>
          <w:lang w:val="fr-CA"/>
        </w:rPr>
        <w:t>parmi</w:t>
      </w:r>
      <w:r w:rsidR="00F24860" w:rsidRPr="00D31E3E">
        <w:rPr>
          <w:rFonts w:asciiTheme="minorHAnsi" w:hAnsiTheme="minorHAnsi" w:cstheme="minorHAnsi"/>
          <w:sz w:val="22"/>
          <w:szCs w:val="22"/>
          <w:lang w:val="fr-CA"/>
        </w:rPr>
        <w:t xml:space="preserve"> d’autres. </w:t>
      </w:r>
    </w:p>
    <w:p w:rsidR="00DD2EE0" w:rsidRPr="00C72FC0" w:rsidRDefault="00F24860" w:rsidP="00976D0F">
      <w:pPr>
        <w:pStyle w:val="Paragraphedeliste"/>
        <w:numPr>
          <w:ilvl w:val="0"/>
          <w:numId w:val="53"/>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Aujourd’hui</w:t>
      </w:r>
      <w:r w:rsidR="00DD2EE0" w:rsidRPr="00D31E3E">
        <w:rPr>
          <w:rFonts w:asciiTheme="minorHAnsi" w:hAnsiTheme="minorHAnsi" w:cstheme="minorHAnsi"/>
          <w:b/>
          <w:sz w:val="22"/>
          <w:szCs w:val="22"/>
          <w:lang w:val="fr-CA"/>
        </w:rPr>
        <w:t xml:space="preserve">, </w:t>
      </w:r>
      <w:r w:rsidRPr="00D31E3E">
        <w:rPr>
          <w:rFonts w:asciiTheme="minorHAnsi" w:hAnsiTheme="minorHAnsi" w:cstheme="minorHAnsi"/>
          <w:b/>
          <w:sz w:val="22"/>
          <w:szCs w:val="22"/>
          <w:lang w:val="fr-CA"/>
        </w:rPr>
        <w:t xml:space="preserve">les vignerons de Napa </w:t>
      </w:r>
      <w:proofErr w:type="spellStart"/>
      <w:r w:rsidRPr="00D31E3E">
        <w:rPr>
          <w:rFonts w:asciiTheme="minorHAnsi" w:hAnsiTheme="minorHAnsi" w:cstheme="minorHAnsi"/>
          <w:b/>
          <w:sz w:val="22"/>
          <w:szCs w:val="22"/>
          <w:lang w:val="fr-CA"/>
        </w:rPr>
        <w:t>Valley</w:t>
      </w:r>
      <w:proofErr w:type="spellEnd"/>
      <w:r w:rsidRPr="00D31E3E">
        <w:rPr>
          <w:rFonts w:asciiTheme="minorHAnsi" w:hAnsiTheme="minorHAnsi" w:cstheme="minorHAnsi"/>
          <w:b/>
          <w:sz w:val="22"/>
          <w:szCs w:val="22"/>
          <w:lang w:val="fr-CA"/>
        </w:rPr>
        <w:t xml:space="preserve"> </w:t>
      </w:r>
      <w:r w:rsidR="00A23EBE" w:rsidRPr="00D31E3E">
        <w:rPr>
          <w:rFonts w:asciiTheme="minorHAnsi" w:hAnsiTheme="minorHAnsi" w:cstheme="minorHAnsi"/>
          <w:b/>
          <w:sz w:val="22"/>
          <w:szCs w:val="22"/>
          <w:lang w:val="fr-CA"/>
        </w:rPr>
        <w:t>cultivent</w:t>
      </w:r>
      <w:r w:rsidR="009054DD">
        <w:rPr>
          <w:rFonts w:asciiTheme="minorHAnsi" w:hAnsiTheme="minorHAnsi" w:cstheme="minorHAnsi"/>
          <w:b/>
          <w:sz w:val="22"/>
          <w:szCs w:val="22"/>
          <w:lang w:val="fr-CA"/>
        </w:rPr>
        <w:t xml:space="preserve"> dans un cadre règlementaire parmi</w:t>
      </w:r>
      <w:r w:rsidRPr="00D31E3E">
        <w:rPr>
          <w:rFonts w:asciiTheme="minorHAnsi" w:hAnsiTheme="minorHAnsi" w:cstheme="minorHAnsi"/>
          <w:b/>
          <w:sz w:val="22"/>
          <w:szCs w:val="22"/>
          <w:lang w:val="fr-CA"/>
        </w:rPr>
        <w:t xml:space="preserve"> les plus strictes du pays. </w:t>
      </w:r>
    </w:p>
    <w:p w:rsidR="00DD2EE0" w:rsidRPr="00D31E3E" w:rsidRDefault="00F24860"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#55</w:t>
      </w:r>
      <w:r w:rsidR="00DD2EE0" w:rsidRPr="00D31E3E">
        <w:rPr>
          <w:rFonts w:cstheme="minorHAnsi"/>
          <w:b/>
          <w:sz w:val="22"/>
          <w:szCs w:val="22"/>
          <w:lang w:val="fr-CA"/>
        </w:rPr>
        <w:t xml:space="preserve">: </w:t>
      </w:r>
      <w:r w:rsidRPr="00D31E3E">
        <w:rPr>
          <w:rFonts w:cstheme="minorHAnsi"/>
          <w:b/>
          <w:sz w:val="22"/>
          <w:szCs w:val="22"/>
          <w:lang w:val="fr-CA"/>
        </w:rPr>
        <w:t>Le jugement de Paris en 1976</w:t>
      </w:r>
    </w:p>
    <w:p w:rsidR="00DD2EE0" w:rsidRPr="00D31E3E" w:rsidRDefault="00DD2EE0"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F24860" w:rsidRPr="00D31E3E">
        <w:rPr>
          <w:rFonts w:cstheme="minorHAnsi"/>
          <w:sz w:val="22"/>
          <w:szCs w:val="22"/>
          <w:lang w:val="fr-CA"/>
        </w:rPr>
        <w:t>Le panel des juges au jugement de Paris en</w:t>
      </w:r>
      <w:r w:rsidRPr="00D31E3E">
        <w:rPr>
          <w:rFonts w:cstheme="minorHAnsi"/>
          <w:sz w:val="22"/>
          <w:szCs w:val="22"/>
          <w:lang w:val="fr-CA"/>
        </w:rPr>
        <w:t xml:space="preserve"> 1976</w:t>
      </w:r>
    </w:p>
    <w:p w:rsidR="00DD2EE0" w:rsidRPr="00D31E3E" w:rsidRDefault="00DD2EE0" w:rsidP="00976D0F">
      <w:pPr>
        <w:spacing w:before="100" w:beforeAutospacing="1"/>
        <w:contextualSpacing/>
        <w:jc w:val="both"/>
        <w:rPr>
          <w:rFonts w:cstheme="minorHAnsi"/>
          <w:sz w:val="22"/>
          <w:szCs w:val="22"/>
          <w:lang w:val="fr-CA"/>
        </w:rPr>
      </w:pPr>
    </w:p>
    <w:p w:rsidR="00DD2EE0" w:rsidRPr="00D31E3E" w:rsidRDefault="00F24860"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6145AE" w:rsidRPr="00D31E3E" w:rsidRDefault="006145AE" w:rsidP="00976D0F">
      <w:pPr>
        <w:spacing w:before="100" w:beforeAutospacing="1"/>
        <w:contextualSpacing/>
        <w:jc w:val="both"/>
        <w:rPr>
          <w:rFonts w:cstheme="minorHAnsi"/>
          <w:b/>
          <w:sz w:val="22"/>
          <w:szCs w:val="22"/>
        </w:rPr>
      </w:pPr>
    </w:p>
    <w:p w:rsidR="00F24860" w:rsidRPr="00D31E3E" w:rsidRDefault="009054DD" w:rsidP="00976D0F">
      <w:pPr>
        <w:numPr>
          <w:ilvl w:val="0"/>
          <w:numId w:val="54"/>
        </w:numPr>
        <w:spacing w:before="100" w:beforeAutospacing="1"/>
        <w:contextualSpacing/>
        <w:jc w:val="both"/>
        <w:rPr>
          <w:rFonts w:cstheme="minorHAnsi"/>
          <w:sz w:val="22"/>
          <w:szCs w:val="22"/>
          <w:lang w:val="fr-CA"/>
        </w:rPr>
      </w:pPr>
      <w:r>
        <w:rPr>
          <w:rFonts w:cstheme="minorHAnsi"/>
          <w:sz w:val="22"/>
          <w:szCs w:val="22"/>
          <w:lang w:val="fr-CA"/>
        </w:rPr>
        <w:t>Si l’on devait</w:t>
      </w:r>
      <w:r w:rsidR="00F24860" w:rsidRPr="00D31E3E">
        <w:rPr>
          <w:rFonts w:cstheme="minorHAnsi"/>
          <w:sz w:val="22"/>
          <w:szCs w:val="22"/>
          <w:lang w:val="fr-CA"/>
        </w:rPr>
        <w:t xml:space="preserve"> sélectionner un évènement responsable d’avoir propulsé Napa </w:t>
      </w:r>
      <w:proofErr w:type="spellStart"/>
      <w:r w:rsidR="00F24860" w:rsidRPr="00D31E3E">
        <w:rPr>
          <w:rFonts w:cstheme="minorHAnsi"/>
          <w:sz w:val="22"/>
          <w:szCs w:val="22"/>
          <w:lang w:val="fr-CA"/>
        </w:rPr>
        <w:t>Valley</w:t>
      </w:r>
      <w:proofErr w:type="spellEnd"/>
      <w:r w:rsidR="00F24860" w:rsidRPr="00D31E3E">
        <w:rPr>
          <w:rFonts w:cstheme="minorHAnsi"/>
          <w:sz w:val="22"/>
          <w:szCs w:val="22"/>
          <w:lang w:val="fr-CA"/>
        </w:rPr>
        <w:t xml:space="preserve"> au rang de région vinicole reconnue, c’est bien le jugement de Paris en 1976. </w:t>
      </w:r>
    </w:p>
    <w:p w:rsidR="00C623D6" w:rsidRPr="00A23EBE" w:rsidRDefault="00DD2EE0" w:rsidP="00976D0F">
      <w:pPr>
        <w:numPr>
          <w:ilvl w:val="0"/>
          <w:numId w:val="54"/>
        </w:numPr>
        <w:spacing w:before="100" w:beforeAutospacing="1"/>
        <w:contextualSpacing/>
        <w:jc w:val="both"/>
        <w:rPr>
          <w:rFonts w:eastAsia="Times New Roman" w:cstheme="minorHAnsi"/>
          <w:sz w:val="22"/>
          <w:szCs w:val="22"/>
          <w:lang w:val="fr-CA"/>
        </w:rPr>
      </w:pPr>
      <w:r w:rsidRPr="00D31E3E">
        <w:rPr>
          <w:rFonts w:eastAsia="+mn-ea" w:cstheme="minorHAnsi"/>
          <w:b/>
          <w:bCs/>
          <w:color w:val="000000"/>
          <w:kern w:val="24"/>
          <w:sz w:val="22"/>
          <w:szCs w:val="22"/>
          <w:u w:val="single"/>
          <w:lang w:val="fr-CA"/>
        </w:rPr>
        <w:t>**</w:t>
      </w:r>
      <w:r w:rsidR="009054DD">
        <w:rPr>
          <w:rFonts w:eastAsia="+mn-ea" w:cstheme="minorHAnsi"/>
          <w:b/>
          <w:bCs/>
          <w:color w:val="000000"/>
          <w:kern w:val="24"/>
          <w:sz w:val="22"/>
          <w:szCs w:val="22"/>
          <w:u w:val="single"/>
          <w:lang w:val="fr-CA"/>
        </w:rPr>
        <w:t>Inte</w:t>
      </w:r>
      <w:r w:rsidR="00F24860" w:rsidRPr="00D31E3E">
        <w:rPr>
          <w:rFonts w:eastAsia="+mn-ea" w:cstheme="minorHAnsi"/>
          <w:b/>
          <w:bCs/>
          <w:color w:val="000000"/>
          <w:kern w:val="24"/>
          <w:sz w:val="22"/>
          <w:szCs w:val="22"/>
          <w:u w:val="single"/>
          <w:lang w:val="fr-CA"/>
        </w:rPr>
        <w:t>raction optionnelle</w:t>
      </w:r>
      <w:r w:rsidRPr="00D31E3E">
        <w:rPr>
          <w:rFonts w:eastAsia="+mn-ea" w:cstheme="minorHAnsi"/>
          <w:b/>
          <w:bCs/>
          <w:color w:val="000000"/>
          <w:kern w:val="24"/>
          <w:sz w:val="22"/>
          <w:szCs w:val="22"/>
          <w:u w:val="single"/>
          <w:lang w:val="fr-CA"/>
        </w:rPr>
        <w:t>:</w:t>
      </w:r>
      <w:r w:rsidR="00A23EBE">
        <w:rPr>
          <w:rFonts w:eastAsia="+mn-ea" w:cstheme="minorHAnsi"/>
          <w:bCs/>
          <w:color w:val="000000"/>
          <w:kern w:val="24"/>
          <w:sz w:val="22"/>
          <w:szCs w:val="22"/>
          <w:lang w:val="fr-CA"/>
        </w:rPr>
        <w:t xml:space="preserve"> Qui sait quel</w:t>
      </w:r>
      <w:r w:rsidR="00C623D6" w:rsidRPr="00D31E3E">
        <w:rPr>
          <w:rFonts w:eastAsia="+mn-ea" w:cstheme="minorHAnsi"/>
          <w:bCs/>
          <w:color w:val="000000"/>
          <w:kern w:val="24"/>
          <w:sz w:val="22"/>
          <w:szCs w:val="22"/>
          <w:lang w:val="fr-CA"/>
        </w:rPr>
        <w:t xml:space="preserve">s types de vins Californiens furent dégustés à l’aveugle? </w:t>
      </w:r>
    </w:p>
    <w:p w:rsidR="00DD2EE0" w:rsidRPr="00D31E3E" w:rsidRDefault="00C623D6" w:rsidP="00C623D6">
      <w:pPr>
        <w:numPr>
          <w:ilvl w:val="0"/>
          <w:numId w:val="54"/>
        </w:numPr>
        <w:spacing w:before="100" w:beforeAutospacing="1"/>
        <w:contextualSpacing/>
        <w:jc w:val="both"/>
        <w:rPr>
          <w:rFonts w:eastAsia="Times New Roman" w:cstheme="minorHAnsi"/>
          <w:sz w:val="22"/>
          <w:szCs w:val="22"/>
          <w:lang w:val="fr-CA"/>
        </w:rPr>
      </w:pPr>
      <w:r w:rsidRPr="00D31E3E">
        <w:rPr>
          <w:rFonts w:eastAsia="Times New Roman" w:cstheme="minorHAnsi"/>
          <w:sz w:val="22"/>
          <w:szCs w:val="22"/>
          <w:lang w:val="fr-CA"/>
        </w:rPr>
        <w:t xml:space="preserve">Cette </w:t>
      </w:r>
      <w:r w:rsidR="00A23EBE" w:rsidRPr="00D31E3E">
        <w:rPr>
          <w:rFonts w:eastAsia="Times New Roman" w:cstheme="minorHAnsi"/>
          <w:sz w:val="22"/>
          <w:szCs w:val="22"/>
          <w:lang w:val="fr-CA"/>
        </w:rPr>
        <w:t>dégustation</w:t>
      </w:r>
      <w:r w:rsidRPr="00D31E3E">
        <w:rPr>
          <w:rFonts w:eastAsia="Times New Roman" w:cstheme="minorHAnsi"/>
          <w:sz w:val="22"/>
          <w:szCs w:val="22"/>
          <w:lang w:val="fr-CA"/>
        </w:rPr>
        <w:t xml:space="preserve"> comparative à l’aveugle de </w:t>
      </w:r>
      <w:r w:rsidR="00DD2EE0" w:rsidRPr="00D31E3E">
        <w:rPr>
          <w:rFonts w:eastAsia="+mn-ea" w:cstheme="minorHAnsi"/>
          <w:b/>
          <w:bCs/>
          <w:color w:val="000000"/>
          <w:kern w:val="24"/>
          <w:sz w:val="22"/>
          <w:szCs w:val="22"/>
          <w:lang w:val="fr-CA"/>
        </w:rPr>
        <w:t xml:space="preserve">Cabernet Sauvignon </w:t>
      </w:r>
      <w:r w:rsidRPr="00D31E3E">
        <w:rPr>
          <w:rFonts w:eastAsia="+mn-ea" w:cstheme="minorHAnsi"/>
          <w:color w:val="000000"/>
          <w:kern w:val="24"/>
          <w:sz w:val="22"/>
          <w:szCs w:val="22"/>
          <w:lang w:val="fr-CA"/>
        </w:rPr>
        <w:t>et de</w:t>
      </w:r>
      <w:r w:rsidR="00DD2EE0" w:rsidRPr="00D31E3E">
        <w:rPr>
          <w:rFonts w:eastAsia="+mn-ea" w:cstheme="minorHAnsi"/>
          <w:color w:val="000000"/>
          <w:kern w:val="24"/>
          <w:sz w:val="22"/>
          <w:szCs w:val="22"/>
          <w:lang w:val="fr-CA"/>
        </w:rPr>
        <w:t xml:space="preserve"> </w:t>
      </w:r>
      <w:r w:rsidR="00DD2EE0" w:rsidRPr="00D31E3E">
        <w:rPr>
          <w:rFonts w:eastAsia="+mn-ea" w:cstheme="minorHAnsi"/>
          <w:b/>
          <w:bCs/>
          <w:color w:val="000000"/>
          <w:kern w:val="24"/>
          <w:sz w:val="22"/>
          <w:szCs w:val="22"/>
          <w:lang w:val="fr-CA"/>
        </w:rPr>
        <w:t xml:space="preserve">Chardonnay </w:t>
      </w:r>
      <w:r w:rsidRPr="00D31E3E">
        <w:rPr>
          <w:rFonts w:eastAsia="+mn-ea" w:cstheme="minorHAnsi"/>
          <w:bCs/>
          <w:color w:val="000000"/>
          <w:kern w:val="24"/>
          <w:sz w:val="22"/>
          <w:szCs w:val="22"/>
          <w:lang w:val="fr-CA"/>
        </w:rPr>
        <w:t xml:space="preserve">comparait la Californie avec les meilleurs vins de Bordeaux et de Bourgogne. Quand la dégustation fut terminée, les juges ont donnés tous les honneurs au Château </w:t>
      </w:r>
      <w:proofErr w:type="spellStart"/>
      <w:r w:rsidRPr="00D31E3E">
        <w:rPr>
          <w:rFonts w:eastAsia="+mn-ea" w:cstheme="minorHAnsi"/>
          <w:bCs/>
          <w:color w:val="000000"/>
          <w:kern w:val="24"/>
          <w:sz w:val="22"/>
          <w:szCs w:val="22"/>
          <w:lang w:val="fr-CA"/>
        </w:rPr>
        <w:t>Montelena</w:t>
      </w:r>
      <w:proofErr w:type="spellEnd"/>
      <w:r w:rsidRPr="00D31E3E">
        <w:rPr>
          <w:rFonts w:eastAsia="+mn-ea" w:cstheme="minorHAnsi"/>
          <w:bCs/>
          <w:color w:val="000000"/>
          <w:kern w:val="24"/>
          <w:sz w:val="22"/>
          <w:szCs w:val="22"/>
          <w:lang w:val="fr-CA"/>
        </w:rPr>
        <w:t xml:space="preserve"> Chardonnay et au </w:t>
      </w:r>
      <w:proofErr w:type="spellStart"/>
      <w:r w:rsidRPr="00D31E3E">
        <w:rPr>
          <w:rFonts w:eastAsia="+mn-ea" w:cstheme="minorHAnsi"/>
          <w:bCs/>
          <w:color w:val="000000"/>
          <w:kern w:val="24"/>
          <w:sz w:val="22"/>
          <w:szCs w:val="22"/>
          <w:lang w:val="fr-CA"/>
        </w:rPr>
        <w:t>Stag’s</w:t>
      </w:r>
      <w:proofErr w:type="spellEnd"/>
      <w:r w:rsidRPr="00D31E3E">
        <w:rPr>
          <w:rFonts w:eastAsia="+mn-ea" w:cstheme="minorHAnsi"/>
          <w:bCs/>
          <w:color w:val="000000"/>
          <w:kern w:val="24"/>
          <w:sz w:val="22"/>
          <w:szCs w:val="22"/>
          <w:lang w:val="fr-CA"/>
        </w:rPr>
        <w:t xml:space="preserve"> </w:t>
      </w:r>
      <w:proofErr w:type="spellStart"/>
      <w:r w:rsidRPr="00D31E3E">
        <w:rPr>
          <w:rFonts w:eastAsia="+mn-ea" w:cstheme="minorHAnsi"/>
          <w:bCs/>
          <w:color w:val="000000"/>
          <w:kern w:val="24"/>
          <w:sz w:val="22"/>
          <w:szCs w:val="22"/>
          <w:lang w:val="fr-CA"/>
        </w:rPr>
        <w:t>Leap</w:t>
      </w:r>
      <w:proofErr w:type="spellEnd"/>
      <w:r w:rsidRPr="00D31E3E">
        <w:rPr>
          <w:rFonts w:eastAsia="+mn-ea" w:cstheme="minorHAnsi"/>
          <w:bCs/>
          <w:color w:val="000000"/>
          <w:kern w:val="24"/>
          <w:sz w:val="22"/>
          <w:szCs w:val="22"/>
          <w:lang w:val="fr-CA"/>
        </w:rPr>
        <w:t xml:space="preserve"> Cabernet Sauvignon. </w:t>
      </w:r>
    </w:p>
    <w:p w:rsidR="00DD2EE0" w:rsidRPr="00C72FC0" w:rsidRDefault="00DD2EE0" w:rsidP="00976D0F">
      <w:pPr>
        <w:numPr>
          <w:ilvl w:val="0"/>
          <w:numId w:val="54"/>
        </w:numPr>
        <w:spacing w:before="100" w:beforeAutospacing="1"/>
        <w:contextualSpacing/>
        <w:jc w:val="both"/>
        <w:rPr>
          <w:rFonts w:eastAsia="Times New Roman" w:cstheme="minorHAnsi"/>
          <w:b/>
          <w:sz w:val="22"/>
          <w:szCs w:val="22"/>
          <w:lang w:val="fr-CA"/>
        </w:rPr>
      </w:pPr>
      <w:r w:rsidRPr="00D31E3E">
        <w:rPr>
          <w:rFonts w:eastAsia="+mn-ea" w:cstheme="minorHAnsi"/>
          <w:b/>
          <w:color w:val="000000"/>
          <w:kern w:val="24"/>
          <w:sz w:val="22"/>
          <w:szCs w:val="22"/>
          <w:lang w:val="fr-CA"/>
        </w:rPr>
        <w:t xml:space="preserve">Napa </w:t>
      </w:r>
      <w:proofErr w:type="spellStart"/>
      <w:r w:rsidRPr="00D31E3E">
        <w:rPr>
          <w:rFonts w:eastAsia="+mn-ea" w:cstheme="minorHAnsi"/>
          <w:b/>
          <w:color w:val="000000"/>
          <w:kern w:val="24"/>
          <w:sz w:val="22"/>
          <w:szCs w:val="22"/>
          <w:lang w:val="fr-CA"/>
        </w:rPr>
        <w:t>Valley</w:t>
      </w:r>
      <w:proofErr w:type="spellEnd"/>
      <w:r w:rsidRPr="00D31E3E">
        <w:rPr>
          <w:rFonts w:eastAsia="+mn-ea" w:cstheme="minorHAnsi"/>
          <w:b/>
          <w:color w:val="000000"/>
          <w:kern w:val="24"/>
          <w:sz w:val="22"/>
          <w:szCs w:val="22"/>
          <w:lang w:val="fr-CA"/>
        </w:rPr>
        <w:t xml:space="preserve"> </w:t>
      </w:r>
      <w:r w:rsidR="00C623D6" w:rsidRPr="00D31E3E">
        <w:rPr>
          <w:rFonts w:eastAsia="+mn-ea" w:cstheme="minorHAnsi"/>
          <w:b/>
          <w:color w:val="000000"/>
          <w:kern w:val="24"/>
          <w:sz w:val="22"/>
          <w:szCs w:val="22"/>
          <w:lang w:val="fr-CA"/>
        </w:rPr>
        <w:t xml:space="preserve">ne serait plus jamais la même, et le nombre de </w:t>
      </w:r>
      <w:proofErr w:type="spellStart"/>
      <w:r w:rsidR="00C623D6" w:rsidRPr="00D31E3E">
        <w:rPr>
          <w:rFonts w:eastAsia="+mn-ea" w:cstheme="minorHAnsi"/>
          <w:b/>
          <w:color w:val="000000"/>
          <w:kern w:val="24"/>
          <w:sz w:val="22"/>
          <w:szCs w:val="22"/>
          <w:lang w:val="fr-CA"/>
        </w:rPr>
        <w:t>wineries</w:t>
      </w:r>
      <w:proofErr w:type="spellEnd"/>
      <w:r w:rsidR="00C623D6" w:rsidRPr="00D31E3E">
        <w:rPr>
          <w:rFonts w:eastAsia="+mn-ea" w:cstheme="minorHAnsi"/>
          <w:b/>
          <w:color w:val="000000"/>
          <w:kern w:val="24"/>
          <w:sz w:val="22"/>
          <w:szCs w:val="22"/>
          <w:lang w:val="fr-CA"/>
        </w:rPr>
        <w:t xml:space="preserve"> passa alors d’une simple douzaine à plusieurs centaines aujourd’hui. </w:t>
      </w:r>
      <w:r w:rsidR="009054DD">
        <w:rPr>
          <w:rFonts w:eastAsia="+mn-ea" w:cstheme="minorHAnsi"/>
          <w:b/>
          <w:color w:val="000000"/>
          <w:kern w:val="24"/>
          <w:sz w:val="22"/>
          <w:szCs w:val="22"/>
          <w:lang w:val="fr-CA"/>
        </w:rPr>
        <w:t>Le travail d’arrache-</w:t>
      </w:r>
      <w:r w:rsidR="00C623D6" w:rsidRPr="00C72FC0">
        <w:rPr>
          <w:rFonts w:eastAsia="+mn-ea" w:cstheme="minorHAnsi"/>
          <w:b/>
          <w:color w:val="000000"/>
          <w:kern w:val="24"/>
          <w:sz w:val="22"/>
          <w:szCs w:val="22"/>
          <w:lang w:val="fr-CA"/>
        </w:rPr>
        <w:t xml:space="preserve">pied des producteurs de Napa commençait à rapporter. </w:t>
      </w:r>
    </w:p>
    <w:p w:rsidR="00DD2EE0" w:rsidRPr="00C72FC0" w:rsidRDefault="00DD2EE0" w:rsidP="00976D0F">
      <w:pPr>
        <w:spacing w:before="100" w:beforeAutospacing="1"/>
        <w:contextualSpacing/>
        <w:jc w:val="both"/>
        <w:rPr>
          <w:rFonts w:cstheme="minorHAnsi"/>
          <w:sz w:val="22"/>
          <w:szCs w:val="22"/>
          <w:lang w:val="fr-CA"/>
        </w:rPr>
      </w:pPr>
    </w:p>
    <w:p w:rsidR="00DD2EE0" w:rsidRPr="00D31E3E" w:rsidRDefault="00C623D6"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#56</w:t>
      </w:r>
      <w:r w:rsidR="00724609" w:rsidRPr="00D31E3E">
        <w:rPr>
          <w:rFonts w:cstheme="minorHAnsi"/>
          <w:b/>
          <w:sz w:val="22"/>
          <w:szCs w:val="22"/>
          <w:lang w:val="fr-CA"/>
        </w:rPr>
        <w:t xml:space="preserve">: Napa </w:t>
      </w:r>
      <w:proofErr w:type="spellStart"/>
      <w:r w:rsidR="00724609" w:rsidRPr="00D31E3E">
        <w:rPr>
          <w:rFonts w:cstheme="minorHAnsi"/>
          <w:b/>
          <w:sz w:val="22"/>
          <w:szCs w:val="22"/>
          <w:lang w:val="fr-CA"/>
        </w:rPr>
        <w:t>Valley</w:t>
      </w:r>
      <w:proofErr w:type="spellEnd"/>
      <w:r w:rsidR="00724609" w:rsidRPr="00D31E3E">
        <w:rPr>
          <w:rFonts w:cstheme="minorHAnsi"/>
          <w:b/>
          <w:sz w:val="22"/>
          <w:szCs w:val="22"/>
          <w:lang w:val="fr-CA"/>
        </w:rPr>
        <w:t xml:space="preserve"> </w:t>
      </w:r>
      <w:r w:rsidRPr="00D31E3E">
        <w:rPr>
          <w:rFonts w:cstheme="minorHAnsi"/>
          <w:b/>
          <w:sz w:val="22"/>
          <w:szCs w:val="22"/>
          <w:lang w:val="fr-CA"/>
        </w:rPr>
        <w:t xml:space="preserve">est reconnu comme une appellation </w:t>
      </w:r>
    </w:p>
    <w:p w:rsidR="00724609" w:rsidRPr="00D31E3E" w:rsidRDefault="00724609"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C623D6" w:rsidRPr="00D31E3E">
        <w:rPr>
          <w:rFonts w:cstheme="minorHAnsi"/>
          <w:sz w:val="22"/>
          <w:szCs w:val="22"/>
          <w:lang w:val="fr-CA"/>
        </w:rPr>
        <w:t xml:space="preserve">Le panneau de Bienvenue de Napa </w:t>
      </w:r>
      <w:proofErr w:type="spellStart"/>
      <w:r w:rsidR="00C623D6" w:rsidRPr="00D31E3E">
        <w:rPr>
          <w:rFonts w:cstheme="minorHAnsi"/>
          <w:sz w:val="22"/>
          <w:szCs w:val="22"/>
          <w:lang w:val="fr-CA"/>
        </w:rPr>
        <w:t>Valley</w:t>
      </w:r>
      <w:proofErr w:type="spellEnd"/>
      <w:r w:rsidR="00C623D6" w:rsidRPr="00D31E3E">
        <w:rPr>
          <w:rFonts w:cstheme="minorHAnsi"/>
          <w:sz w:val="22"/>
          <w:szCs w:val="22"/>
          <w:lang w:val="fr-CA"/>
        </w:rPr>
        <w:t xml:space="preserve"> en</w:t>
      </w:r>
      <w:r w:rsidR="001331EF" w:rsidRPr="00D31E3E">
        <w:rPr>
          <w:rFonts w:cstheme="minorHAnsi"/>
          <w:sz w:val="22"/>
          <w:szCs w:val="22"/>
          <w:lang w:val="fr-CA"/>
        </w:rPr>
        <w:t xml:space="preserve"> 1981</w:t>
      </w:r>
    </w:p>
    <w:p w:rsidR="00724609" w:rsidRPr="00D31E3E" w:rsidRDefault="00724609" w:rsidP="00976D0F">
      <w:pPr>
        <w:spacing w:before="100" w:beforeAutospacing="1"/>
        <w:contextualSpacing/>
        <w:jc w:val="both"/>
        <w:rPr>
          <w:rFonts w:cstheme="minorHAnsi"/>
          <w:sz w:val="22"/>
          <w:szCs w:val="22"/>
          <w:lang w:val="fr-CA"/>
        </w:rPr>
      </w:pPr>
    </w:p>
    <w:p w:rsidR="00724609" w:rsidRPr="00D31E3E" w:rsidRDefault="00C623D6"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724609" w:rsidRPr="00A23EBE" w:rsidRDefault="00C623D6" w:rsidP="00976D0F">
      <w:pPr>
        <w:pStyle w:val="Paragraphedeliste"/>
        <w:numPr>
          <w:ilvl w:val="0"/>
          <w:numId w:val="55"/>
        </w:numPr>
        <w:spacing w:before="100" w:beforeAutospacing="1"/>
        <w:jc w:val="both"/>
        <w:rPr>
          <w:rFonts w:asciiTheme="minorHAnsi" w:hAnsiTheme="minorHAnsi" w:cstheme="minorHAnsi"/>
          <w:b/>
          <w:sz w:val="22"/>
          <w:szCs w:val="22"/>
          <w:lang w:val="fr-CA"/>
        </w:rPr>
      </w:pPr>
      <w:r w:rsidRPr="00A23EBE">
        <w:rPr>
          <w:rFonts w:asciiTheme="minorHAnsi" w:eastAsia="+mn-ea" w:hAnsiTheme="minorHAnsi" w:cstheme="minorHAnsi"/>
          <w:b/>
          <w:color w:val="000000"/>
          <w:kern w:val="24"/>
          <w:sz w:val="22"/>
          <w:szCs w:val="22"/>
          <w:lang w:val="fr-CA"/>
        </w:rPr>
        <w:t>Tel que discuté p</w:t>
      </w:r>
      <w:r w:rsidR="009054DD">
        <w:rPr>
          <w:rFonts w:asciiTheme="minorHAnsi" w:eastAsia="+mn-ea" w:hAnsiTheme="minorHAnsi" w:cstheme="minorHAnsi"/>
          <w:b/>
          <w:color w:val="000000"/>
          <w:kern w:val="24"/>
          <w:sz w:val="22"/>
          <w:szCs w:val="22"/>
          <w:lang w:val="fr-CA"/>
        </w:rPr>
        <w:t>récédemment, 1981 fut une année charnière à Napa puisque la ré</w:t>
      </w:r>
      <w:r w:rsidRPr="00A23EBE">
        <w:rPr>
          <w:rFonts w:asciiTheme="minorHAnsi" w:eastAsia="+mn-ea" w:hAnsiTheme="minorHAnsi" w:cstheme="minorHAnsi"/>
          <w:b/>
          <w:color w:val="000000"/>
          <w:kern w:val="24"/>
          <w:sz w:val="22"/>
          <w:szCs w:val="22"/>
          <w:lang w:val="fr-CA"/>
        </w:rPr>
        <w:t>gion fut officiellement reconnue comme la</w:t>
      </w:r>
      <w:r w:rsidR="00A23EBE" w:rsidRPr="00A23EBE">
        <w:rPr>
          <w:rFonts w:asciiTheme="minorHAnsi" w:eastAsia="+mn-ea" w:hAnsiTheme="minorHAnsi" w:cstheme="minorHAnsi"/>
          <w:b/>
          <w:color w:val="000000"/>
          <w:kern w:val="24"/>
          <w:sz w:val="22"/>
          <w:szCs w:val="22"/>
          <w:lang w:val="fr-CA"/>
        </w:rPr>
        <w:t xml:space="preserve"> première appellation de l’état</w:t>
      </w:r>
      <w:r w:rsidRPr="00A23EBE">
        <w:rPr>
          <w:rFonts w:asciiTheme="minorHAnsi" w:eastAsia="+mn-ea" w:hAnsiTheme="minorHAnsi" w:cstheme="minorHAnsi"/>
          <w:b/>
          <w:color w:val="000000"/>
          <w:kern w:val="24"/>
          <w:sz w:val="22"/>
          <w:szCs w:val="22"/>
          <w:lang w:val="fr-CA"/>
        </w:rPr>
        <w:t xml:space="preserve"> de Californie. </w:t>
      </w:r>
    </w:p>
    <w:p w:rsidR="00724609" w:rsidRPr="00D31E3E" w:rsidRDefault="00C623D6"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#57</w:t>
      </w:r>
      <w:r w:rsidR="001331EF" w:rsidRPr="00D31E3E">
        <w:rPr>
          <w:rFonts w:cstheme="minorHAnsi"/>
          <w:b/>
          <w:sz w:val="22"/>
          <w:szCs w:val="22"/>
          <w:lang w:val="fr-CA"/>
        </w:rPr>
        <w:t xml:space="preserve">: </w:t>
      </w:r>
      <w:r w:rsidRPr="00D31E3E">
        <w:rPr>
          <w:rFonts w:cstheme="minorHAnsi"/>
          <w:b/>
          <w:sz w:val="22"/>
          <w:szCs w:val="22"/>
          <w:lang w:val="fr-CA"/>
        </w:rPr>
        <w:t xml:space="preserve">L’encan inaugural de Napa </w:t>
      </w:r>
      <w:proofErr w:type="spellStart"/>
      <w:r w:rsidRPr="00D31E3E">
        <w:rPr>
          <w:rFonts w:cstheme="minorHAnsi"/>
          <w:b/>
          <w:sz w:val="22"/>
          <w:szCs w:val="22"/>
          <w:lang w:val="fr-CA"/>
        </w:rPr>
        <w:t>Valley</w:t>
      </w:r>
      <w:proofErr w:type="spellEnd"/>
    </w:p>
    <w:p w:rsidR="001331EF" w:rsidRPr="00D31E3E" w:rsidRDefault="001331EF"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C623D6" w:rsidRPr="00D31E3E">
        <w:rPr>
          <w:rFonts w:cstheme="minorHAnsi"/>
          <w:sz w:val="22"/>
          <w:szCs w:val="22"/>
          <w:lang w:val="fr-CA"/>
        </w:rPr>
        <w:t xml:space="preserve">Photo d’un encan de Napa </w:t>
      </w:r>
      <w:proofErr w:type="spellStart"/>
      <w:r w:rsidR="00C623D6" w:rsidRPr="00D31E3E">
        <w:rPr>
          <w:rFonts w:cstheme="minorHAnsi"/>
          <w:sz w:val="22"/>
          <w:szCs w:val="22"/>
          <w:lang w:val="fr-CA"/>
        </w:rPr>
        <w:t>Valley</w:t>
      </w:r>
      <w:proofErr w:type="spellEnd"/>
      <w:r w:rsidR="00C623D6" w:rsidRPr="00D31E3E">
        <w:rPr>
          <w:rFonts w:cstheme="minorHAnsi"/>
          <w:sz w:val="22"/>
          <w:szCs w:val="22"/>
          <w:lang w:val="fr-CA"/>
        </w:rPr>
        <w:t xml:space="preserve"> en</w:t>
      </w:r>
      <w:r w:rsidRPr="00D31E3E">
        <w:rPr>
          <w:rFonts w:cstheme="minorHAnsi"/>
          <w:sz w:val="22"/>
          <w:szCs w:val="22"/>
          <w:lang w:val="fr-CA"/>
        </w:rPr>
        <w:t xml:space="preserve"> 1981</w:t>
      </w:r>
    </w:p>
    <w:p w:rsidR="001331EF" w:rsidRPr="00D31E3E" w:rsidRDefault="001331EF" w:rsidP="00976D0F">
      <w:pPr>
        <w:spacing w:before="100" w:beforeAutospacing="1"/>
        <w:contextualSpacing/>
        <w:jc w:val="both"/>
        <w:rPr>
          <w:rFonts w:cstheme="minorHAnsi"/>
          <w:sz w:val="22"/>
          <w:szCs w:val="22"/>
          <w:lang w:val="fr-CA"/>
        </w:rPr>
      </w:pPr>
    </w:p>
    <w:p w:rsidR="001331EF" w:rsidRPr="00D31E3E" w:rsidRDefault="00C623D6" w:rsidP="00976D0F">
      <w:pPr>
        <w:spacing w:before="100" w:beforeAutospacing="1"/>
        <w:contextualSpacing/>
        <w:jc w:val="both"/>
        <w:rPr>
          <w:rFonts w:cstheme="minorHAnsi"/>
          <w:b/>
          <w:sz w:val="22"/>
          <w:szCs w:val="22"/>
          <w:lang w:val="fr-CA"/>
        </w:rPr>
      </w:pPr>
      <w:r w:rsidRPr="00D31E3E">
        <w:rPr>
          <w:rFonts w:cstheme="minorHAnsi"/>
          <w:b/>
          <w:sz w:val="22"/>
          <w:szCs w:val="22"/>
          <w:lang w:val="fr-CA"/>
        </w:rPr>
        <w:t>À mentionner</w:t>
      </w:r>
    </w:p>
    <w:p w:rsidR="006145AE" w:rsidRPr="00D31E3E" w:rsidRDefault="006145AE" w:rsidP="00976D0F">
      <w:pPr>
        <w:spacing w:before="100" w:beforeAutospacing="1"/>
        <w:contextualSpacing/>
        <w:jc w:val="both"/>
        <w:rPr>
          <w:rFonts w:cstheme="minorHAnsi"/>
          <w:b/>
          <w:sz w:val="22"/>
          <w:szCs w:val="22"/>
          <w:lang w:val="fr-CA"/>
        </w:rPr>
      </w:pPr>
    </w:p>
    <w:p w:rsidR="00880335" w:rsidRPr="00D31E3E" w:rsidRDefault="00A23EBE" w:rsidP="00976D0F">
      <w:pPr>
        <w:numPr>
          <w:ilvl w:val="0"/>
          <w:numId w:val="56"/>
        </w:numPr>
        <w:spacing w:before="100" w:beforeAutospacing="1"/>
        <w:contextualSpacing/>
        <w:jc w:val="both"/>
        <w:rPr>
          <w:rFonts w:cstheme="minorHAnsi"/>
          <w:b/>
          <w:sz w:val="22"/>
          <w:szCs w:val="22"/>
          <w:lang w:val="fr-CA"/>
        </w:rPr>
      </w:pPr>
      <w:r>
        <w:rPr>
          <w:rFonts w:cstheme="minorHAnsi"/>
          <w:b/>
          <w:sz w:val="22"/>
          <w:szCs w:val="22"/>
          <w:lang w:val="fr-CA"/>
        </w:rPr>
        <w:t>Aussi</w:t>
      </w:r>
      <w:r w:rsidR="00D50E46" w:rsidRPr="00D31E3E">
        <w:rPr>
          <w:rFonts w:cstheme="minorHAnsi"/>
          <w:b/>
          <w:sz w:val="22"/>
          <w:szCs w:val="22"/>
          <w:lang w:val="fr-CA"/>
        </w:rPr>
        <w:t xml:space="preserve"> </w:t>
      </w:r>
      <w:r>
        <w:rPr>
          <w:rFonts w:cstheme="minorHAnsi"/>
          <w:b/>
          <w:sz w:val="22"/>
          <w:szCs w:val="22"/>
          <w:lang w:val="fr-CA"/>
        </w:rPr>
        <w:t>e</w:t>
      </w:r>
      <w:r w:rsidR="00D50E46" w:rsidRPr="00D31E3E">
        <w:rPr>
          <w:rFonts w:cstheme="minorHAnsi"/>
          <w:b/>
          <w:sz w:val="22"/>
          <w:szCs w:val="22"/>
          <w:lang w:val="fr-CA"/>
        </w:rPr>
        <w:t>n 1981</w:t>
      </w:r>
      <w:r w:rsidR="001534B4" w:rsidRPr="00D31E3E">
        <w:rPr>
          <w:rFonts w:cstheme="minorHAnsi"/>
          <w:b/>
          <w:sz w:val="22"/>
          <w:szCs w:val="22"/>
          <w:lang w:val="fr-CA"/>
        </w:rPr>
        <w:t xml:space="preserve">, Robert </w:t>
      </w:r>
      <w:r w:rsidR="00D50E46" w:rsidRPr="00D31E3E">
        <w:rPr>
          <w:rFonts w:cstheme="minorHAnsi"/>
          <w:b/>
          <w:sz w:val="22"/>
          <w:szCs w:val="22"/>
          <w:lang w:val="fr-CA"/>
        </w:rPr>
        <w:t>et</w:t>
      </w:r>
      <w:r w:rsidR="001534B4" w:rsidRPr="00D31E3E">
        <w:rPr>
          <w:rFonts w:cstheme="minorHAnsi"/>
          <w:b/>
          <w:sz w:val="22"/>
          <w:szCs w:val="22"/>
          <w:lang w:val="fr-CA"/>
        </w:rPr>
        <w:t xml:space="preserve"> Margrit </w:t>
      </w:r>
      <w:proofErr w:type="spellStart"/>
      <w:r w:rsidR="001534B4" w:rsidRPr="00D31E3E">
        <w:rPr>
          <w:rFonts w:cstheme="minorHAnsi"/>
          <w:b/>
          <w:sz w:val="22"/>
          <w:szCs w:val="22"/>
          <w:lang w:val="fr-CA"/>
        </w:rPr>
        <w:t>Mondavi</w:t>
      </w:r>
      <w:proofErr w:type="spellEnd"/>
      <w:r w:rsidR="001534B4" w:rsidRPr="00D31E3E">
        <w:rPr>
          <w:rFonts w:cstheme="minorHAnsi"/>
          <w:b/>
          <w:sz w:val="22"/>
          <w:szCs w:val="22"/>
          <w:lang w:val="fr-CA"/>
        </w:rPr>
        <w:t>,</w:t>
      </w:r>
      <w:r w:rsidR="00D50E46" w:rsidRPr="00D31E3E">
        <w:rPr>
          <w:rFonts w:cstheme="minorHAnsi"/>
          <w:b/>
          <w:sz w:val="22"/>
          <w:szCs w:val="22"/>
          <w:lang w:val="fr-CA"/>
        </w:rPr>
        <w:t xml:space="preserve"> ainsi que d’autres producteurs </w:t>
      </w:r>
      <w:r>
        <w:rPr>
          <w:rFonts w:cstheme="minorHAnsi"/>
          <w:b/>
          <w:sz w:val="22"/>
          <w:szCs w:val="22"/>
          <w:lang w:val="fr-CA"/>
        </w:rPr>
        <w:t>ainsi qu’</w:t>
      </w:r>
      <w:r w:rsidR="00D50E46" w:rsidRPr="00D31E3E">
        <w:rPr>
          <w:rFonts w:cstheme="minorHAnsi"/>
          <w:b/>
          <w:sz w:val="22"/>
          <w:szCs w:val="22"/>
          <w:lang w:val="fr-CA"/>
        </w:rPr>
        <w:t xml:space="preserve">NVV débutèrent </w:t>
      </w:r>
      <w:r w:rsidR="00880335" w:rsidRPr="00D31E3E">
        <w:rPr>
          <w:rFonts w:cstheme="minorHAnsi"/>
          <w:b/>
          <w:sz w:val="22"/>
          <w:szCs w:val="22"/>
          <w:lang w:val="fr-CA"/>
        </w:rPr>
        <w:t xml:space="preserve">une petite vente de pâtisserie pour lever des fonds pour les deux hôpitaux de la région. Aujourd’hui, l’encan de Napa </w:t>
      </w:r>
      <w:proofErr w:type="spellStart"/>
      <w:r w:rsidR="00880335" w:rsidRPr="00D31E3E">
        <w:rPr>
          <w:rFonts w:cstheme="minorHAnsi"/>
          <w:b/>
          <w:sz w:val="22"/>
          <w:szCs w:val="22"/>
          <w:lang w:val="fr-CA"/>
        </w:rPr>
        <w:t>Valley</w:t>
      </w:r>
      <w:proofErr w:type="spellEnd"/>
      <w:r w:rsidR="00880335" w:rsidRPr="00D31E3E">
        <w:rPr>
          <w:rFonts w:cstheme="minorHAnsi"/>
          <w:b/>
          <w:sz w:val="22"/>
          <w:szCs w:val="22"/>
          <w:lang w:val="fr-CA"/>
        </w:rPr>
        <w:t xml:space="preserve"> est l’un des évènements charitables récoltant le plus de succès, cet encan</w:t>
      </w:r>
      <w:r>
        <w:rPr>
          <w:rFonts w:cstheme="minorHAnsi"/>
          <w:b/>
          <w:sz w:val="22"/>
          <w:szCs w:val="22"/>
          <w:lang w:val="fr-CA"/>
        </w:rPr>
        <w:t xml:space="preserve"> </w:t>
      </w:r>
      <w:r w:rsidR="00880335" w:rsidRPr="00D31E3E">
        <w:rPr>
          <w:rFonts w:cstheme="minorHAnsi"/>
          <w:b/>
          <w:sz w:val="22"/>
          <w:szCs w:val="22"/>
          <w:lang w:val="fr-CA"/>
        </w:rPr>
        <w:t xml:space="preserve">a permis d’amasser et de distribuer près de 160 millions de dollars aux organismes sans buts lucratifs de la région </w:t>
      </w:r>
      <w:r w:rsidRPr="00D31E3E">
        <w:rPr>
          <w:rFonts w:cstheme="minorHAnsi"/>
          <w:b/>
          <w:sz w:val="22"/>
          <w:szCs w:val="22"/>
          <w:lang w:val="fr-CA"/>
        </w:rPr>
        <w:t>œuvrant</w:t>
      </w:r>
      <w:r w:rsidR="00880335" w:rsidRPr="00D31E3E">
        <w:rPr>
          <w:rFonts w:cstheme="minorHAnsi"/>
          <w:b/>
          <w:sz w:val="22"/>
          <w:szCs w:val="22"/>
          <w:lang w:val="fr-CA"/>
        </w:rPr>
        <w:t xml:space="preserve"> principalement pour l’éducation des enfants et dans la santé de la communauté. </w:t>
      </w:r>
    </w:p>
    <w:p w:rsidR="001331EF" w:rsidRPr="00A23EBE" w:rsidRDefault="001331EF" w:rsidP="00976D0F">
      <w:pPr>
        <w:spacing w:before="100" w:beforeAutospacing="1"/>
        <w:contextualSpacing/>
        <w:jc w:val="both"/>
        <w:rPr>
          <w:rFonts w:cstheme="minorHAnsi"/>
          <w:sz w:val="22"/>
          <w:szCs w:val="22"/>
          <w:lang w:val="fr-CA"/>
        </w:rPr>
      </w:pPr>
    </w:p>
    <w:p w:rsidR="001331EF" w:rsidRPr="00D31E3E" w:rsidRDefault="00880335"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#58</w:t>
      </w:r>
      <w:r w:rsidR="001331EF" w:rsidRPr="00D31E3E">
        <w:rPr>
          <w:rFonts w:cstheme="minorHAnsi"/>
          <w:b/>
          <w:sz w:val="22"/>
          <w:szCs w:val="22"/>
          <w:lang w:val="fr-CA"/>
        </w:rPr>
        <w:t xml:space="preserve">: </w:t>
      </w:r>
      <w:proofErr w:type="spellStart"/>
      <w:r w:rsidRPr="00D31E3E">
        <w:rPr>
          <w:rFonts w:cstheme="minorHAnsi"/>
          <w:b/>
          <w:sz w:val="22"/>
          <w:szCs w:val="22"/>
          <w:lang w:val="fr-CA"/>
        </w:rPr>
        <w:t>Étiquettage</w:t>
      </w:r>
      <w:proofErr w:type="spellEnd"/>
      <w:r w:rsidRPr="00D31E3E">
        <w:rPr>
          <w:rFonts w:cstheme="minorHAnsi"/>
          <w:b/>
          <w:sz w:val="22"/>
          <w:szCs w:val="22"/>
          <w:lang w:val="fr-CA"/>
        </w:rPr>
        <w:t xml:space="preserve"> </w:t>
      </w:r>
      <w:r w:rsidR="000164DE" w:rsidRPr="00D31E3E">
        <w:rPr>
          <w:rFonts w:cstheme="minorHAnsi"/>
          <w:b/>
          <w:sz w:val="22"/>
          <w:szCs w:val="22"/>
          <w:lang w:val="fr-CA"/>
        </w:rPr>
        <w:t>conjonctif</w:t>
      </w:r>
      <w:r w:rsidRPr="00D31E3E">
        <w:rPr>
          <w:rFonts w:cstheme="minorHAnsi"/>
          <w:b/>
          <w:sz w:val="22"/>
          <w:szCs w:val="22"/>
          <w:lang w:val="fr-CA"/>
        </w:rPr>
        <w:t xml:space="preserve"> et révolution qualitative</w:t>
      </w:r>
    </w:p>
    <w:p w:rsidR="001331EF" w:rsidRPr="00D31E3E" w:rsidRDefault="001331EF"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E74FA6" w:rsidRPr="00D31E3E">
        <w:rPr>
          <w:rFonts w:cstheme="minorHAnsi"/>
          <w:sz w:val="22"/>
          <w:szCs w:val="22"/>
          <w:lang w:val="fr-CA"/>
        </w:rPr>
        <w:t>Des bouteilles de vin et des vignes affectées par le Phylloxera</w:t>
      </w:r>
      <w:r w:rsidRPr="00D31E3E">
        <w:rPr>
          <w:rFonts w:cstheme="minorHAnsi"/>
          <w:sz w:val="22"/>
          <w:szCs w:val="22"/>
          <w:lang w:val="fr-CA"/>
        </w:rPr>
        <w:t xml:space="preserve">, </w:t>
      </w:r>
      <w:r w:rsidR="00E74FA6" w:rsidRPr="00D31E3E">
        <w:rPr>
          <w:rFonts w:cstheme="minorHAnsi"/>
          <w:sz w:val="22"/>
          <w:szCs w:val="22"/>
          <w:lang w:val="fr-CA"/>
        </w:rPr>
        <w:t>fin des années 1980 et début 1990.</w:t>
      </w:r>
    </w:p>
    <w:p w:rsidR="001331EF" w:rsidRPr="00D31E3E" w:rsidRDefault="001331EF" w:rsidP="00976D0F">
      <w:pPr>
        <w:spacing w:before="100" w:beforeAutospacing="1"/>
        <w:contextualSpacing/>
        <w:jc w:val="both"/>
        <w:rPr>
          <w:rFonts w:cstheme="minorHAnsi"/>
          <w:sz w:val="22"/>
          <w:szCs w:val="22"/>
          <w:lang w:val="fr-CA"/>
        </w:rPr>
      </w:pPr>
    </w:p>
    <w:p w:rsidR="001331EF" w:rsidRPr="00D31E3E" w:rsidRDefault="00E74FA6"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BC04FA" w:rsidRPr="00C72FC0" w:rsidRDefault="00A23EBE" w:rsidP="00976D0F">
      <w:pPr>
        <w:numPr>
          <w:ilvl w:val="0"/>
          <w:numId w:val="57"/>
        </w:numPr>
        <w:spacing w:before="100" w:beforeAutospacing="1"/>
        <w:contextualSpacing/>
        <w:jc w:val="both"/>
        <w:rPr>
          <w:rFonts w:cstheme="minorHAnsi"/>
          <w:b/>
          <w:sz w:val="22"/>
          <w:szCs w:val="22"/>
          <w:lang w:val="fr-CA"/>
        </w:rPr>
      </w:pPr>
      <w:r w:rsidRPr="00D31E3E">
        <w:rPr>
          <w:rFonts w:cstheme="minorHAnsi"/>
          <w:b/>
          <w:bCs/>
          <w:sz w:val="22"/>
          <w:szCs w:val="22"/>
          <w:lang w:val="fr-CA"/>
        </w:rPr>
        <w:t>Étiquetage</w:t>
      </w:r>
      <w:r w:rsidR="00E74FA6" w:rsidRPr="00D31E3E">
        <w:rPr>
          <w:rFonts w:cstheme="minorHAnsi"/>
          <w:b/>
          <w:bCs/>
          <w:sz w:val="22"/>
          <w:szCs w:val="22"/>
          <w:lang w:val="fr-CA"/>
        </w:rPr>
        <w:t xml:space="preserve"> </w:t>
      </w:r>
      <w:r w:rsidR="000164DE" w:rsidRPr="00D31E3E">
        <w:rPr>
          <w:rFonts w:cstheme="minorHAnsi"/>
          <w:b/>
          <w:bCs/>
          <w:sz w:val="22"/>
          <w:szCs w:val="22"/>
          <w:lang w:val="fr-CA"/>
        </w:rPr>
        <w:t>conjonctif</w:t>
      </w:r>
      <w:r w:rsidR="001534B4" w:rsidRPr="00D31E3E">
        <w:rPr>
          <w:rFonts w:cstheme="minorHAnsi"/>
          <w:sz w:val="22"/>
          <w:szCs w:val="22"/>
          <w:lang w:val="fr-CA"/>
        </w:rPr>
        <w:t xml:space="preserve">: </w:t>
      </w:r>
      <w:r w:rsidR="00E74FA6" w:rsidRPr="00D31E3E">
        <w:rPr>
          <w:rFonts w:cstheme="minorHAnsi"/>
          <w:b/>
          <w:sz w:val="22"/>
          <w:szCs w:val="22"/>
          <w:lang w:val="fr-CA"/>
        </w:rPr>
        <w:t xml:space="preserve">Dans le sillage qui mena Napa </w:t>
      </w:r>
      <w:proofErr w:type="spellStart"/>
      <w:r w:rsidR="00E74FA6" w:rsidRPr="00D31E3E">
        <w:rPr>
          <w:rFonts w:cstheme="minorHAnsi"/>
          <w:b/>
          <w:sz w:val="22"/>
          <w:szCs w:val="22"/>
          <w:lang w:val="fr-CA"/>
        </w:rPr>
        <w:t>Valley</w:t>
      </w:r>
      <w:proofErr w:type="spellEnd"/>
      <w:r w:rsidR="00E74FA6" w:rsidRPr="00D31E3E">
        <w:rPr>
          <w:rFonts w:cstheme="minorHAnsi"/>
          <w:b/>
          <w:sz w:val="22"/>
          <w:szCs w:val="22"/>
          <w:lang w:val="fr-CA"/>
        </w:rPr>
        <w:t xml:space="preserve"> à devenir une appellation en 1981, plusieurs autres petites </w:t>
      </w:r>
      <w:r w:rsidRPr="00D31E3E">
        <w:rPr>
          <w:rFonts w:cstheme="minorHAnsi"/>
          <w:b/>
          <w:sz w:val="22"/>
          <w:szCs w:val="22"/>
          <w:lang w:val="fr-CA"/>
        </w:rPr>
        <w:t>régions</w:t>
      </w:r>
      <w:r w:rsidR="00E74FA6" w:rsidRPr="00D31E3E">
        <w:rPr>
          <w:rFonts w:cstheme="minorHAnsi"/>
          <w:b/>
          <w:sz w:val="22"/>
          <w:szCs w:val="22"/>
          <w:lang w:val="fr-CA"/>
        </w:rPr>
        <w:t xml:space="preserve"> commencèrent à avoir le même souhait de reconnaissance – </w:t>
      </w:r>
      <w:proofErr w:type="spellStart"/>
      <w:r w:rsidR="00E74FA6" w:rsidRPr="00D31E3E">
        <w:rPr>
          <w:rFonts w:cstheme="minorHAnsi"/>
          <w:b/>
          <w:sz w:val="22"/>
          <w:szCs w:val="22"/>
          <w:lang w:val="fr-CA"/>
        </w:rPr>
        <w:t>Howell</w:t>
      </w:r>
      <w:proofErr w:type="spellEnd"/>
      <w:r w:rsidR="00E74FA6" w:rsidRPr="00D31E3E">
        <w:rPr>
          <w:rFonts w:cstheme="minorHAnsi"/>
          <w:b/>
          <w:sz w:val="22"/>
          <w:szCs w:val="22"/>
          <w:lang w:val="fr-CA"/>
        </w:rPr>
        <w:t xml:space="preserve"> </w:t>
      </w:r>
      <w:proofErr w:type="spellStart"/>
      <w:r w:rsidR="00E74FA6" w:rsidRPr="00D31E3E">
        <w:rPr>
          <w:rFonts w:cstheme="minorHAnsi"/>
          <w:b/>
          <w:sz w:val="22"/>
          <w:szCs w:val="22"/>
          <w:lang w:val="fr-CA"/>
        </w:rPr>
        <w:t>Mountain</w:t>
      </w:r>
      <w:proofErr w:type="spellEnd"/>
      <w:r w:rsidR="00E74FA6" w:rsidRPr="00D31E3E">
        <w:rPr>
          <w:rFonts w:cstheme="minorHAnsi"/>
          <w:b/>
          <w:sz w:val="22"/>
          <w:szCs w:val="22"/>
          <w:lang w:val="fr-CA"/>
        </w:rPr>
        <w:t xml:space="preserve"> fut la première zone </w:t>
      </w:r>
      <w:r>
        <w:rPr>
          <w:rFonts w:cstheme="minorHAnsi"/>
          <w:b/>
          <w:sz w:val="22"/>
          <w:szCs w:val="22"/>
          <w:lang w:val="fr-CA"/>
        </w:rPr>
        <w:t>-</w:t>
      </w:r>
      <w:r w:rsidR="00E74FA6" w:rsidRPr="00D31E3E">
        <w:rPr>
          <w:rFonts w:cstheme="minorHAnsi"/>
          <w:b/>
          <w:sz w:val="22"/>
          <w:szCs w:val="22"/>
          <w:lang w:val="fr-CA"/>
        </w:rPr>
        <w:t xml:space="preserve">comprise dans Napa </w:t>
      </w:r>
      <w:proofErr w:type="spellStart"/>
      <w:r w:rsidR="00E74FA6" w:rsidRPr="00D31E3E">
        <w:rPr>
          <w:rFonts w:cstheme="minorHAnsi"/>
          <w:b/>
          <w:sz w:val="22"/>
          <w:szCs w:val="22"/>
          <w:lang w:val="fr-CA"/>
        </w:rPr>
        <w:t>Valley</w:t>
      </w:r>
      <w:proofErr w:type="spellEnd"/>
      <w:r w:rsidR="009054DD">
        <w:rPr>
          <w:rFonts w:cstheme="minorHAnsi"/>
          <w:b/>
          <w:sz w:val="22"/>
          <w:szCs w:val="22"/>
          <w:lang w:val="fr-CA"/>
        </w:rPr>
        <w:t xml:space="preserve"> </w:t>
      </w:r>
      <w:r>
        <w:rPr>
          <w:rFonts w:cstheme="minorHAnsi"/>
          <w:b/>
          <w:sz w:val="22"/>
          <w:szCs w:val="22"/>
          <w:lang w:val="fr-CA"/>
        </w:rPr>
        <w:t>-</w:t>
      </w:r>
      <w:r w:rsidR="00E74FA6" w:rsidRPr="00D31E3E">
        <w:rPr>
          <w:rFonts w:cstheme="minorHAnsi"/>
          <w:b/>
          <w:sz w:val="22"/>
          <w:szCs w:val="22"/>
          <w:lang w:val="fr-CA"/>
        </w:rPr>
        <w:t xml:space="preserve"> à être reconnue comme une AVA.  </w:t>
      </w:r>
      <w:r w:rsidR="000164DE" w:rsidRPr="00D31E3E">
        <w:rPr>
          <w:rFonts w:cstheme="minorHAnsi"/>
          <w:b/>
          <w:sz w:val="22"/>
          <w:szCs w:val="22"/>
          <w:lang w:val="fr-CA"/>
        </w:rPr>
        <w:t xml:space="preserve">Avec cette nouvelles perspective et la crainte que la grande région de Napa </w:t>
      </w:r>
      <w:proofErr w:type="spellStart"/>
      <w:r w:rsidR="000164DE" w:rsidRPr="00D31E3E">
        <w:rPr>
          <w:rFonts w:cstheme="minorHAnsi"/>
          <w:b/>
          <w:sz w:val="22"/>
          <w:szCs w:val="22"/>
          <w:lang w:val="fr-CA"/>
        </w:rPr>
        <w:t>Valley</w:t>
      </w:r>
      <w:proofErr w:type="spellEnd"/>
      <w:r w:rsidR="000164DE" w:rsidRPr="00D31E3E">
        <w:rPr>
          <w:rFonts w:cstheme="minorHAnsi"/>
          <w:b/>
          <w:sz w:val="22"/>
          <w:szCs w:val="22"/>
          <w:lang w:val="fr-CA"/>
        </w:rPr>
        <w:t xml:space="preserve"> n’obtiennent plus autant d’attention qu’auparavant, les producteurs locaux signèrent une pétition et </w:t>
      </w:r>
      <w:r w:rsidRPr="00D31E3E">
        <w:rPr>
          <w:rFonts w:cstheme="minorHAnsi"/>
          <w:b/>
          <w:sz w:val="22"/>
          <w:szCs w:val="22"/>
          <w:lang w:val="fr-CA"/>
        </w:rPr>
        <w:t>obtinrent</w:t>
      </w:r>
      <w:r w:rsidR="000164DE" w:rsidRPr="00D31E3E">
        <w:rPr>
          <w:rFonts w:cstheme="minorHAnsi"/>
          <w:b/>
          <w:sz w:val="22"/>
          <w:szCs w:val="22"/>
          <w:lang w:val="fr-CA"/>
        </w:rPr>
        <w:t xml:space="preserve"> une loi qui imposait d’indiquer l’appellation Napa </w:t>
      </w:r>
      <w:proofErr w:type="spellStart"/>
      <w:r w:rsidR="000164DE" w:rsidRPr="00D31E3E">
        <w:rPr>
          <w:rFonts w:cstheme="minorHAnsi"/>
          <w:b/>
          <w:sz w:val="22"/>
          <w:szCs w:val="22"/>
          <w:lang w:val="fr-CA"/>
        </w:rPr>
        <w:t>Valley</w:t>
      </w:r>
      <w:proofErr w:type="spellEnd"/>
      <w:r w:rsidR="000164DE" w:rsidRPr="00D31E3E">
        <w:rPr>
          <w:rFonts w:cstheme="minorHAnsi"/>
          <w:b/>
          <w:sz w:val="22"/>
          <w:szCs w:val="22"/>
          <w:lang w:val="fr-CA"/>
        </w:rPr>
        <w:t xml:space="preserve"> au côté des sous-appellations (comprises dans la vallée) sur les étiquettes des bouteilles de vin.  </w:t>
      </w:r>
      <w:r w:rsidR="001534B4" w:rsidRPr="00D31E3E">
        <w:rPr>
          <w:rFonts w:cstheme="minorHAnsi"/>
          <w:b/>
          <w:sz w:val="22"/>
          <w:szCs w:val="22"/>
          <w:lang w:val="fr-CA"/>
        </w:rPr>
        <w:t>(</w:t>
      </w:r>
      <w:r w:rsidR="000164DE" w:rsidRPr="00D31E3E">
        <w:rPr>
          <w:rFonts w:cstheme="minorHAnsi"/>
          <w:b/>
          <w:sz w:val="22"/>
          <w:szCs w:val="22"/>
          <w:lang w:val="fr-CA"/>
        </w:rPr>
        <w:t xml:space="preserve">Cette loi ne s’appliquerait pas à </w:t>
      </w:r>
      <w:proofErr w:type="spellStart"/>
      <w:r w:rsidR="000164DE" w:rsidRPr="00D31E3E">
        <w:rPr>
          <w:rFonts w:cstheme="minorHAnsi"/>
          <w:b/>
          <w:sz w:val="22"/>
          <w:szCs w:val="22"/>
          <w:lang w:val="fr-CA"/>
        </w:rPr>
        <w:t>Carneros</w:t>
      </w:r>
      <w:proofErr w:type="spellEnd"/>
      <w:r w:rsidR="000164DE" w:rsidRPr="00D31E3E">
        <w:rPr>
          <w:rFonts w:cstheme="minorHAnsi"/>
          <w:b/>
          <w:sz w:val="22"/>
          <w:szCs w:val="22"/>
          <w:lang w:val="fr-CA"/>
        </w:rPr>
        <w:t xml:space="preserve"> et Wild Horse puisque ces deux appellations ne sont pas situées en totalité dans la région de Napa). </w:t>
      </w:r>
      <w:r w:rsidR="001534B4" w:rsidRPr="00D31E3E">
        <w:rPr>
          <w:rFonts w:cstheme="minorHAnsi"/>
          <w:b/>
          <w:sz w:val="22"/>
          <w:szCs w:val="22"/>
          <w:lang w:val="fr-CA"/>
        </w:rPr>
        <w:t xml:space="preserve"> </w:t>
      </w:r>
    </w:p>
    <w:p w:rsidR="00BC04FA" w:rsidRPr="00D31E3E" w:rsidRDefault="000164DE" w:rsidP="00976D0F">
      <w:pPr>
        <w:numPr>
          <w:ilvl w:val="0"/>
          <w:numId w:val="57"/>
        </w:numPr>
        <w:spacing w:before="100" w:beforeAutospacing="1"/>
        <w:contextualSpacing/>
        <w:jc w:val="both"/>
        <w:rPr>
          <w:rFonts w:cstheme="minorHAnsi"/>
          <w:sz w:val="22"/>
          <w:szCs w:val="22"/>
          <w:lang w:val="fr-CA"/>
        </w:rPr>
      </w:pPr>
      <w:r w:rsidRPr="00D31E3E">
        <w:rPr>
          <w:rFonts w:cstheme="minorHAnsi"/>
          <w:b/>
          <w:sz w:val="22"/>
          <w:szCs w:val="22"/>
          <w:lang w:val="fr-CA"/>
        </w:rPr>
        <w:lastRenderedPageBreak/>
        <w:t>Révolution qualitative</w:t>
      </w:r>
      <w:r w:rsidR="00263B69" w:rsidRPr="00D31E3E">
        <w:rPr>
          <w:rFonts w:cstheme="minorHAnsi"/>
          <w:b/>
          <w:sz w:val="22"/>
          <w:szCs w:val="22"/>
          <w:lang w:val="fr-CA"/>
        </w:rPr>
        <w:t xml:space="preserve">: </w:t>
      </w:r>
      <w:r w:rsidRPr="00D31E3E">
        <w:rPr>
          <w:rFonts w:cstheme="minorHAnsi"/>
          <w:b/>
          <w:sz w:val="22"/>
          <w:szCs w:val="22"/>
          <w:lang w:val="fr-CA"/>
        </w:rPr>
        <w:t>À la fin des années 80 et au début des années 90</w:t>
      </w:r>
      <w:r w:rsidR="001534B4" w:rsidRPr="00D31E3E">
        <w:rPr>
          <w:rFonts w:cstheme="minorHAnsi"/>
          <w:b/>
          <w:sz w:val="22"/>
          <w:szCs w:val="22"/>
          <w:lang w:val="fr-CA"/>
        </w:rPr>
        <w:t xml:space="preserve">, </w:t>
      </w:r>
      <w:r w:rsidRPr="00D31E3E">
        <w:rPr>
          <w:rFonts w:cstheme="minorHAnsi"/>
          <w:b/>
          <w:sz w:val="22"/>
          <w:szCs w:val="22"/>
          <w:lang w:val="fr-CA"/>
        </w:rPr>
        <w:t xml:space="preserve">le </w:t>
      </w:r>
      <w:r w:rsidR="001534B4" w:rsidRPr="00D31E3E">
        <w:rPr>
          <w:rFonts w:cstheme="minorHAnsi"/>
          <w:b/>
          <w:sz w:val="22"/>
          <w:szCs w:val="22"/>
          <w:lang w:val="fr-CA"/>
        </w:rPr>
        <w:t xml:space="preserve">Phylloxera, </w:t>
      </w:r>
      <w:r w:rsidRPr="00D31E3E">
        <w:rPr>
          <w:rFonts w:cstheme="minorHAnsi"/>
          <w:b/>
          <w:sz w:val="22"/>
          <w:szCs w:val="22"/>
          <w:lang w:val="fr-CA"/>
        </w:rPr>
        <w:t>qui avait dévasté la vallée il y a de cela 100 ans, était de retour</w:t>
      </w:r>
      <w:r w:rsidR="008A36F6" w:rsidRPr="00D31E3E">
        <w:rPr>
          <w:rFonts w:cstheme="minorHAnsi"/>
          <w:b/>
          <w:sz w:val="22"/>
          <w:szCs w:val="22"/>
          <w:lang w:val="fr-CA"/>
        </w:rPr>
        <w:t xml:space="preserve"> et détruisait les vignes de la vallée encore une fois. </w:t>
      </w:r>
      <w:r w:rsidR="001534B4" w:rsidRPr="00D31E3E">
        <w:rPr>
          <w:rFonts w:cstheme="minorHAnsi"/>
          <w:sz w:val="22"/>
          <w:szCs w:val="22"/>
          <w:lang w:val="fr-CA"/>
        </w:rPr>
        <w:t>(</w:t>
      </w:r>
      <w:r w:rsidR="008A36F6" w:rsidRPr="00D31E3E">
        <w:rPr>
          <w:rFonts w:cstheme="minorHAnsi"/>
          <w:sz w:val="22"/>
          <w:szCs w:val="22"/>
          <w:lang w:val="fr-CA"/>
        </w:rPr>
        <w:t xml:space="preserve">Le </w:t>
      </w:r>
      <w:r w:rsidR="001534B4" w:rsidRPr="00D31E3E">
        <w:rPr>
          <w:rFonts w:cstheme="minorHAnsi"/>
          <w:sz w:val="22"/>
          <w:szCs w:val="22"/>
          <w:lang w:val="fr-CA"/>
        </w:rPr>
        <w:t>Phylloxera atta</w:t>
      </w:r>
      <w:r w:rsidR="008A36F6" w:rsidRPr="00D31E3E">
        <w:rPr>
          <w:rFonts w:cstheme="minorHAnsi"/>
          <w:sz w:val="22"/>
          <w:szCs w:val="22"/>
          <w:lang w:val="fr-CA"/>
        </w:rPr>
        <w:t>qua les pieds de vignes AXR1</w:t>
      </w:r>
      <w:r w:rsidR="001534B4" w:rsidRPr="00D31E3E">
        <w:rPr>
          <w:rFonts w:cstheme="minorHAnsi"/>
          <w:sz w:val="22"/>
          <w:szCs w:val="22"/>
          <w:lang w:val="fr-CA"/>
        </w:rPr>
        <w:t xml:space="preserve">, </w:t>
      </w:r>
      <w:r w:rsidR="008A36F6" w:rsidRPr="00D31E3E">
        <w:rPr>
          <w:rFonts w:cstheme="minorHAnsi"/>
          <w:sz w:val="22"/>
          <w:szCs w:val="22"/>
          <w:lang w:val="fr-CA"/>
        </w:rPr>
        <w:t>lesquels étaient largement planté</w:t>
      </w:r>
      <w:r w:rsidR="00A23EBE">
        <w:rPr>
          <w:rFonts w:cstheme="minorHAnsi"/>
          <w:sz w:val="22"/>
          <w:szCs w:val="22"/>
          <w:lang w:val="fr-CA"/>
        </w:rPr>
        <w:t>e</w:t>
      </w:r>
      <w:r w:rsidR="008A36F6" w:rsidRPr="00D31E3E">
        <w:rPr>
          <w:rFonts w:cstheme="minorHAnsi"/>
          <w:sz w:val="22"/>
          <w:szCs w:val="22"/>
          <w:lang w:val="fr-CA"/>
        </w:rPr>
        <w:t>s dans la vallée et étaient reconnu</w:t>
      </w:r>
      <w:r w:rsidR="00A23EBE">
        <w:rPr>
          <w:rFonts w:cstheme="minorHAnsi"/>
          <w:sz w:val="22"/>
          <w:szCs w:val="22"/>
          <w:lang w:val="fr-CA"/>
        </w:rPr>
        <w:t>e</w:t>
      </w:r>
      <w:r w:rsidR="008A36F6" w:rsidRPr="00D31E3E">
        <w:rPr>
          <w:rFonts w:cstheme="minorHAnsi"/>
          <w:sz w:val="22"/>
          <w:szCs w:val="22"/>
          <w:lang w:val="fr-CA"/>
        </w:rPr>
        <w:t xml:space="preserve">s pour leur résistance à cette maladie.) </w:t>
      </w:r>
    </w:p>
    <w:p w:rsidR="00BC04FA" w:rsidRPr="00D31E3E" w:rsidRDefault="009054DD" w:rsidP="00976D0F">
      <w:pPr>
        <w:numPr>
          <w:ilvl w:val="1"/>
          <w:numId w:val="57"/>
        </w:numPr>
        <w:spacing w:before="100" w:beforeAutospacing="1"/>
        <w:contextualSpacing/>
        <w:jc w:val="both"/>
        <w:rPr>
          <w:rFonts w:cstheme="minorHAnsi"/>
          <w:sz w:val="22"/>
          <w:szCs w:val="22"/>
          <w:lang w:val="fr-CA"/>
        </w:rPr>
      </w:pPr>
      <w:r>
        <w:rPr>
          <w:rFonts w:cstheme="minorHAnsi"/>
          <w:b/>
          <w:sz w:val="22"/>
          <w:szCs w:val="22"/>
          <w:lang w:val="fr-CA"/>
        </w:rPr>
        <w:t xml:space="preserve">Malgré </w:t>
      </w:r>
      <w:r w:rsidR="008A36F6" w:rsidRPr="00D31E3E">
        <w:rPr>
          <w:rFonts w:cstheme="minorHAnsi"/>
          <w:b/>
          <w:sz w:val="22"/>
          <w:szCs w:val="22"/>
          <w:lang w:val="fr-CA"/>
        </w:rPr>
        <w:t>cette nouvelle infestation</w:t>
      </w:r>
      <w:r>
        <w:rPr>
          <w:rFonts w:cstheme="minorHAnsi"/>
          <w:b/>
          <w:sz w:val="22"/>
          <w:szCs w:val="22"/>
          <w:lang w:val="fr-CA"/>
        </w:rPr>
        <w:t xml:space="preserve"> qui</w:t>
      </w:r>
      <w:r w:rsidR="008A36F6" w:rsidRPr="00D31E3E">
        <w:rPr>
          <w:rFonts w:cstheme="minorHAnsi"/>
          <w:b/>
          <w:sz w:val="22"/>
          <w:szCs w:val="22"/>
          <w:lang w:val="fr-CA"/>
        </w:rPr>
        <w:t xml:space="preserve"> cau</w:t>
      </w:r>
      <w:r>
        <w:rPr>
          <w:rFonts w:cstheme="minorHAnsi"/>
          <w:b/>
          <w:sz w:val="22"/>
          <w:szCs w:val="22"/>
          <w:lang w:val="fr-CA"/>
        </w:rPr>
        <w:t>sait d’énormes dommages tout en étant</w:t>
      </w:r>
      <w:r w:rsidR="008A36F6" w:rsidRPr="00D31E3E">
        <w:rPr>
          <w:rFonts w:cstheme="minorHAnsi"/>
          <w:b/>
          <w:sz w:val="22"/>
          <w:szCs w:val="22"/>
          <w:lang w:val="fr-CA"/>
        </w:rPr>
        <w:t xml:space="preserve"> très coût</w:t>
      </w:r>
      <w:r>
        <w:rPr>
          <w:rFonts w:cstheme="minorHAnsi"/>
          <w:b/>
          <w:sz w:val="22"/>
          <w:szCs w:val="22"/>
          <w:lang w:val="fr-CA"/>
        </w:rPr>
        <w:t>euse pour les vignerons, cette situation</w:t>
      </w:r>
      <w:r w:rsidR="008A36F6" w:rsidRPr="00D31E3E">
        <w:rPr>
          <w:rFonts w:cstheme="minorHAnsi"/>
          <w:b/>
          <w:sz w:val="22"/>
          <w:szCs w:val="22"/>
          <w:lang w:val="fr-CA"/>
        </w:rPr>
        <w:t xml:space="preserve"> offrait aussi une chance</w:t>
      </w:r>
      <w:r>
        <w:rPr>
          <w:rFonts w:cstheme="minorHAnsi"/>
          <w:b/>
          <w:sz w:val="22"/>
          <w:szCs w:val="22"/>
          <w:lang w:val="fr-CA"/>
        </w:rPr>
        <w:t xml:space="preserve"> aux vignerons</w:t>
      </w:r>
      <w:r w:rsidR="008A36F6" w:rsidRPr="00D31E3E">
        <w:rPr>
          <w:rFonts w:cstheme="minorHAnsi"/>
          <w:b/>
          <w:sz w:val="22"/>
          <w:szCs w:val="22"/>
          <w:lang w:val="fr-CA"/>
        </w:rPr>
        <w:t xml:space="preserve"> de replanter leurs vignobles avec l’aide des toutes dernières technologies provenant de </w:t>
      </w:r>
      <w:r w:rsidR="008A36F6" w:rsidRPr="00A23EBE">
        <w:rPr>
          <w:rFonts w:cstheme="minorHAnsi"/>
          <w:b/>
          <w:i/>
          <w:sz w:val="22"/>
          <w:szCs w:val="22"/>
          <w:lang w:val="fr-CA"/>
        </w:rPr>
        <w:t>UC Davis</w:t>
      </w:r>
      <w:r w:rsidR="008A36F6" w:rsidRPr="00D31E3E">
        <w:rPr>
          <w:rFonts w:cstheme="minorHAnsi"/>
          <w:b/>
          <w:sz w:val="22"/>
          <w:szCs w:val="22"/>
          <w:lang w:val="fr-CA"/>
        </w:rPr>
        <w:t xml:space="preserve"> et autres centres de recherche, ce qui améliorera encore une fois la qualité dans la vallée. </w:t>
      </w:r>
      <w:r w:rsidR="008A36F6" w:rsidRPr="00D31E3E">
        <w:rPr>
          <w:rFonts w:cstheme="minorHAnsi"/>
          <w:sz w:val="22"/>
          <w:szCs w:val="22"/>
          <w:lang w:val="fr-CA"/>
        </w:rPr>
        <w:t>Finalement</w:t>
      </w:r>
      <w:r w:rsidR="001534B4" w:rsidRPr="00D31E3E">
        <w:rPr>
          <w:rFonts w:cstheme="minorHAnsi"/>
          <w:sz w:val="22"/>
          <w:szCs w:val="22"/>
          <w:lang w:val="fr-CA"/>
        </w:rPr>
        <w:t xml:space="preserve">, </w:t>
      </w:r>
      <w:r w:rsidR="008A36F6" w:rsidRPr="00D31E3E">
        <w:rPr>
          <w:rFonts w:cstheme="minorHAnsi"/>
          <w:sz w:val="22"/>
          <w:szCs w:val="22"/>
          <w:lang w:val="fr-CA"/>
        </w:rPr>
        <w:t xml:space="preserve">ce replantage fut une avancée positive pour les vins de Napa </w:t>
      </w:r>
      <w:proofErr w:type="spellStart"/>
      <w:r w:rsidR="008A36F6" w:rsidRPr="00D31E3E">
        <w:rPr>
          <w:rFonts w:cstheme="minorHAnsi"/>
          <w:sz w:val="22"/>
          <w:szCs w:val="22"/>
          <w:lang w:val="fr-CA"/>
        </w:rPr>
        <w:t>Valley</w:t>
      </w:r>
      <w:proofErr w:type="spellEnd"/>
      <w:r w:rsidR="008A36F6" w:rsidRPr="00D31E3E">
        <w:rPr>
          <w:rFonts w:cstheme="minorHAnsi"/>
          <w:sz w:val="22"/>
          <w:szCs w:val="22"/>
          <w:lang w:val="fr-CA"/>
        </w:rPr>
        <w:t xml:space="preserve">. </w:t>
      </w:r>
    </w:p>
    <w:p w:rsidR="001331EF" w:rsidRPr="00D31E3E" w:rsidRDefault="001331EF" w:rsidP="00976D0F">
      <w:pPr>
        <w:spacing w:before="100" w:beforeAutospacing="1"/>
        <w:contextualSpacing/>
        <w:jc w:val="both"/>
        <w:rPr>
          <w:rFonts w:cstheme="minorHAnsi"/>
          <w:sz w:val="22"/>
          <w:szCs w:val="22"/>
          <w:lang w:val="fr-CA"/>
        </w:rPr>
      </w:pPr>
    </w:p>
    <w:p w:rsidR="00263B69" w:rsidRPr="00D31E3E" w:rsidRDefault="008A36F6"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#59</w:t>
      </w:r>
      <w:r w:rsidR="00263B69" w:rsidRPr="00D31E3E">
        <w:rPr>
          <w:rFonts w:cstheme="minorHAnsi"/>
          <w:b/>
          <w:sz w:val="22"/>
          <w:szCs w:val="22"/>
          <w:lang w:val="fr-CA"/>
        </w:rPr>
        <w:t xml:space="preserve">: </w:t>
      </w:r>
      <w:r w:rsidRPr="00D31E3E">
        <w:rPr>
          <w:rFonts w:cstheme="minorHAnsi"/>
          <w:b/>
          <w:sz w:val="22"/>
          <w:szCs w:val="22"/>
          <w:lang w:val="fr-CA"/>
        </w:rPr>
        <w:t>Inauguration de “</w:t>
      </w:r>
      <w:proofErr w:type="spellStart"/>
      <w:r w:rsidRPr="00D31E3E">
        <w:rPr>
          <w:rFonts w:cstheme="minorHAnsi"/>
          <w:b/>
          <w:sz w:val="22"/>
          <w:szCs w:val="22"/>
          <w:lang w:val="fr-CA"/>
        </w:rPr>
        <w:t>Premiere</w:t>
      </w:r>
      <w:proofErr w:type="spellEnd"/>
      <w:r w:rsidRPr="00D31E3E">
        <w:rPr>
          <w:rFonts w:cstheme="minorHAnsi"/>
          <w:b/>
          <w:sz w:val="22"/>
          <w:szCs w:val="22"/>
          <w:lang w:val="fr-CA"/>
        </w:rPr>
        <w:t xml:space="preserve"> Napa </w:t>
      </w:r>
      <w:proofErr w:type="spellStart"/>
      <w:r w:rsidRPr="00D31E3E">
        <w:rPr>
          <w:rFonts w:cstheme="minorHAnsi"/>
          <w:b/>
          <w:sz w:val="22"/>
          <w:szCs w:val="22"/>
          <w:lang w:val="fr-CA"/>
        </w:rPr>
        <w:t>Valley</w:t>
      </w:r>
      <w:proofErr w:type="spellEnd"/>
      <w:r w:rsidRPr="00D31E3E">
        <w:rPr>
          <w:rFonts w:cstheme="minorHAnsi"/>
          <w:b/>
          <w:sz w:val="22"/>
          <w:szCs w:val="22"/>
          <w:lang w:val="fr-CA"/>
        </w:rPr>
        <w:t>”</w:t>
      </w:r>
    </w:p>
    <w:p w:rsidR="00263B69" w:rsidRPr="00D31E3E" w:rsidRDefault="00263B69"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8A36F6" w:rsidRPr="00D31E3E">
        <w:rPr>
          <w:rFonts w:cstheme="minorHAnsi"/>
          <w:sz w:val="22"/>
          <w:szCs w:val="22"/>
          <w:lang w:val="fr-CA"/>
        </w:rPr>
        <w:t>Bouteille “</w:t>
      </w:r>
      <w:proofErr w:type="spellStart"/>
      <w:r w:rsidR="008A36F6" w:rsidRPr="00D31E3E">
        <w:rPr>
          <w:rFonts w:cstheme="minorHAnsi"/>
          <w:sz w:val="22"/>
          <w:szCs w:val="22"/>
          <w:lang w:val="fr-CA"/>
        </w:rPr>
        <w:t>Premiere</w:t>
      </w:r>
      <w:proofErr w:type="spellEnd"/>
      <w:r w:rsidR="008A36F6" w:rsidRPr="00D31E3E">
        <w:rPr>
          <w:rFonts w:cstheme="minorHAnsi"/>
          <w:sz w:val="22"/>
          <w:szCs w:val="22"/>
          <w:lang w:val="fr-CA"/>
        </w:rPr>
        <w:t>”</w:t>
      </w:r>
      <w:r w:rsidRPr="00D31E3E">
        <w:rPr>
          <w:rFonts w:cstheme="minorHAnsi"/>
          <w:sz w:val="22"/>
          <w:szCs w:val="22"/>
          <w:lang w:val="fr-CA"/>
        </w:rPr>
        <w:t xml:space="preserve">; </w:t>
      </w:r>
      <w:r w:rsidR="008A36F6" w:rsidRPr="00D31E3E">
        <w:rPr>
          <w:rFonts w:cstheme="minorHAnsi"/>
          <w:sz w:val="22"/>
          <w:szCs w:val="22"/>
          <w:lang w:val="fr-CA"/>
        </w:rPr>
        <w:t xml:space="preserve">année </w:t>
      </w:r>
      <w:r w:rsidRPr="00D31E3E">
        <w:rPr>
          <w:rFonts w:cstheme="minorHAnsi"/>
          <w:sz w:val="22"/>
          <w:szCs w:val="22"/>
          <w:lang w:val="fr-CA"/>
        </w:rPr>
        <w:t>1997</w:t>
      </w:r>
    </w:p>
    <w:p w:rsidR="00263B69" w:rsidRPr="00D31E3E" w:rsidRDefault="00263B69" w:rsidP="00976D0F">
      <w:pPr>
        <w:spacing w:before="100" w:beforeAutospacing="1"/>
        <w:contextualSpacing/>
        <w:jc w:val="both"/>
        <w:rPr>
          <w:rFonts w:cstheme="minorHAnsi"/>
          <w:sz w:val="22"/>
          <w:szCs w:val="22"/>
          <w:lang w:val="fr-CA"/>
        </w:rPr>
      </w:pPr>
    </w:p>
    <w:p w:rsidR="00263B69" w:rsidRPr="00D31E3E" w:rsidRDefault="008A36F6" w:rsidP="00976D0F">
      <w:pPr>
        <w:spacing w:before="100" w:beforeAutospacing="1"/>
        <w:contextualSpacing/>
        <w:jc w:val="both"/>
        <w:rPr>
          <w:rFonts w:cstheme="minorHAnsi"/>
          <w:b/>
          <w:sz w:val="22"/>
          <w:szCs w:val="22"/>
          <w:lang w:val="fr-CA"/>
        </w:rPr>
      </w:pPr>
      <w:r w:rsidRPr="00D31E3E">
        <w:rPr>
          <w:rFonts w:cstheme="minorHAnsi"/>
          <w:b/>
          <w:sz w:val="22"/>
          <w:szCs w:val="22"/>
          <w:lang w:val="fr-CA"/>
        </w:rPr>
        <w:t>À mentionner</w:t>
      </w:r>
    </w:p>
    <w:p w:rsidR="00263B69" w:rsidRPr="00D31E3E" w:rsidRDefault="00952CA8" w:rsidP="00976D0F">
      <w:pPr>
        <w:pStyle w:val="Paragraphedeliste"/>
        <w:numPr>
          <w:ilvl w:val="0"/>
          <w:numId w:val="55"/>
        </w:numPr>
        <w:spacing w:before="100" w:beforeAutospacing="1"/>
        <w:jc w:val="both"/>
        <w:rPr>
          <w:rFonts w:asciiTheme="minorHAnsi" w:hAnsiTheme="minorHAnsi" w:cstheme="minorHAnsi"/>
          <w:sz w:val="22"/>
          <w:szCs w:val="22"/>
          <w:lang w:val="fr-CA"/>
        </w:rPr>
      </w:pPr>
      <w:r w:rsidRPr="00D31E3E">
        <w:rPr>
          <w:rFonts w:asciiTheme="minorHAnsi" w:eastAsiaTheme="minorEastAsia" w:hAnsiTheme="minorHAnsi" w:cstheme="minorHAnsi"/>
          <w:b/>
          <w:sz w:val="22"/>
          <w:szCs w:val="22"/>
          <w:lang w:val="fr-CA"/>
        </w:rPr>
        <w:t>En</w:t>
      </w:r>
      <w:r w:rsidR="00263B69" w:rsidRPr="00D31E3E">
        <w:rPr>
          <w:rFonts w:asciiTheme="minorHAnsi" w:eastAsiaTheme="minorEastAsia" w:hAnsiTheme="minorHAnsi" w:cstheme="minorHAnsi"/>
          <w:b/>
          <w:sz w:val="22"/>
          <w:szCs w:val="22"/>
          <w:lang w:val="fr-CA"/>
        </w:rPr>
        <w:t xml:space="preserve"> 1997, Napa </w:t>
      </w:r>
      <w:proofErr w:type="spellStart"/>
      <w:r w:rsidR="00263B69" w:rsidRPr="00D31E3E">
        <w:rPr>
          <w:rFonts w:asciiTheme="minorHAnsi" w:eastAsiaTheme="minorEastAsia" w:hAnsiTheme="minorHAnsi" w:cstheme="minorHAnsi"/>
          <w:b/>
          <w:sz w:val="22"/>
          <w:szCs w:val="22"/>
          <w:lang w:val="fr-CA"/>
        </w:rPr>
        <w:t>Valley</w:t>
      </w:r>
      <w:proofErr w:type="spellEnd"/>
      <w:r w:rsidR="00263B69" w:rsidRPr="00D31E3E">
        <w:rPr>
          <w:rFonts w:asciiTheme="minorHAnsi" w:eastAsiaTheme="minorEastAsia" w:hAnsiTheme="minorHAnsi" w:cstheme="minorHAnsi"/>
          <w:b/>
          <w:sz w:val="22"/>
          <w:szCs w:val="22"/>
          <w:lang w:val="fr-CA"/>
        </w:rPr>
        <w:t xml:space="preserve"> </w:t>
      </w:r>
      <w:proofErr w:type="spellStart"/>
      <w:r w:rsidR="00263B69" w:rsidRPr="00D31E3E">
        <w:rPr>
          <w:rFonts w:asciiTheme="minorHAnsi" w:eastAsiaTheme="minorEastAsia" w:hAnsiTheme="minorHAnsi" w:cstheme="minorHAnsi"/>
          <w:b/>
          <w:sz w:val="22"/>
          <w:szCs w:val="22"/>
          <w:lang w:val="fr-CA"/>
        </w:rPr>
        <w:t>Vintners</w:t>
      </w:r>
      <w:proofErr w:type="spellEnd"/>
      <w:r w:rsidR="00263B69" w:rsidRPr="00D31E3E">
        <w:rPr>
          <w:rFonts w:asciiTheme="minorHAnsi" w:eastAsiaTheme="minorEastAsia" w:hAnsiTheme="minorHAnsi" w:cstheme="minorHAnsi"/>
          <w:b/>
          <w:sz w:val="22"/>
          <w:szCs w:val="22"/>
          <w:lang w:val="fr-CA"/>
        </w:rPr>
        <w:t xml:space="preserve"> </w:t>
      </w:r>
      <w:r w:rsidR="00A23EBE" w:rsidRPr="00D31E3E">
        <w:rPr>
          <w:rFonts w:asciiTheme="minorHAnsi" w:eastAsiaTheme="minorEastAsia" w:hAnsiTheme="minorHAnsi" w:cstheme="minorHAnsi"/>
          <w:b/>
          <w:sz w:val="22"/>
          <w:szCs w:val="22"/>
          <w:lang w:val="fr-CA"/>
        </w:rPr>
        <w:t>créa</w:t>
      </w:r>
      <w:r w:rsidRPr="00D31E3E">
        <w:rPr>
          <w:rFonts w:asciiTheme="minorHAnsi" w:eastAsiaTheme="minorEastAsia" w:hAnsiTheme="minorHAnsi" w:cstheme="minorHAnsi"/>
          <w:b/>
          <w:sz w:val="22"/>
          <w:szCs w:val="22"/>
          <w:lang w:val="fr-CA"/>
        </w:rPr>
        <w:t xml:space="preserve"> “</w:t>
      </w:r>
      <w:proofErr w:type="spellStart"/>
      <w:r w:rsidR="00263B69" w:rsidRPr="00D31E3E">
        <w:rPr>
          <w:rFonts w:asciiTheme="minorHAnsi" w:eastAsiaTheme="minorEastAsia" w:hAnsiTheme="minorHAnsi" w:cstheme="minorHAnsi"/>
          <w:b/>
          <w:sz w:val="22"/>
          <w:szCs w:val="22"/>
          <w:lang w:val="fr-CA"/>
        </w:rPr>
        <w:t>Premiere</w:t>
      </w:r>
      <w:proofErr w:type="spellEnd"/>
      <w:r w:rsidR="00263B69" w:rsidRPr="00D31E3E">
        <w:rPr>
          <w:rFonts w:asciiTheme="minorHAnsi" w:eastAsiaTheme="minorEastAsia" w:hAnsiTheme="minorHAnsi" w:cstheme="minorHAnsi"/>
          <w:b/>
          <w:sz w:val="22"/>
          <w:szCs w:val="22"/>
          <w:lang w:val="fr-CA"/>
        </w:rPr>
        <w:t xml:space="preserve"> Napa </w:t>
      </w:r>
      <w:proofErr w:type="spellStart"/>
      <w:r w:rsidR="00263B69" w:rsidRPr="00D31E3E">
        <w:rPr>
          <w:rFonts w:asciiTheme="minorHAnsi" w:eastAsiaTheme="minorEastAsia" w:hAnsiTheme="minorHAnsi" w:cstheme="minorHAnsi"/>
          <w:b/>
          <w:sz w:val="22"/>
          <w:szCs w:val="22"/>
          <w:lang w:val="fr-CA"/>
        </w:rPr>
        <w:t>Valley</w:t>
      </w:r>
      <w:proofErr w:type="spellEnd"/>
      <w:r w:rsidRPr="00D31E3E">
        <w:rPr>
          <w:rFonts w:asciiTheme="minorHAnsi" w:eastAsiaTheme="minorEastAsia" w:hAnsiTheme="minorHAnsi" w:cstheme="minorHAnsi"/>
          <w:b/>
          <w:sz w:val="22"/>
          <w:szCs w:val="22"/>
          <w:lang w:val="fr-CA"/>
        </w:rPr>
        <w:t>”</w:t>
      </w:r>
      <w:r w:rsidR="00263B69" w:rsidRPr="00D31E3E">
        <w:rPr>
          <w:rFonts w:asciiTheme="minorHAnsi" w:eastAsiaTheme="minorEastAsia" w:hAnsiTheme="minorHAnsi" w:cstheme="minorHAnsi"/>
          <w:b/>
          <w:sz w:val="22"/>
          <w:szCs w:val="22"/>
          <w:lang w:val="fr-CA"/>
        </w:rPr>
        <w:t xml:space="preserve">, </w:t>
      </w:r>
      <w:r w:rsidRPr="00D31E3E">
        <w:rPr>
          <w:rFonts w:asciiTheme="minorHAnsi" w:eastAsiaTheme="minorEastAsia" w:hAnsiTheme="minorHAnsi" w:cstheme="minorHAnsi"/>
          <w:b/>
          <w:sz w:val="22"/>
          <w:szCs w:val="22"/>
          <w:lang w:val="fr-CA"/>
        </w:rPr>
        <w:t xml:space="preserve">un encan de vins hors de l’ordinaire, offerts en petits lots pour les gens de l’industrie vitivinicole. </w:t>
      </w:r>
      <w:r w:rsidRPr="00D31E3E">
        <w:rPr>
          <w:rFonts w:asciiTheme="minorHAnsi" w:eastAsiaTheme="minorEastAsia" w:hAnsiTheme="minorHAnsi" w:cstheme="minorHAnsi"/>
          <w:sz w:val="22"/>
          <w:szCs w:val="22"/>
          <w:lang w:val="fr-CA"/>
        </w:rPr>
        <w:t xml:space="preserve">Les objectifs de cet encan étaient divers: </w:t>
      </w:r>
      <w:r w:rsidR="00263B69" w:rsidRPr="00D31E3E">
        <w:rPr>
          <w:rFonts w:asciiTheme="minorHAnsi" w:eastAsiaTheme="minorEastAsia" w:hAnsiTheme="minorHAnsi" w:cstheme="minorHAnsi"/>
          <w:sz w:val="22"/>
          <w:szCs w:val="22"/>
          <w:lang w:val="fr-CA"/>
        </w:rPr>
        <w:t xml:space="preserve">1) </w:t>
      </w:r>
      <w:r w:rsidRPr="00D31E3E">
        <w:rPr>
          <w:rFonts w:asciiTheme="minorHAnsi" w:eastAsiaTheme="minorEastAsia" w:hAnsiTheme="minorHAnsi" w:cstheme="minorHAnsi"/>
          <w:sz w:val="22"/>
          <w:szCs w:val="22"/>
          <w:lang w:val="fr-CA"/>
        </w:rPr>
        <w:t xml:space="preserve">de promouvoir Napa </w:t>
      </w:r>
      <w:proofErr w:type="spellStart"/>
      <w:r w:rsidRPr="00D31E3E">
        <w:rPr>
          <w:rFonts w:asciiTheme="minorHAnsi" w:eastAsiaTheme="minorEastAsia" w:hAnsiTheme="minorHAnsi" w:cstheme="minorHAnsi"/>
          <w:sz w:val="22"/>
          <w:szCs w:val="22"/>
          <w:lang w:val="fr-CA"/>
        </w:rPr>
        <w:t>Valley</w:t>
      </w:r>
      <w:proofErr w:type="spellEnd"/>
      <w:r w:rsidRPr="00D31E3E">
        <w:rPr>
          <w:rFonts w:asciiTheme="minorHAnsi" w:eastAsiaTheme="minorEastAsia" w:hAnsiTheme="minorHAnsi" w:cstheme="minorHAnsi"/>
          <w:sz w:val="22"/>
          <w:szCs w:val="22"/>
          <w:lang w:val="fr-CA"/>
        </w:rPr>
        <w:t xml:space="preserve"> auprès de la </w:t>
      </w:r>
      <w:r w:rsidR="00A23EBE" w:rsidRPr="00D31E3E">
        <w:rPr>
          <w:rFonts w:asciiTheme="minorHAnsi" w:eastAsiaTheme="minorEastAsia" w:hAnsiTheme="minorHAnsi" w:cstheme="minorHAnsi"/>
          <w:sz w:val="22"/>
          <w:szCs w:val="22"/>
          <w:lang w:val="fr-CA"/>
        </w:rPr>
        <w:t>clientèle</w:t>
      </w:r>
      <w:r w:rsidRPr="00D31E3E">
        <w:rPr>
          <w:rFonts w:asciiTheme="minorHAnsi" w:eastAsiaTheme="minorEastAsia" w:hAnsiTheme="minorHAnsi" w:cstheme="minorHAnsi"/>
          <w:sz w:val="22"/>
          <w:szCs w:val="22"/>
          <w:lang w:val="fr-CA"/>
        </w:rPr>
        <w:t xml:space="preserve"> de l’industrie, 2) d’amener la qualité à un niveau supérieur en permettant au</w:t>
      </w:r>
      <w:r w:rsidR="00A23EBE">
        <w:rPr>
          <w:rFonts w:asciiTheme="minorHAnsi" w:eastAsiaTheme="minorEastAsia" w:hAnsiTheme="minorHAnsi" w:cstheme="minorHAnsi"/>
          <w:sz w:val="22"/>
          <w:szCs w:val="22"/>
          <w:lang w:val="fr-CA"/>
        </w:rPr>
        <w:t>x</w:t>
      </w:r>
      <w:r w:rsidRPr="00D31E3E">
        <w:rPr>
          <w:rFonts w:asciiTheme="minorHAnsi" w:eastAsiaTheme="minorEastAsia" w:hAnsiTheme="minorHAnsi" w:cstheme="minorHAnsi"/>
          <w:sz w:val="22"/>
          <w:szCs w:val="22"/>
          <w:lang w:val="fr-CA"/>
        </w:rPr>
        <w:t xml:space="preserve"> producteur</w:t>
      </w:r>
      <w:r w:rsidR="00A23EBE">
        <w:rPr>
          <w:rFonts w:asciiTheme="minorHAnsi" w:eastAsiaTheme="minorEastAsia" w:hAnsiTheme="minorHAnsi" w:cstheme="minorHAnsi"/>
          <w:sz w:val="22"/>
          <w:szCs w:val="22"/>
          <w:lang w:val="fr-CA"/>
        </w:rPr>
        <w:t>s</w:t>
      </w:r>
      <w:r w:rsidRPr="00D31E3E">
        <w:rPr>
          <w:rFonts w:asciiTheme="minorHAnsi" w:eastAsiaTheme="minorEastAsia" w:hAnsiTheme="minorHAnsi" w:cstheme="minorHAnsi"/>
          <w:sz w:val="22"/>
          <w:szCs w:val="22"/>
          <w:lang w:val="fr-CA"/>
        </w:rPr>
        <w:t xml:space="preserve"> de produire des cuvées de qualité supérieure, et 3) de lever des fonds pour supporter la mission de l’association de promouvoir, protéger et améliorer l’appellation Napa </w:t>
      </w:r>
      <w:proofErr w:type="spellStart"/>
      <w:r w:rsidRPr="00D31E3E">
        <w:rPr>
          <w:rFonts w:asciiTheme="minorHAnsi" w:eastAsiaTheme="minorEastAsia" w:hAnsiTheme="minorHAnsi" w:cstheme="minorHAnsi"/>
          <w:sz w:val="22"/>
          <w:szCs w:val="22"/>
          <w:lang w:val="fr-CA"/>
        </w:rPr>
        <w:t>Valley</w:t>
      </w:r>
      <w:proofErr w:type="spellEnd"/>
      <w:r w:rsidRPr="00D31E3E">
        <w:rPr>
          <w:rFonts w:asciiTheme="minorHAnsi" w:eastAsiaTheme="minorEastAsia" w:hAnsiTheme="minorHAnsi" w:cstheme="minorHAnsi"/>
          <w:sz w:val="22"/>
          <w:szCs w:val="22"/>
          <w:lang w:val="fr-CA"/>
        </w:rPr>
        <w:t xml:space="preserve">. </w:t>
      </w:r>
    </w:p>
    <w:p w:rsidR="00263B69" w:rsidRPr="00D31E3E" w:rsidRDefault="00A52AC2"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#60</w:t>
      </w:r>
      <w:r w:rsidR="00CC6BFE" w:rsidRPr="00D31E3E">
        <w:rPr>
          <w:rFonts w:cstheme="minorHAnsi"/>
          <w:b/>
          <w:sz w:val="22"/>
          <w:szCs w:val="22"/>
          <w:lang w:val="fr-CA"/>
        </w:rPr>
        <w:t xml:space="preserve">: </w:t>
      </w:r>
      <w:r w:rsidRPr="00D31E3E">
        <w:rPr>
          <w:rFonts w:cstheme="minorHAnsi"/>
          <w:b/>
          <w:sz w:val="22"/>
          <w:szCs w:val="22"/>
          <w:lang w:val="fr-CA"/>
        </w:rPr>
        <w:t xml:space="preserve">Certification </w:t>
      </w:r>
      <w:r w:rsidR="00CC6BFE" w:rsidRPr="00D31E3E">
        <w:rPr>
          <w:rFonts w:cstheme="minorHAnsi"/>
          <w:b/>
          <w:sz w:val="22"/>
          <w:szCs w:val="22"/>
          <w:lang w:val="fr-CA"/>
        </w:rPr>
        <w:t>Napa</w:t>
      </w:r>
      <w:r w:rsidR="00263B69" w:rsidRPr="00D31E3E">
        <w:rPr>
          <w:rFonts w:cstheme="minorHAnsi"/>
          <w:b/>
          <w:sz w:val="22"/>
          <w:szCs w:val="22"/>
          <w:lang w:val="fr-CA"/>
        </w:rPr>
        <w:t xml:space="preserve"> Green</w:t>
      </w:r>
    </w:p>
    <w:p w:rsidR="00263B69" w:rsidRPr="00D31E3E" w:rsidRDefault="006709A0"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A52AC2" w:rsidRPr="00D31E3E">
        <w:rPr>
          <w:rFonts w:cstheme="minorHAnsi"/>
          <w:sz w:val="22"/>
          <w:szCs w:val="22"/>
          <w:lang w:val="fr-CA"/>
        </w:rPr>
        <w:t>Un vignoble dans les années 2000</w:t>
      </w:r>
    </w:p>
    <w:p w:rsidR="00263B69" w:rsidRPr="00D31E3E" w:rsidRDefault="00263B69" w:rsidP="00976D0F">
      <w:pPr>
        <w:spacing w:before="100" w:beforeAutospacing="1"/>
        <w:contextualSpacing/>
        <w:jc w:val="both"/>
        <w:rPr>
          <w:rFonts w:cstheme="minorHAnsi"/>
          <w:sz w:val="22"/>
          <w:szCs w:val="22"/>
          <w:lang w:val="fr-CA"/>
        </w:rPr>
      </w:pPr>
    </w:p>
    <w:p w:rsidR="00263B69" w:rsidRPr="00D31E3E" w:rsidRDefault="00A52AC2"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263B69" w:rsidRPr="00D31E3E" w:rsidRDefault="00C364D4" w:rsidP="00976D0F">
      <w:pPr>
        <w:pStyle w:val="Paragraphedeliste"/>
        <w:numPr>
          <w:ilvl w:val="0"/>
          <w:numId w:val="55"/>
        </w:numPr>
        <w:spacing w:before="100" w:beforeAutospacing="1"/>
        <w:jc w:val="both"/>
        <w:rPr>
          <w:rFonts w:asciiTheme="minorHAnsi" w:hAnsiTheme="minorHAnsi" w:cstheme="minorHAnsi"/>
          <w:sz w:val="22"/>
          <w:szCs w:val="22"/>
        </w:rPr>
      </w:pPr>
      <w:r>
        <w:rPr>
          <w:rFonts w:asciiTheme="minorHAnsi" w:eastAsiaTheme="minorEastAsia" w:hAnsiTheme="minorHAnsi" w:cstheme="minorHAnsi"/>
          <w:b/>
          <w:bCs/>
          <w:sz w:val="22"/>
          <w:szCs w:val="22"/>
        </w:rPr>
        <w:t>Terre</w:t>
      </w:r>
      <w:r w:rsidR="00A97B97" w:rsidRPr="00D31E3E">
        <w:rPr>
          <w:rFonts w:asciiTheme="minorHAnsi" w:eastAsiaTheme="minorEastAsia" w:hAnsiTheme="minorHAnsi" w:cstheme="minorHAnsi"/>
          <w:b/>
          <w:bCs/>
          <w:sz w:val="22"/>
          <w:szCs w:val="22"/>
        </w:rPr>
        <w:t xml:space="preserve"> “</w:t>
      </w:r>
      <w:r w:rsidR="00263B69" w:rsidRPr="00D31E3E">
        <w:rPr>
          <w:rFonts w:asciiTheme="minorHAnsi" w:eastAsiaTheme="minorEastAsia" w:hAnsiTheme="minorHAnsi" w:cstheme="minorHAnsi"/>
          <w:b/>
          <w:bCs/>
          <w:sz w:val="22"/>
          <w:szCs w:val="22"/>
        </w:rPr>
        <w:t>Napa Green</w:t>
      </w:r>
      <w:r w:rsidR="00A97B97" w:rsidRPr="00D31E3E">
        <w:rPr>
          <w:rFonts w:asciiTheme="minorHAnsi" w:eastAsiaTheme="minorEastAsia" w:hAnsiTheme="minorHAnsi" w:cstheme="minorHAnsi"/>
          <w:b/>
          <w:bCs/>
          <w:sz w:val="22"/>
          <w:szCs w:val="22"/>
        </w:rPr>
        <w:t>”</w:t>
      </w:r>
      <w:r w:rsidR="00263B69" w:rsidRPr="00D31E3E">
        <w:rPr>
          <w:rFonts w:asciiTheme="minorHAnsi" w:eastAsiaTheme="minorEastAsia" w:hAnsiTheme="minorHAnsi" w:cstheme="minorHAnsi"/>
          <w:b/>
          <w:bCs/>
          <w:sz w:val="22"/>
          <w:szCs w:val="22"/>
        </w:rPr>
        <w:t xml:space="preserve"> </w:t>
      </w:r>
    </w:p>
    <w:p w:rsidR="00A97B97" w:rsidRPr="00D31E3E" w:rsidRDefault="00A97B97" w:rsidP="00A97B97">
      <w:pPr>
        <w:pStyle w:val="Paragraphedeliste"/>
        <w:numPr>
          <w:ilvl w:val="1"/>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fr-CA" w:eastAsia="fr-CA"/>
        </w:rPr>
      </w:pPr>
      <w:r w:rsidRPr="00D31E3E">
        <w:rPr>
          <w:rFonts w:asciiTheme="minorHAnsi" w:hAnsiTheme="minorHAnsi" w:cstheme="minorHAnsi"/>
          <w:sz w:val="22"/>
          <w:szCs w:val="22"/>
          <w:lang w:val="fr-FR" w:eastAsia="fr-CA"/>
        </w:rPr>
        <w:t>S'appuyant sur les règlements environnementaux établis dans les années 1990, les vignerons de la vallée de Napa, ainsi que plusieurs autres organismes locaux, régionaux et nationaux, ont élaboré le programme de terres certifiées vertes à Napa au début des années 2000.</w:t>
      </w:r>
    </w:p>
    <w:p w:rsidR="00A97B97" w:rsidRPr="00D31E3E" w:rsidRDefault="00A97B97" w:rsidP="00A97B97">
      <w:pPr>
        <w:pStyle w:val="PrformatHTML"/>
        <w:numPr>
          <w:ilvl w:val="1"/>
          <w:numId w:val="55"/>
        </w:numPr>
        <w:rPr>
          <w:rFonts w:asciiTheme="minorHAnsi" w:hAnsiTheme="minorHAnsi" w:cstheme="minorHAnsi"/>
          <w:sz w:val="22"/>
          <w:szCs w:val="22"/>
        </w:rPr>
      </w:pPr>
      <w:r w:rsidRPr="00D31E3E">
        <w:rPr>
          <w:rFonts w:asciiTheme="minorHAnsi" w:hAnsiTheme="minorHAnsi" w:cstheme="minorHAnsi"/>
          <w:sz w:val="22"/>
          <w:szCs w:val="22"/>
          <w:lang w:val="fr-FR"/>
        </w:rPr>
        <w:t>Le programme met de l’avant des pratiques agricoles durables spécialement conçues pour améliorer le bassin hydrographique de la rivière Napa et restaurer l'habitat naturel, y compris la conservation des sols et l'utilisation d'une gestion intégrée antérieure.</w:t>
      </w:r>
    </w:p>
    <w:p w:rsidR="00A97B97" w:rsidRPr="00D31E3E" w:rsidRDefault="00A97B97" w:rsidP="00A97B97">
      <w:pPr>
        <w:pStyle w:val="PrformatHTML"/>
        <w:numPr>
          <w:ilvl w:val="1"/>
          <w:numId w:val="55"/>
        </w:numPr>
        <w:rPr>
          <w:rFonts w:asciiTheme="minorHAnsi" w:hAnsiTheme="minorHAnsi" w:cstheme="minorHAnsi"/>
          <w:sz w:val="22"/>
          <w:szCs w:val="22"/>
        </w:rPr>
      </w:pPr>
      <w:r w:rsidRPr="00D31E3E">
        <w:rPr>
          <w:rFonts w:asciiTheme="minorHAnsi" w:hAnsiTheme="minorHAnsi" w:cstheme="minorHAnsi"/>
          <w:sz w:val="22"/>
          <w:szCs w:val="22"/>
          <w:lang w:val="fr-FR"/>
        </w:rPr>
        <w:t>C'est le programme de «meilleures pratiques» le plus complet de l'industrie vinicole, qui réunit et dépasse près de 20 «meilleures pratiques» locales, étatiques et fédérales.</w:t>
      </w:r>
    </w:p>
    <w:p w:rsidR="00A97B97" w:rsidRPr="00D31E3E" w:rsidRDefault="00A97B97" w:rsidP="00A97B97">
      <w:pPr>
        <w:pStyle w:val="PrformatHTML"/>
        <w:numPr>
          <w:ilvl w:val="1"/>
          <w:numId w:val="55"/>
        </w:numPr>
        <w:rPr>
          <w:rFonts w:asciiTheme="minorHAnsi" w:hAnsiTheme="minorHAnsi" w:cstheme="minorHAnsi"/>
          <w:sz w:val="22"/>
          <w:szCs w:val="22"/>
        </w:rPr>
      </w:pPr>
      <w:r w:rsidRPr="00D31E3E">
        <w:rPr>
          <w:rFonts w:asciiTheme="minorHAnsi" w:hAnsiTheme="minorHAnsi" w:cstheme="minorHAnsi"/>
          <w:sz w:val="22"/>
          <w:szCs w:val="22"/>
          <w:lang w:val="fr-FR"/>
        </w:rPr>
        <w:t xml:space="preserve">Plus de 40% des vignobles de Napa </w:t>
      </w:r>
      <w:proofErr w:type="spellStart"/>
      <w:r w:rsidRPr="00D31E3E">
        <w:rPr>
          <w:rFonts w:asciiTheme="minorHAnsi" w:hAnsiTheme="minorHAnsi" w:cstheme="minorHAnsi"/>
          <w:sz w:val="22"/>
          <w:szCs w:val="22"/>
          <w:lang w:val="fr-FR"/>
        </w:rPr>
        <w:t>Valley</w:t>
      </w:r>
      <w:proofErr w:type="spellEnd"/>
      <w:r w:rsidRPr="00D31E3E">
        <w:rPr>
          <w:rFonts w:asciiTheme="minorHAnsi" w:hAnsiTheme="minorHAnsi" w:cstheme="minorHAnsi"/>
          <w:sz w:val="22"/>
          <w:szCs w:val="22"/>
          <w:lang w:val="fr-FR"/>
        </w:rPr>
        <w:t xml:space="preserve"> sont désormais certifiés Napa Green.</w:t>
      </w:r>
    </w:p>
    <w:p w:rsidR="00263B69" w:rsidRPr="00C72FC0" w:rsidRDefault="00A97B97" w:rsidP="00976D0F">
      <w:pPr>
        <w:spacing w:before="100" w:beforeAutospacing="1"/>
        <w:ind w:left="720"/>
        <w:jc w:val="both"/>
        <w:rPr>
          <w:rFonts w:cstheme="minorHAnsi"/>
          <w:i/>
          <w:sz w:val="22"/>
          <w:szCs w:val="22"/>
          <w:lang w:val="fr-CA"/>
        </w:rPr>
      </w:pPr>
      <w:r w:rsidRPr="00D31E3E">
        <w:rPr>
          <w:rFonts w:cstheme="minorHAnsi"/>
          <w:bCs/>
          <w:i/>
          <w:iCs/>
          <w:sz w:val="22"/>
          <w:szCs w:val="22"/>
          <w:lang w:val="fr-CA"/>
        </w:rPr>
        <w:t>Note importante</w:t>
      </w:r>
      <w:r w:rsidR="00263B69" w:rsidRPr="00D31E3E">
        <w:rPr>
          <w:rFonts w:cstheme="minorHAnsi"/>
          <w:bCs/>
          <w:i/>
          <w:iCs/>
          <w:sz w:val="22"/>
          <w:szCs w:val="22"/>
          <w:lang w:val="fr-CA"/>
        </w:rPr>
        <w:t>:</w:t>
      </w:r>
      <w:r w:rsidRPr="00D31E3E">
        <w:rPr>
          <w:rFonts w:cstheme="minorHAnsi"/>
          <w:bCs/>
          <w:i/>
          <w:iCs/>
          <w:sz w:val="22"/>
          <w:szCs w:val="22"/>
          <w:lang w:val="fr-CA"/>
        </w:rPr>
        <w:t xml:space="preserve"> Le programme</w:t>
      </w:r>
      <w:r w:rsidR="00263B69" w:rsidRPr="00D31E3E">
        <w:rPr>
          <w:rFonts w:cstheme="minorHAnsi"/>
          <w:bCs/>
          <w:i/>
          <w:iCs/>
          <w:sz w:val="22"/>
          <w:szCs w:val="22"/>
          <w:lang w:val="fr-CA"/>
        </w:rPr>
        <w:t xml:space="preserve"> </w:t>
      </w:r>
      <w:r w:rsidRPr="00D31E3E">
        <w:rPr>
          <w:rFonts w:cstheme="minorHAnsi"/>
          <w:bCs/>
          <w:i/>
          <w:iCs/>
          <w:sz w:val="22"/>
          <w:szCs w:val="22"/>
          <w:lang w:val="fr-CA"/>
        </w:rPr>
        <w:t>“</w:t>
      </w:r>
      <w:r w:rsidR="00263B69" w:rsidRPr="00D31E3E">
        <w:rPr>
          <w:rFonts w:cstheme="minorHAnsi"/>
          <w:bCs/>
          <w:i/>
          <w:iCs/>
          <w:sz w:val="22"/>
          <w:szCs w:val="22"/>
          <w:lang w:val="fr-CA"/>
        </w:rPr>
        <w:t>Napa Green Land</w:t>
      </w:r>
      <w:r w:rsidRPr="00D31E3E">
        <w:rPr>
          <w:rFonts w:cstheme="minorHAnsi"/>
          <w:bCs/>
          <w:i/>
          <w:iCs/>
          <w:sz w:val="22"/>
          <w:szCs w:val="22"/>
          <w:lang w:val="fr-CA"/>
        </w:rPr>
        <w:t>”</w:t>
      </w:r>
      <w:r w:rsidR="00263B69" w:rsidRPr="00D31E3E">
        <w:rPr>
          <w:rFonts w:cstheme="minorHAnsi"/>
          <w:bCs/>
          <w:i/>
          <w:iCs/>
          <w:sz w:val="22"/>
          <w:szCs w:val="22"/>
          <w:lang w:val="fr-CA"/>
        </w:rPr>
        <w:t xml:space="preserve"> </w:t>
      </w:r>
      <w:r w:rsidRPr="00D31E3E">
        <w:rPr>
          <w:rFonts w:cstheme="minorHAnsi"/>
          <w:bCs/>
          <w:i/>
          <w:iCs/>
          <w:sz w:val="22"/>
          <w:szCs w:val="22"/>
          <w:lang w:val="fr-CA"/>
        </w:rPr>
        <w:t xml:space="preserve">est </w:t>
      </w:r>
      <w:r w:rsidR="00A23EBE" w:rsidRPr="00D31E3E">
        <w:rPr>
          <w:rFonts w:cstheme="minorHAnsi"/>
          <w:bCs/>
          <w:i/>
          <w:iCs/>
          <w:sz w:val="22"/>
          <w:szCs w:val="22"/>
          <w:lang w:val="fr-CA"/>
        </w:rPr>
        <w:t>différent</w:t>
      </w:r>
      <w:r w:rsidRPr="00D31E3E">
        <w:rPr>
          <w:rFonts w:cstheme="minorHAnsi"/>
          <w:bCs/>
          <w:i/>
          <w:iCs/>
          <w:sz w:val="22"/>
          <w:szCs w:val="22"/>
          <w:lang w:val="fr-CA"/>
        </w:rPr>
        <w:t xml:space="preserve"> du programme</w:t>
      </w:r>
      <w:r w:rsidR="00263B69" w:rsidRPr="00D31E3E">
        <w:rPr>
          <w:rFonts w:cstheme="minorHAnsi"/>
          <w:bCs/>
          <w:i/>
          <w:iCs/>
          <w:sz w:val="22"/>
          <w:szCs w:val="22"/>
          <w:lang w:val="fr-CA"/>
        </w:rPr>
        <w:t xml:space="preserve"> </w:t>
      </w:r>
      <w:r w:rsidRPr="00D31E3E">
        <w:rPr>
          <w:rFonts w:cstheme="minorHAnsi"/>
          <w:bCs/>
          <w:i/>
          <w:iCs/>
          <w:sz w:val="22"/>
          <w:szCs w:val="22"/>
          <w:lang w:val="fr-CA"/>
        </w:rPr>
        <w:t>“</w:t>
      </w:r>
      <w:proofErr w:type="spellStart"/>
      <w:r w:rsidR="00263B69" w:rsidRPr="00D31E3E">
        <w:rPr>
          <w:rFonts w:cstheme="minorHAnsi"/>
          <w:bCs/>
          <w:i/>
          <w:iCs/>
          <w:sz w:val="22"/>
          <w:szCs w:val="22"/>
          <w:lang w:val="fr-CA"/>
        </w:rPr>
        <w:t>California</w:t>
      </w:r>
      <w:proofErr w:type="spellEnd"/>
      <w:r w:rsidR="00263B69" w:rsidRPr="00D31E3E">
        <w:rPr>
          <w:rFonts w:cstheme="minorHAnsi"/>
          <w:bCs/>
          <w:i/>
          <w:iCs/>
          <w:sz w:val="22"/>
          <w:szCs w:val="22"/>
          <w:lang w:val="fr-CA"/>
        </w:rPr>
        <w:t xml:space="preserve"> </w:t>
      </w:r>
      <w:proofErr w:type="spellStart"/>
      <w:r w:rsidR="00263B69" w:rsidRPr="00D31E3E">
        <w:rPr>
          <w:rFonts w:cstheme="minorHAnsi"/>
          <w:bCs/>
          <w:i/>
          <w:iCs/>
          <w:sz w:val="22"/>
          <w:szCs w:val="22"/>
          <w:lang w:val="fr-CA"/>
        </w:rPr>
        <w:t>Certified</w:t>
      </w:r>
      <w:proofErr w:type="spellEnd"/>
      <w:r w:rsidR="00263B69" w:rsidRPr="00D31E3E">
        <w:rPr>
          <w:rFonts w:cstheme="minorHAnsi"/>
          <w:bCs/>
          <w:i/>
          <w:iCs/>
          <w:sz w:val="22"/>
          <w:szCs w:val="22"/>
          <w:lang w:val="fr-CA"/>
        </w:rPr>
        <w:t xml:space="preserve"> </w:t>
      </w:r>
      <w:proofErr w:type="spellStart"/>
      <w:r w:rsidR="00263B69" w:rsidRPr="00D31E3E">
        <w:rPr>
          <w:rFonts w:cstheme="minorHAnsi"/>
          <w:bCs/>
          <w:i/>
          <w:iCs/>
          <w:sz w:val="22"/>
          <w:szCs w:val="22"/>
          <w:lang w:val="fr-CA"/>
        </w:rPr>
        <w:t>Organic</w:t>
      </w:r>
      <w:proofErr w:type="spellEnd"/>
      <w:r w:rsidRPr="00D31E3E">
        <w:rPr>
          <w:rFonts w:cstheme="minorHAnsi"/>
          <w:bCs/>
          <w:i/>
          <w:iCs/>
          <w:sz w:val="22"/>
          <w:szCs w:val="22"/>
          <w:lang w:val="fr-CA"/>
        </w:rPr>
        <w:t>”</w:t>
      </w:r>
      <w:r w:rsidR="00263B69" w:rsidRPr="00D31E3E">
        <w:rPr>
          <w:rFonts w:cstheme="minorHAnsi"/>
          <w:bCs/>
          <w:i/>
          <w:iCs/>
          <w:sz w:val="22"/>
          <w:szCs w:val="22"/>
          <w:lang w:val="fr-CA"/>
        </w:rPr>
        <w:t xml:space="preserve"> </w:t>
      </w:r>
      <w:r w:rsidRPr="00D31E3E">
        <w:rPr>
          <w:rFonts w:cstheme="minorHAnsi"/>
          <w:bCs/>
          <w:i/>
          <w:iCs/>
          <w:sz w:val="22"/>
          <w:szCs w:val="22"/>
          <w:lang w:val="fr-CA"/>
        </w:rPr>
        <w:t xml:space="preserve">puisque le premier prend en </w:t>
      </w:r>
      <w:r w:rsidR="00A23EBE" w:rsidRPr="00D31E3E">
        <w:rPr>
          <w:rFonts w:cstheme="minorHAnsi"/>
          <w:bCs/>
          <w:i/>
          <w:iCs/>
          <w:sz w:val="22"/>
          <w:szCs w:val="22"/>
          <w:lang w:val="fr-CA"/>
        </w:rPr>
        <w:t>considération</w:t>
      </w:r>
      <w:r w:rsidRPr="00D31E3E">
        <w:rPr>
          <w:rFonts w:cstheme="minorHAnsi"/>
          <w:bCs/>
          <w:i/>
          <w:iCs/>
          <w:sz w:val="22"/>
          <w:szCs w:val="22"/>
          <w:lang w:val="fr-CA"/>
        </w:rPr>
        <w:t xml:space="preserve"> les la façon dont est cultivée le sol</w:t>
      </w:r>
      <w:r w:rsidR="00E82820" w:rsidRPr="00D31E3E">
        <w:rPr>
          <w:rFonts w:cstheme="minorHAnsi"/>
          <w:bCs/>
          <w:i/>
          <w:iCs/>
          <w:sz w:val="22"/>
          <w:szCs w:val="22"/>
          <w:lang w:val="fr-CA"/>
        </w:rPr>
        <w:t xml:space="preserve">, </w:t>
      </w:r>
      <w:r w:rsidRPr="00D31E3E">
        <w:rPr>
          <w:rFonts w:cstheme="minorHAnsi"/>
          <w:bCs/>
          <w:i/>
          <w:iCs/>
          <w:sz w:val="22"/>
          <w:szCs w:val="22"/>
          <w:lang w:val="fr-CA"/>
        </w:rPr>
        <w:t xml:space="preserve">par exemple : comment est </w:t>
      </w:r>
      <w:r w:rsidR="004350AD" w:rsidRPr="00D31E3E">
        <w:rPr>
          <w:rFonts w:cstheme="minorHAnsi"/>
          <w:bCs/>
          <w:i/>
          <w:iCs/>
          <w:sz w:val="22"/>
          <w:szCs w:val="22"/>
          <w:lang w:val="fr-CA"/>
        </w:rPr>
        <w:t xml:space="preserve">gérée une propriété en entier (routes, espaces et vignobles). Le programme CCO regarde plutôt les ajouts, par exemple: si les produits chimiques utilisés sont bio ou non-bio. </w:t>
      </w:r>
      <w:r w:rsidR="004350AD" w:rsidRPr="00C72FC0">
        <w:rPr>
          <w:rFonts w:cstheme="minorHAnsi"/>
          <w:bCs/>
          <w:i/>
          <w:iCs/>
          <w:sz w:val="22"/>
          <w:szCs w:val="22"/>
          <w:lang w:val="fr-CA"/>
        </w:rPr>
        <w:t>Les deux programmes sont donc plutôt complémentaires.</w:t>
      </w:r>
    </w:p>
    <w:p w:rsidR="003A2EEC" w:rsidRPr="00D31E3E" w:rsidRDefault="004350AD" w:rsidP="003A2EEC">
      <w:pPr>
        <w:spacing w:before="100" w:beforeAutospacing="1"/>
        <w:ind w:left="720"/>
        <w:jc w:val="both"/>
        <w:rPr>
          <w:rFonts w:cstheme="minorHAnsi"/>
          <w:i/>
          <w:sz w:val="22"/>
          <w:szCs w:val="22"/>
          <w:lang w:val="fr-FR"/>
        </w:rPr>
      </w:pPr>
      <w:r w:rsidRPr="00D31E3E">
        <w:rPr>
          <w:rFonts w:cstheme="minorHAnsi"/>
          <w:i/>
          <w:iCs/>
          <w:sz w:val="22"/>
          <w:szCs w:val="22"/>
          <w:lang w:val="fr-CA"/>
        </w:rPr>
        <w:lastRenderedPageBreak/>
        <w:t>Information additionnelle</w:t>
      </w:r>
      <w:r w:rsidR="00263B69" w:rsidRPr="00D31E3E">
        <w:rPr>
          <w:rFonts w:cstheme="minorHAnsi"/>
          <w:i/>
          <w:iCs/>
          <w:sz w:val="22"/>
          <w:szCs w:val="22"/>
          <w:lang w:val="fr-CA"/>
        </w:rPr>
        <w:t xml:space="preserve">: </w:t>
      </w:r>
      <w:r w:rsidR="00DE18C7" w:rsidRPr="00D31E3E">
        <w:rPr>
          <w:rFonts w:cstheme="minorHAnsi"/>
          <w:i/>
          <w:iCs/>
          <w:sz w:val="22"/>
          <w:szCs w:val="22"/>
          <w:lang w:val="fr-CA"/>
        </w:rPr>
        <w:t>Pour débuter le processus, l’un doit s’inscrire auprès du</w:t>
      </w:r>
      <w:r w:rsidR="00263B69" w:rsidRPr="00D31E3E">
        <w:rPr>
          <w:rFonts w:cstheme="minorHAnsi"/>
          <w:i/>
          <w:iCs/>
          <w:sz w:val="22"/>
          <w:szCs w:val="22"/>
          <w:lang w:val="fr-CA"/>
        </w:rPr>
        <w:t xml:space="preserve"> </w:t>
      </w:r>
      <w:hyperlink r:id="rId10" w:history="1">
        <w:proofErr w:type="spellStart"/>
        <w:r w:rsidR="00263B69" w:rsidRPr="00D31E3E">
          <w:rPr>
            <w:rStyle w:val="Lienhypertexte"/>
            <w:rFonts w:cstheme="minorHAnsi"/>
            <w:i/>
            <w:iCs/>
            <w:sz w:val="22"/>
            <w:szCs w:val="22"/>
            <w:lang w:val="fr-CA"/>
          </w:rPr>
          <w:t>California</w:t>
        </w:r>
        <w:proofErr w:type="spellEnd"/>
        <w:r w:rsidR="00263B69" w:rsidRPr="00D31E3E">
          <w:rPr>
            <w:rStyle w:val="Lienhypertexte"/>
            <w:rFonts w:cstheme="minorHAnsi"/>
            <w:i/>
            <w:iCs/>
            <w:sz w:val="22"/>
            <w:szCs w:val="22"/>
            <w:lang w:val="fr-CA"/>
          </w:rPr>
          <w:t xml:space="preserve"> Land </w:t>
        </w:r>
        <w:proofErr w:type="spellStart"/>
        <w:r w:rsidR="00263B69" w:rsidRPr="00D31E3E">
          <w:rPr>
            <w:rStyle w:val="Lienhypertexte"/>
            <w:rFonts w:cstheme="minorHAnsi"/>
            <w:i/>
            <w:iCs/>
            <w:sz w:val="22"/>
            <w:szCs w:val="22"/>
            <w:lang w:val="fr-CA"/>
          </w:rPr>
          <w:t>Stewardship</w:t>
        </w:r>
        <w:proofErr w:type="spellEnd"/>
        <w:r w:rsidR="00263B69" w:rsidRPr="00D31E3E">
          <w:rPr>
            <w:rStyle w:val="Lienhypertexte"/>
            <w:rFonts w:cstheme="minorHAnsi"/>
            <w:i/>
            <w:iCs/>
            <w:sz w:val="22"/>
            <w:szCs w:val="22"/>
            <w:lang w:val="fr-CA"/>
          </w:rPr>
          <w:t xml:space="preserve"> Institute (CLSI)</w:t>
        </w:r>
      </w:hyperlink>
      <w:r w:rsidR="00263B69" w:rsidRPr="00D31E3E">
        <w:rPr>
          <w:rFonts w:cstheme="minorHAnsi"/>
          <w:i/>
          <w:iCs/>
          <w:sz w:val="22"/>
          <w:szCs w:val="22"/>
          <w:lang w:val="fr-CA"/>
        </w:rPr>
        <w:t>,</w:t>
      </w:r>
      <w:r w:rsidR="00DE18C7" w:rsidRPr="00D31E3E">
        <w:rPr>
          <w:rFonts w:cstheme="minorHAnsi"/>
          <w:i/>
          <w:iCs/>
          <w:sz w:val="22"/>
          <w:szCs w:val="22"/>
          <w:lang w:val="fr-CA"/>
        </w:rPr>
        <w:t xml:space="preserve"> lequel aide à </w:t>
      </w:r>
      <w:r w:rsidR="00A23EBE" w:rsidRPr="00D31E3E">
        <w:rPr>
          <w:rFonts w:cstheme="minorHAnsi"/>
          <w:i/>
          <w:iCs/>
          <w:sz w:val="22"/>
          <w:szCs w:val="22"/>
          <w:lang w:val="fr-CA"/>
        </w:rPr>
        <w:t>créer</w:t>
      </w:r>
      <w:r w:rsidR="00DE18C7" w:rsidRPr="00D31E3E">
        <w:rPr>
          <w:rFonts w:cstheme="minorHAnsi"/>
          <w:i/>
          <w:iCs/>
          <w:sz w:val="22"/>
          <w:szCs w:val="22"/>
          <w:lang w:val="fr-CA"/>
        </w:rPr>
        <w:t xml:space="preserve"> le plan d’exploitation qui correspond aux exigences du programme “Napa Green Land”.</w:t>
      </w:r>
      <w:r w:rsidR="00263B69" w:rsidRPr="00D31E3E">
        <w:rPr>
          <w:rFonts w:cstheme="minorHAnsi"/>
          <w:i/>
          <w:iCs/>
          <w:sz w:val="22"/>
          <w:szCs w:val="22"/>
          <w:lang w:val="fr-CA"/>
        </w:rPr>
        <w:t xml:space="preserve"> </w:t>
      </w:r>
      <w:r w:rsidR="00DE18C7" w:rsidRPr="00D31E3E">
        <w:rPr>
          <w:rFonts w:cstheme="minorHAnsi"/>
          <w:i/>
          <w:iCs/>
          <w:sz w:val="22"/>
          <w:szCs w:val="22"/>
          <w:lang w:val="fr-CA"/>
        </w:rPr>
        <w:t xml:space="preserve">Lors de l’inscription, chaque membre reçoit une assistance personnalisée et a droit à un examen sur le terrain. </w:t>
      </w:r>
      <w:r w:rsidR="00DE18C7" w:rsidRPr="00D31E3E">
        <w:rPr>
          <w:rFonts w:cstheme="minorHAnsi"/>
          <w:i/>
          <w:sz w:val="22"/>
          <w:szCs w:val="22"/>
          <w:lang w:val="fr-FR"/>
        </w:rPr>
        <w:t xml:space="preserve">Les composantes du programme sont spécifiques au bassin versant de la rivière Napa et sont techniquement fondées et impliquent une analyse scientifique importante. Le plan agricole aborde tous les aspects et décrit </w:t>
      </w:r>
      <w:r w:rsidR="003A2EEC" w:rsidRPr="00D31E3E">
        <w:rPr>
          <w:rFonts w:cstheme="minorHAnsi"/>
          <w:i/>
          <w:sz w:val="22"/>
          <w:szCs w:val="22"/>
          <w:lang w:val="fr-FR"/>
        </w:rPr>
        <w:t xml:space="preserve">en détail </w:t>
      </w:r>
      <w:r w:rsidR="00DE18C7" w:rsidRPr="00D31E3E">
        <w:rPr>
          <w:rFonts w:cstheme="minorHAnsi"/>
          <w:i/>
          <w:sz w:val="22"/>
          <w:szCs w:val="22"/>
          <w:lang w:val="fr-FR"/>
        </w:rPr>
        <w:t>les pratiques</w:t>
      </w:r>
      <w:r w:rsidR="003A2EEC" w:rsidRPr="00D31E3E">
        <w:rPr>
          <w:rFonts w:cstheme="minorHAnsi"/>
          <w:i/>
          <w:sz w:val="22"/>
          <w:szCs w:val="22"/>
          <w:lang w:val="fr-FR"/>
        </w:rPr>
        <w:t xml:space="preserve"> à suivre</w:t>
      </w:r>
      <w:r w:rsidR="00DE18C7" w:rsidRPr="00D31E3E">
        <w:rPr>
          <w:rFonts w:cstheme="minorHAnsi"/>
          <w:i/>
          <w:sz w:val="22"/>
          <w:szCs w:val="22"/>
          <w:lang w:val="fr-FR"/>
        </w:rPr>
        <w:t xml:space="preserve"> visant à assurer la conservation des so</w:t>
      </w:r>
      <w:r w:rsidR="003A2EEC" w:rsidRPr="00D31E3E">
        <w:rPr>
          <w:rFonts w:cstheme="minorHAnsi"/>
          <w:i/>
          <w:sz w:val="22"/>
          <w:szCs w:val="22"/>
          <w:lang w:val="fr-FR"/>
        </w:rPr>
        <w:t>ls, la conservation de l'eau, un bon</w:t>
      </w:r>
      <w:r w:rsidR="00DE18C7" w:rsidRPr="00D31E3E">
        <w:rPr>
          <w:rFonts w:cstheme="minorHAnsi"/>
          <w:i/>
          <w:sz w:val="22"/>
          <w:szCs w:val="22"/>
          <w:lang w:val="fr-FR"/>
        </w:rPr>
        <w:t xml:space="preserve"> drainage, l'amélioration des corridors riverains, l'amélioration des pêches et l'amélioration à long terme </w:t>
      </w:r>
      <w:r w:rsidR="003A2EEC" w:rsidRPr="00D31E3E">
        <w:rPr>
          <w:rFonts w:cstheme="minorHAnsi"/>
          <w:i/>
          <w:sz w:val="22"/>
          <w:szCs w:val="22"/>
          <w:lang w:val="fr-FR"/>
        </w:rPr>
        <w:t xml:space="preserve">de </w:t>
      </w:r>
      <w:r w:rsidR="00DE18C7" w:rsidRPr="00D31E3E">
        <w:rPr>
          <w:rFonts w:cstheme="minorHAnsi"/>
          <w:i/>
          <w:sz w:val="22"/>
          <w:szCs w:val="22"/>
          <w:lang w:val="fr-FR"/>
        </w:rPr>
        <w:t>la durabilité.</w:t>
      </w:r>
    </w:p>
    <w:p w:rsidR="003A2EEC" w:rsidRPr="00D31E3E" w:rsidRDefault="003A2EEC" w:rsidP="003A2EEC">
      <w:pPr>
        <w:spacing w:before="100" w:beforeAutospacing="1"/>
        <w:ind w:left="720"/>
        <w:jc w:val="both"/>
        <w:rPr>
          <w:rFonts w:cstheme="minorHAnsi"/>
          <w:i/>
          <w:sz w:val="22"/>
          <w:szCs w:val="22"/>
          <w:lang w:val="fr-FR"/>
        </w:rPr>
      </w:pPr>
      <w:r w:rsidRPr="00D31E3E">
        <w:rPr>
          <w:rFonts w:cstheme="minorHAnsi"/>
          <w:i/>
          <w:sz w:val="22"/>
          <w:szCs w:val="22"/>
          <w:lang w:val="fr-FR"/>
        </w:rPr>
        <w:t>Le producteur, en collaboration avec le directeur technique du programme, présente le plan d’exploitation à l'équipe de certification, composée des Pêches de la NOAA, de la Commission régionale de contrôle de la qualité de l'eau et du Commissariat de l'agriculture du comté de Napa. L'équipe de certification visite la ferme et discute du calendrier d'implantation du site et du plan d'exploitation avec le propriétaire. Chaque plan d'exploitation agricole est certifié en fonction de l'exhaustivité et de l'exactitude dans la description des ressources et des pratiques actuelles de l'exploitation, des pratiques de gestion optimales requises et du calendrier d'exécution. Une fois certifié, le producteur reçoit une lettre de chacun des organismes de certification qui reconnaît l'engagement du producteur à améliorer la qualité de l'eau et les valeurs de l'habitat. La certification est valide pour une période de cinq ans.</w:t>
      </w:r>
    </w:p>
    <w:p w:rsidR="00B33169" w:rsidRPr="00D31E3E" w:rsidRDefault="00B33169" w:rsidP="00976D0F">
      <w:pPr>
        <w:spacing w:before="100" w:beforeAutospacing="1"/>
        <w:ind w:left="1080"/>
        <w:contextualSpacing/>
        <w:jc w:val="both"/>
        <w:rPr>
          <w:rFonts w:cstheme="minorHAnsi"/>
          <w:sz w:val="22"/>
          <w:szCs w:val="22"/>
          <w:lang w:val="fr-CA"/>
        </w:rPr>
      </w:pPr>
    </w:p>
    <w:p w:rsidR="00263B69" w:rsidRPr="00D31E3E" w:rsidRDefault="003A2EEC" w:rsidP="00976D0F">
      <w:pPr>
        <w:pStyle w:val="Paragraphedeliste"/>
        <w:numPr>
          <w:ilvl w:val="0"/>
          <w:numId w:val="55"/>
        </w:numPr>
        <w:spacing w:before="100" w:beforeAutospacing="1"/>
        <w:jc w:val="both"/>
        <w:rPr>
          <w:rFonts w:asciiTheme="minorHAnsi" w:hAnsiTheme="minorHAnsi" w:cstheme="minorHAnsi"/>
          <w:sz w:val="22"/>
          <w:szCs w:val="22"/>
        </w:rPr>
      </w:pPr>
      <w:r w:rsidRPr="00D31E3E">
        <w:rPr>
          <w:rFonts w:asciiTheme="minorHAnsi" w:eastAsiaTheme="minorEastAsia" w:hAnsiTheme="minorHAnsi" w:cstheme="minorHAnsi"/>
          <w:b/>
          <w:bCs/>
          <w:sz w:val="22"/>
          <w:szCs w:val="22"/>
        </w:rPr>
        <w:t>“</w:t>
      </w:r>
      <w:r w:rsidR="00263B69" w:rsidRPr="00D31E3E">
        <w:rPr>
          <w:rFonts w:asciiTheme="minorHAnsi" w:eastAsiaTheme="minorEastAsia" w:hAnsiTheme="minorHAnsi" w:cstheme="minorHAnsi"/>
          <w:b/>
          <w:bCs/>
          <w:sz w:val="22"/>
          <w:szCs w:val="22"/>
        </w:rPr>
        <w:t>Napa Green Winery</w:t>
      </w:r>
      <w:r w:rsidRPr="00D31E3E">
        <w:rPr>
          <w:rFonts w:asciiTheme="minorHAnsi" w:eastAsiaTheme="minorEastAsia" w:hAnsiTheme="minorHAnsi" w:cstheme="minorHAnsi"/>
          <w:b/>
          <w:bCs/>
          <w:sz w:val="22"/>
          <w:szCs w:val="22"/>
        </w:rPr>
        <w:t>”</w:t>
      </w:r>
    </w:p>
    <w:p w:rsidR="00BC04FA" w:rsidRPr="00D31E3E" w:rsidRDefault="003A2EEC" w:rsidP="003A2EEC">
      <w:pPr>
        <w:numPr>
          <w:ilvl w:val="0"/>
          <w:numId w:val="55"/>
        </w:numPr>
        <w:tabs>
          <w:tab w:val="clear" w:pos="1080"/>
          <w:tab w:val="num" w:pos="1440"/>
        </w:tabs>
        <w:spacing w:before="100" w:beforeAutospacing="1"/>
        <w:ind w:left="1434" w:hanging="357"/>
        <w:contextualSpacing/>
        <w:jc w:val="both"/>
        <w:rPr>
          <w:rFonts w:cstheme="minorHAnsi"/>
          <w:b/>
          <w:sz w:val="22"/>
          <w:szCs w:val="22"/>
          <w:lang w:val="fr-CA"/>
        </w:rPr>
      </w:pPr>
      <w:r w:rsidRPr="00D31E3E">
        <w:rPr>
          <w:rFonts w:cstheme="minorHAnsi"/>
          <w:b/>
          <w:sz w:val="22"/>
          <w:szCs w:val="22"/>
          <w:lang w:val="fr-CA"/>
        </w:rPr>
        <w:t>“</w:t>
      </w:r>
      <w:r w:rsidR="001534B4" w:rsidRPr="00D31E3E">
        <w:rPr>
          <w:rFonts w:cstheme="minorHAnsi"/>
          <w:b/>
          <w:sz w:val="22"/>
          <w:szCs w:val="22"/>
          <w:lang w:val="fr-CA"/>
        </w:rPr>
        <w:t xml:space="preserve">Napa Green </w:t>
      </w:r>
      <w:proofErr w:type="spellStart"/>
      <w:r w:rsidR="001534B4" w:rsidRPr="00D31E3E">
        <w:rPr>
          <w:rFonts w:cstheme="minorHAnsi"/>
          <w:b/>
          <w:sz w:val="22"/>
          <w:szCs w:val="22"/>
          <w:lang w:val="fr-CA"/>
        </w:rPr>
        <w:t>Certified</w:t>
      </w:r>
      <w:proofErr w:type="spellEnd"/>
      <w:r w:rsidR="001534B4" w:rsidRPr="00D31E3E">
        <w:rPr>
          <w:rFonts w:cstheme="minorHAnsi"/>
          <w:b/>
          <w:sz w:val="22"/>
          <w:szCs w:val="22"/>
          <w:lang w:val="fr-CA"/>
        </w:rPr>
        <w:t xml:space="preserve"> </w:t>
      </w:r>
      <w:proofErr w:type="spellStart"/>
      <w:r w:rsidR="001534B4" w:rsidRPr="00D31E3E">
        <w:rPr>
          <w:rFonts w:cstheme="minorHAnsi"/>
          <w:b/>
          <w:sz w:val="22"/>
          <w:szCs w:val="22"/>
          <w:lang w:val="fr-CA"/>
        </w:rPr>
        <w:t>Winery</w:t>
      </w:r>
      <w:proofErr w:type="spellEnd"/>
      <w:r w:rsidRPr="00D31E3E">
        <w:rPr>
          <w:rFonts w:cstheme="minorHAnsi"/>
          <w:b/>
          <w:sz w:val="22"/>
          <w:szCs w:val="22"/>
          <w:lang w:val="fr-CA"/>
        </w:rPr>
        <w:t>"</w:t>
      </w:r>
      <w:r w:rsidR="001534B4" w:rsidRPr="00D31E3E">
        <w:rPr>
          <w:rFonts w:cstheme="minorHAnsi"/>
          <w:b/>
          <w:sz w:val="22"/>
          <w:szCs w:val="22"/>
          <w:lang w:val="fr-CA"/>
        </w:rPr>
        <w:t xml:space="preserve"> </w:t>
      </w:r>
      <w:r w:rsidRPr="00D31E3E">
        <w:rPr>
          <w:rFonts w:cstheme="minorHAnsi"/>
          <w:sz w:val="22"/>
          <w:szCs w:val="22"/>
          <w:lang w:val="fr-FR"/>
        </w:rPr>
        <w:t>Est un programme complémentaire lancé en 2008 qui met en œuvre les meilleures pratiques pour les établissements vinicoles afin de réduire, réutiliser et recycler l'énergie, l'eau et les déchets pour ainsi éliminer les gaz à effet de serre.</w:t>
      </w:r>
    </w:p>
    <w:p w:rsidR="00BC04FA" w:rsidRPr="00D31E3E" w:rsidRDefault="001534B4" w:rsidP="00976D0F">
      <w:pPr>
        <w:numPr>
          <w:ilvl w:val="0"/>
          <w:numId w:val="55"/>
        </w:numPr>
        <w:spacing w:before="100" w:beforeAutospacing="1"/>
        <w:ind w:left="1440"/>
        <w:contextualSpacing/>
        <w:jc w:val="both"/>
        <w:rPr>
          <w:rFonts w:cstheme="minorHAnsi"/>
          <w:sz w:val="22"/>
          <w:szCs w:val="22"/>
          <w:lang w:val="fr-CA"/>
        </w:rPr>
      </w:pPr>
      <w:r w:rsidRPr="00D31E3E">
        <w:rPr>
          <w:rFonts w:cstheme="minorHAnsi"/>
          <w:sz w:val="22"/>
          <w:szCs w:val="22"/>
          <w:lang w:val="fr-CA"/>
        </w:rPr>
        <w:t xml:space="preserve">47 </w:t>
      </w:r>
      <w:r w:rsidR="003A2EEC" w:rsidRPr="00D31E3E">
        <w:rPr>
          <w:rFonts w:cstheme="minorHAnsi"/>
          <w:sz w:val="22"/>
          <w:szCs w:val="22"/>
          <w:lang w:val="fr-CA"/>
        </w:rPr>
        <w:t>établissements sont</w:t>
      </w:r>
      <w:r w:rsidRPr="00D31E3E">
        <w:rPr>
          <w:rFonts w:cstheme="minorHAnsi"/>
          <w:sz w:val="22"/>
          <w:szCs w:val="22"/>
          <w:lang w:val="fr-CA"/>
        </w:rPr>
        <w:t xml:space="preserve"> certifi</w:t>
      </w:r>
      <w:r w:rsidR="003A2EEC" w:rsidRPr="00D31E3E">
        <w:rPr>
          <w:rFonts w:cstheme="minorHAnsi"/>
          <w:sz w:val="22"/>
          <w:szCs w:val="22"/>
          <w:lang w:val="fr-CA"/>
        </w:rPr>
        <w:t>és</w:t>
      </w:r>
      <w:r w:rsidRPr="00D31E3E">
        <w:rPr>
          <w:rFonts w:cstheme="minorHAnsi"/>
          <w:sz w:val="22"/>
          <w:szCs w:val="22"/>
          <w:lang w:val="fr-CA"/>
        </w:rPr>
        <w:t xml:space="preserve"> Napa Green </w:t>
      </w:r>
      <w:r w:rsidR="003A2EEC" w:rsidRPr="00D31E3E">
        <w:rPr>
          <w:rFonts w:cstheme="minorHAnsi"/>
          <w:sz w:val="22"/>
          <w:szCs w:val="22"/>
          <w:lang w:val="fr-CA"/>
        </w:rPr>
        <w:t>et beaucoup d’autres sont en cours de certification.</w:t>
      </w:r>
    </w:p>
    <w:p w:rsidR="000F741B" w:rsidRPr="00D31E3E" w:rsidRDefault="003A2EEC" w:rsidP="000F741B">
      <w:pPr>
        <w:numPr>
          <w:ilvl w:val="0"/>
          <w:numId w:val="55"/>
        </w:numPr>
        <w:spacing w:before="100" w:beforeAutospacing="1"/>
        <w:ind w:left="1440"/>
        <w:contextualSpacing/>
        <w:jc w:val="both"/>
        <w:rPr>
          <w:rFonts w:cstheme="minorHAnsi"/>
          <w:sz w:val="22"/>
          <w:szCs w:val="22"/>
          <w:lang w:val="fr-CA"/>
        </w:rPr>
      </w:pPr>
      <w:r w:rsidRPr="00D31E3E">
        <w:rPr>
          <w:rFonts w:cstheme="minorHAnsi"/>
          <w:sz w:val="22"/>
          <w:szCs w:val="22"/>
          <w:lang w:val="fr-CA"/>
        </w:rPr>
        <w:t>Plus de</w:t>
      </w:r>
      <w:r w:rsidR="001534B4" w:rsidRPr="00D31E3E">
        <w:rPr>
          <w:rFonts w:cstheme="minorHAnsi"/>
          <w:sz w:val="22"/>
          <w:szCs w:val="22"/>
          <w:lang w:val="fr-CA"/>
        </w:rPr>
        <w:t xml:space="preserve"> 7 million</w:t>
      </w:r>
      <w:r w:rsidRPr="00D31E3E">
        <w:rPr>
          <w:rFonts w:cstheme="minorHAnsi"/>
          <w:sz w:val="22"/>
          <w:szCs w:val="22"/>
          <w:lang w:val="fr-CA"/>
        </w:rPr>
        <w:t>s de</w:t>
      </w:r>
      <w:r w:rsidR="001534B4" w:rsidRPr="00D31E3E">
        <w:rPr>
          <w:rFonts w:cstheme="minorHAnsi"/>
          <w:sz w:val="22"/>
          <w:szCs w:val="22"/>
          <w:lang w:val="fr-CA"/>
        </w:rPr>
        <w:t xml:space="preserve"> ca</w:t>
      </w:r>
      <w:r w:rsidRPr="00D31E3E">
        <w:rPr>
          <w:rFonts w:cstheme="minorHAnsi"/>
          <w:sz w:val="22"/>
          <w:szCs w:val="22"/>
          <w:lang w:val="fr-CA"/>
        </w:rPr>
        <w:t>is</w:t>
      </w:r>
      <w:r w:rsidR="001534B4" w:rsidRPr="00D31E3E">
        <w:rPr>
          <w:rFonts w:cstheme="minorHAnsi"/>
          <w:sz w:val="22"/>
          <w:szCs w:val="22"/>
          <w:lang w:val="fr-CA"/>
        </w:rPr>
        <w:t xml:space="preserve">ses </w:t>
      </w:r>
      <w:r w:rsidRPr="00D31E3E">
        <w:rPr>
          <w:rFonts w:cstheme="minorHAnsi"/>
          <w:sz w:val="22"/>
          <w:szCs w:val="22"/>
          <w:lang w:val="fr-CA"/>
        </w:rPr>
        <w:t>de vin</w:t>
      </w:r>
      <w:r w:rsidR="001534B4" w:rsidRPr="00D31E3E">
        <w:rPr>
          <w:rFonts w:cstheme="minorHAnsi"/>
          <w:sz w:val="22"/>
          <w:szCs w:val="22"/>
          <w:lang w:val="fr-CA"/>
        </w:rPr>
        <w:t xml:space="preserve"> </w:t>
      </w:r>
      <w:r w:rsidRPr="00D31E3E">
        <w:rPr>
          <w:rFonts w:cstheme="minorHAnsi"/>
          <w:sz w:val="22"/>
          <w:szCs w:val="22"/>
          <w:lang w:val="fr-CA"/>
        </w:rPr>
        <w:t xml:space="preserve">sont produites par des </w:t>
      </w:r>
      <w:proofErr w:type="spellStart"/>
      <w:r w:rsidRPr="00D31E3E">
        <w:rPr>
          <w:rFonts w:cstheme="minorHAnsi"/>
          <w:sz w:val="22"/>
          <w:szCs w:val="22"/>
          <w:lang w:val="fr-CA"/>
        </w:rPr>
        <w:t>wineries</w:t>
      </w:r>
      <w:proofErr w:type="spellEnd"/>
      <w:r w:rsidRPr="00D31E3E">
        <w:rPr>
          <w:rFonts w:cstheme="minorHAnsi"/>
          <w:sz w:val="22"/>
          <w:szCs w:val="22"/>
          <w:lang w:val="fr-CA"/>
        </w:rPr>
        <w:t xml:space="preserve"> certifiées.</w:t>
      </w:r>
    </w:p>
    <w:p w:rsidR="000F741B" w:rsidRPr="00D31E3E" w:rsidRDefault="000F741B" w:rsidP="000F741B">
      <w:pPr>
        <w:spacing w:before="100" w:beforeAutospacing="1"/>
        <w:contextualSpacing/>
        <w:jc w:val="both"/>
        <w:rPr>
          <w:rFonts w:cstheme="minorHAnsi"/>
          <w:sz w:val="22"/>
          <w:szCs w:val="22"/>
          <w:lang w:val="fr-CA"/>
        </w:rPr>
      </w:pPr>
    </w:p>
    <w:p w:rsidR="000F741B" w:rsidRPr="00D31E3E" w:rsidRDefault="000F741B" w:rsidP="000F741B">
      <w:pPr>
        <w:spacing w:before="100" w:beforeAutospacing="1"/>
        <w:ind w:left="360"/>
        <w:contextualSpacing/>
        <w:jc w:val="both"/>
        <w:rPr>
          <w:rFonts w:cstheme="minorHAnsi"/>
          <w:sz w:val="22"/>
          <w:szCs w:val="22"/>
          <w:lang w:val="fr-CA"/>
        </w:rPr>
      </w:pPr>
      <w:r w:rsidRPr="00D31E3E">
        <w:rPr>
          <w:rFonts w:cstheme="minorHAnsi"/>
          <w:sz w:val="22"/>
          <w:szCs w:val="22"/>
          <w:lang w:val="fr-FR"/>
        </w:rPr>
        <w:t xml:space="preserve">Informations additionnelles: Inscrivez votre établissement vinicole dans le programme « Napa Green </w:t>
      </w:r>
      <w:proofErr w:type="spellStart"/>
      <w:r w:rsidRPr="00D31E3E">
        <w:rPr>
          <w:rFonts w:cstheme="minorHAnsi"/>
          <w:sz w:val="22"/>
          <w:szCs w:val="22"/>
          <w:lang w:val="fr-FR"/>
        </w:rPr>
        <w:t>Certified</w:t>
      </w:r>
      <w:proofErr w:type="spellEnd"/>
      <w:r w:rsidRPr="00D31E3E">
        <w:rPr>
          <w:rFonts w:cstheme="minorHAnsi"/>
          <w:sz w:val="22"/>
          <w:szCs w:val="22"/>
          <w:lang w:val="fr-FR"/>
        </w:rPr>
        <w:t xml:space="preserve"> </w:t>
      </w:r>
      <w:proofErr w:type="spellStart"/>
      <w:r w:rsidRPr="00D31E3E">
        <w:rPr>
          <w:rFonts w:cstheme="minorHAnsi"/>
          <w:sz w:val="22"/>
          <w:szCs w:val="22"/>
          <w:lang w:val="fr-FR"/>
        </w:rPr>
        <w:t>Winery</w:t>
      </w:r>
      <w:proofErr w:type="spellEnd"/>
      <w:r w:rsidRPr="00D31E3E">
        <w:rPr>
          <w:rFonts w:cstheme="minorHAnsi"/>
          <w:sz w:val="22"/>
          <w:szCs w:val="22"/>
          <w:lang w:val="fr-FR"/>
        </w:rPr>
        <w:t xml:space="preserve"> » en saisissant les informations de votre établissement vinicole dans la base de données « Green Business » de Californie. Le coordonnateur des affaires vertes du comté de Napa travaille avec les </w:t>
      </w:r>
      <w:proofErr w:type="spellStart"/>
      <w:r w:rsidRPr="00D31E3E">
        <w:rPr>
          <w:rFonts w:cstheme="minorHAnsi"/>
          <w:sz w:val="22"/>
          <w:szCs w:val="22"/>
          <w:lang w:val="fr-FR"/>
        </w:rPr>
        <w:t>wineries</w:t>
      </w:r>
      <w:proofErr w:type="spellEnd"/>
      <w:r w:rsidRPr="00D31E3E">
        <w:rPr>
          <w:rFonts w:cstheme="minorHAnsi"/>
          <w:sz w:val="22"/>
          <w:szCs w:val="22"/>
          <w:lang w:val="fr-FR"/>
        </w:rPr>
        <w:t xml:space="preserve"> sur les étapes nécessaires pour s'assurer que les objectifs du programme sont atteints. Après votre visite sur </w:t>
      </w:r>
      <w:r w:rsidR="00E14ED7">
        <w:rPr>
          <w:rFonts w:cstheme="minorHAnsi"/>
          <w:sz w:val="22"/>
          <w:szCs w:val="22"/>
          <w:lang w:val="fr-FR"/>
        </w:rPr>
        <w:t>le site, votre établissement vin</w:t>
      </w:r>
      <w:r w:rsidRPr="00D31E3E">
        <w:rPr>
          <w:rFonts w:cstheme="minorHAnsi"/>
          <w:sz w:val="22"/>
          <w:szCs w:val="22"/>
          <w:lang w:val="fr-FR"/>
        </w:rPr>
        <w:t>icole sera officiellement certifié par le programme « </w:t>
      </w:r>
      <w:proofErr w:type="spellStart"/>
      <w:r w:rsidRPr="00D31E3E">
        <w:rPr>
          <w:rFonts w:cstheme="minorHAnsi"/>
          <w:sz w:val="22"/>
          <w:szCs w:val="22"/>
          <w:lang w:val="fr-FR"/>
        </w:rPr>
        <w:t>California</w:t>
      </w:r>
      <w:proofErr w:type="spellEnd"/>
      <w:r w:rsidRPr="00D31E3E">
        <w:rPr>
          <w:rFonts w:cstheme="minorHAnsi"/>
          <w:sz w:val="22"/>
          <w:szCs w:val="22"/>
          <w:lang w:val="fr-FR"/>
        </w:rPr>
        <w:t xml:space="preserve"> Green Business » et sera ensuite certifié. Les établissements certifiés doivent répéter ces étapes chaque trois ans. </w:t>
      </w:r>
    </w:p>
    <w:p w:rsidR="006709A0" w:rsidRPr="00C72FC0" w:rsidRDefault="006709A0" w:rsidP="00976D0F">
      <w:pPr>
        <w:spacing w:before="100" w:beforeAutospacing="1"/>
        <w:ind w:left="360"/>
        <w:contextualSpacing/>
        <w:jc w:val="both"/>
        <w:rPr>
          <w:rFonts w:cstheme="minorHAnsi"/>
          <w:sz w:val="22"/>
          <w:szCs w:val="22"/>
          <w:lang w:val="fr-CA"/>
        </w:rPr>
      </w:pPr>
    </w:p>
    <w:p w:rsidR="00263B69" w:rsidRPr="00D31E3E" w:rsidRDefault="000F741B" w:rsidP="00976D0F">
      <w:pPr>
        <w:spacing w:before="100" w:beforeAutospacing="1"/>
        <w:ind w:left="360"/>
        <w:contextualSpacing/>
        <w:jc w:val="both"/>
        <w:rPr>
          <w:rFonts w:cstheme="minorHAnsi"/>
          <w:b/>
          <w:sz w:val="22"/>
          <w:szCs w:val="22"/>
          <w:lang w:val="fr-CA"/>
        </w:rPr>
      </w:pPr>
      <w:r w:rsidRPr="00D31E3E">
        <w:rPr>
          <w:rFonts w:cstheme="minorHAnsi"/>
          <w:b/>
          <w:sz w:val="22"/>
          <w:szCs w:val="22"/>
          <w:lang w:val="fr-CA"/>
        </w:rPr>
        <w:t>Diapo #61</w:t>
      </w:r>
      <w:r w:rsidR="00B33169" w:rsidRPr="00D31E3E">
        <w:rPr>
          <w:rFonts w:cstheme="minorHAnsi"/>
          <w:b/>
          <w:sz w:val="22"/>
          <w:szCs w:val="22"/>
          <w:lang w:val="fr-CA"/>
        </w:rPr>
        <w:t xml:space="preserve">: </w:t>
      </w:r>
      <w:r w:rsidRPr="00D31E3E">
        <w:rPr>
          <w:rFonts w:cstheme="minorHAnsi"/>
          <w:b/>
          <w:sz w:val="22"/>
          <w:szCs w:val="22"/>
          <w:lang w:val="fr-CA"/>
        </w:rPr>
        <w:t>Protection de la marque</w:t>
      </w:r>
    </w:p>
    <w:p w:rsidR="00B33169" w:rsidRPr="00D31E3E" w:rsidRDefault="00B33169" w:rsidP="00976D0F">
      <w:pPr>
        <w:spacing w:before="100" w:beforeAutospacing="1"/>
        <w:ind w:left="360"/>
        <w:contextualSpacing/>
        <w:jc w:val="both"/>
        <w:rPr>
          <w:rFonts w:cstheme="minorHAnsi"/>
          <w:sz w:val="22"/>
          <w:szCs w:val="22"/>
          <w:lang w:val="fr-CA"/>
        </w:rPr>
      </w:pPr>
      <w:r w:rsidRPr="00D31E3E">
        <w:rPr>
          <w:rFonts w:cstheme="minorHAnsi"/>
          <w:sz w:val="22"/>
          <w:szCs w:val="22"/>
          <w:lang w:val="fr-CA"/>
        </w:rPr>
        <w:t xml:space="preserve">Image: </w:t>
      </w:r>
      <w:r w:rsidR="000F741B" w:rsidRPr="00D31E3E">
        <w:rPr>
          <w:rFonts w:cstheme="minorHAnsi"/>
          <w:sz w:val="22"/>
          <w:szCs w:val="22"/>
          <w:lang w:val="fr-CA"/>
        </w:rPr>
        <w:t>Des bouteilles</w:t>
      </w:r>
    </w:p>
    <w:p w:rsidR="00B162E8" w:rsidRPr="00D31E3E" w:rsidRDefault="00B162E8" w:rsidP="00976D0F">
      <w:pPr>
        <w:spacing w:before="100" w:beforeAutospacing="1"/>
        <w:ind w:left="360"/>
        <w:contextualSpacing/>
        <w:jc w:val="both"/>
        <w:rPr>
          <w:rFonts w:cstheme="minorHAnsi"/>
          <w:sz w:val="22"/>
          <w:szCs w:val="22"/>
          <w:lang w:val="fr-CA"/>
        </w:rPr>
      </w:pPr>
    </w:p>
    <w:p w:rsidR="00B162E8" w:rsidRPr="00D31E3E" w:rsidRDefault="000F741B" w:rsidP="00976D0F">
      <w:pPr>
        <w:spacing w:before="100" w:beforeAutospacing="1"/>
        <w:ind w:left="360"/>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B162E8" w:rsidRPr="00C72FC0" w:rsidRDefault="00AA5FEE" w:rsidP="0007789C">
      <w:pPr>
        <w:pStyle w:val="Paragraphedeliste"/>
        <w:numPr>
          <w:ilvl w:val="0"/>
          <w:numId w:val="58"/>
        </w:numPr>
        <w:tabs>
          <w:tab w:val="clear" w:pos="720"/>
          <w:tab w:val="num" w:pos="1080"/>
        </w:tabs>
        <w:spacing w:before="100" w:beforeAutospacing="1"/>
        <w:ind w:left="1080"/>
        <w:jc w:val="both"/>
        <w:rPr>
          <w:rFonts w:asciiTheme="minorHAnsi" w:hAnsiTheme="minorHAnsi" w:cstheme="minorHAnsi"/>
          <w:b/>
          <w:sz w:val="22"/>
          <w:szCs w:val="22"/>
          <w:lang w:val="fr-CA"/>
        </w:rPr>
      </w:pPr>
      <w:r w:rsidRPr="00D31E3E">
        <w:rPr>
          <w:rFonts w:asciiTheme="minorHAnsi" w:eastAsiaTheme="minorEastAsia" w:hAnsiTheme="minorHAnsi" w:cstheme="minorHAnsi"/>
          <w:b/>
          <w:sz w:val="22"/>
          <w:szCs w:val="22"/>
          <w:lang w:val="fr-CA"/>
        </w:rPr>
        <w:t xml:space="preserve">Dans les mêmes années, NVV au nom de ses membres commença à augmenter ses efforts pour protéger le nom de marque Napa </w:t>
      </w:r>
      <w:proofErr w:type="spellStart"/>
      <w:r w:rsidRPr="00D31E3E">
        <w:rPr>
          <w:rFonts w:asciiTheme="minorHAnsi" w:eastAsiaTheme="minorEastAsia" w:hAnsiTheme="minorHAnsi" w:cstheme="minorHAnsi"/>
          <w:b/>
          <w:sz w:val="22"/>
          <w:szCs w:val="22"/>
          <w:lang w:val="fr-CA"/>
        </w:rPr>
        <w:t>Valley</w:t>
      </w:r>
      <w:proofErr w:type="spellEnd"/>
      <w:r w:rsidRPr="00D31E3E">
        <w:rPr>
          <w:rFonts w:asciiTheme="minorHAnsi" w:eastAsiaTheme="minorEastAsia" w:hAnsiTheme="minorHAnsi" w:cstheme="minorHAnsi"/>
          <w:b/>
          <w:sz w:val="22"/>
          <w:szCs w:val="22"/>
          <w:lang w:val="fr-CA"/>
        </w:rPr>
        <w:t xml:space="preserve"> autour du monde. </w:t>
      </w:r>
    </w:p>
    <w:p w:rsidR="0046109F" w:rsidRPr="00D31E3E" w:rsidRDefault="00AA5FEE" w:rsidP="0007789C">
      <w:pPr>
        <w:pStyle w:val="Paragraphedeliste"/>
        <w:numPr>
          <w:ilvl w:val="0"/>
          <w:numId w:val="58"/>
        </w:numPr>
        <w:spacing w:before="100" w:beforeAutospacing="1"/>
        <w:ind w:left="1080"/>
        <w:jc w:val="both"/>
        <w:rPr>
          <w:rFonts w:asciiTheme="minorHAnsi" w:hAnsiTheme="minorHAnsi" w:cstheme="minorHAnsi"/>
          <w:sz w:val="22"/>
          <w:szCs w:val="22"/>
          <w:lang w:val="fr-CA"/>
        </w:rPr>
      </w:pPr>
      <w:r w:rsidRPr="00D31E3E">
        <w:rPr>
          <w:rFonts w:asciiTheme="minorHAnsi" w:eastAsiaTheme="minorEastAsia" w:hAnsiTheme="minorHAnsi" w:cstheme="minorHAnsi"/>
          <w:sz w:val="22"/>
          <w:szCs w:val="22"/>
          <w:lang w:val="fr-CA"/>
        </w:rPr>
        <w:t>De plus en plus, les gens réalisaient l’importance du lieu d’origine lorsque l’on parlait de production de vins de qualité supérieure.</w:t>
      </w:r>
    </w:p>
    <w:p w:rsidR="0046109F" w:rsidRPr="00D31E3E" w:rsidRDefault="0046109F" w:rsidP="0007789C">
      <w:pPr>
        <w:pStyle w:val="Paragraphedeliste"/>
        <w:numPr>
          <w:ilvl w:val="0"/>
          <w:numId w:val="58"/>
        </w:numPr>
        <w:spacing w:before="100" w:beforeAutospacing="1"/>
        <w:ind w:left="1080"/>
        <w:jc w:val="both"/>
        <w:rPr>
          <w:rFonts w:asciiTheme="minorHAnsi" w:hAnsiTheme="minorHAnsi" w:cstheme="minorHAnsi"/>
          <w:b/>
          <w:sz w:val="22"/>
          <w:szCs w:val="22"/>
          <w:lang w:val="fr-CA"/>
        </w:rPr>
      </w:pPr>
      <w:r w:rsidRPr="00D31E3E">
        <w:rPr>
          <w:rFonts w:asciiTheme="minorHAnsi" w:hAnsiTheme="minorHAnsi" w:cstheme="minorHAnsi"/>
          <w:b/>
          <w:sz w:val="22"/>
          <w:szCs w:val="22"/>
          <w:lang w:val="fr-FR"/>
        </w:rPr>
        <w:lastRenderedPageBreak/>
        <w:t>C'est pourquoi les vignerons de la vallée de Napa ont uni leurs forces avec les principales régions vi</w:t>
      </w:r>
      <w:r w:rsidR="00E14ED7">
        <w:rPr>
          <w:rFonts w:asciiTheme="minorHAnsi" w:hAnsiTheme="minorHAnsi" w:cstheme="minorHAnsi"/>
          <w:b/>
          <w:sz w:val="22"/>
          <w:szCs w:val="22"/>
          <w:lang w:val="fr-FR"/>
        </w:rPr>
        <w:t>n</w:t>
      </w:r>
      <w:r w:rsidRPr="00D31E3E">
        <w:rPr>
          <w:rFonts w:asciiTheme="minorHAnsi" w:hAnsiTheme="minorHAnsi" w:cstheme="minorHAnsi"/>
          <w:b/>
          <w:sz w:val="22"/>
          <w:szCs w:val="22"/>
          <w:lang w:val="fr-FR"/>
        </w:rPr>
        <w:t>icoles du monde entier pour faire respecter et protéger les noms des vignobles.</w:t>
      </w:r>
    </w:p>
    <w:p w:rsidR="000E61DD" w:rsidRPr="00D31E3E" w:rsidRDefault="000E61DD" w:rsidP="0007789C">
      <w:pPr>
        <w:pStyle w:val="PrformatHTML"/>
        <w:numPr>
          <w:ilvl w:val="1"/>
          <w:numId w:val="58"/>
        </w:numPr>
        <w:jc w:val="both"/>
        <w:rPr>
          <w:rFonts w:asciiTheme="minorHAnsi" w:hAnsiTheme="minorHAnsi" w:cstheme="minorHAnsi"/>
          <w:sz w:val="22"/>
          <w:szCs w:val="22"/>
          <w:lang w:val="fr-FR"/>
        </w:rPr>
      </w:pPr>
      <w:r w:rsidRPr="00D31E3E">
        <w:rPr>
          <w:rFonts w:asciiTheme="minorHAnsi" w:hAnsiTheme="minorHAnsi" w:cstheme="minorHAnsi"/>
          <w:sz w:val="22"/>
          <w:szCs w:val="22"/>
          <w:lang w:val="fr-FR"/>
        </w:rPr>
        <w:t>Cette coalition vise à sensibiliser les consommateurs et à influencer les décideurs politiques sur l'importance de l'intégrité des noms de lieux viticoles.</w:t>
      </w:r>
    </w:p>
    <w:p w:rsidR="000E61DD" w:rsidRPr="00D31E3E" w:rsidRDefault="000E61DD" w:rsidP="0007789C">
      <w:pPr>
        <w:pStyle w:val="PrformatHTML"/>
        <w:numPr>
          <w:ilvl w:val="1"/>
          <w:numId w:val="58"/>
        </w:numPr>
        <w:jc w:val="both"/>
        <w:rPr>
          <w:rFonts w:asciiTheme="minorHAnsi" w:hAnsiTheme="minorHAnsi" w:cstheme="minorHAnsi"/>
          <w:sz w:val="22"/>
          <w:szCs w:val="22"/>
        </w:rPr>
      </w:pPr>
      <w:r w:rsidRPr="00D31E3E">
        <w:rPr>
          <w:rFonts w:asciiTheme="minorHAnsi" w:hAnsiTheme="minorHAnsi" w:cstheme="minorHAnsi"/>
          <w:sz w:val="22"/>
          <w:szCs w:val="22"/>
          <w:lang w:val="fr-FR"/>
        </w:rPr>
        <w:t xml:space="preserve">Les membres de la coalition sont: Napa </w:t>
      </w:r>
      <w:proofErr w:type="spellStart"/>
      <w:r w:rsidRPr="00D31E3E">
        <w:rPr>
          <w:rFonts w:asciiTheme="minorHAnsi" w:hAnsiTheme="minorHAnsi" w:cstheme="minorHAnsi"/>
          <w:sz w:val="22"/>
          <w:szCs w:val="22"/>
          <w:lang w:val="fr-FR"/>
        </w:rPr>
        <w:t>Valley</w:t>
      </w:r>
      <w:proofErr w:type="spellEnd"/>
      <w:r w:rsidRPr="00D31E3E">
        <w:rPr>
          <w:rFonts w:asciiTheme="minorHAnsi" w:hAnsiTheme="minorHAnsi" w:cstheme="minorHAnsi"/>
          <w:sz w:val="22"/>
          <w:szCs w:val="22"/>
          <w:lang w:val="fr-FR"/>
        </w:rPr>
        <w:t>, Ch</w:t>
      </w:r>
      <w:r w:rsidR="00E14ED7">
        <w:rPr>
          <w:rFonts w:asciiTheme="minorHAnsi" w:hAnsiTheme="minorHAnsi" w:cstheme="minorHAnsi"/>
          <w:sz w:val="22"/>
          <w:szCs w:val="22"/>
          <w:lang w:val="fr-FR"/>
        </w:rPr>
        <w:t>ampagne, Jerez-Xérès-Sherry, Oregon, Porto, É</w:t>
      </w:r>
      <w:r w:rsidRPr="00D31E3E">
        <w:rPr>
          <w:rFonts w:asciiTheme="minorHAnsi" w:hAnsiTheme="minorHAnsi" w:cstheme="minorHAnsi"/>
          <w:sz w:val="22"/>
          <w:szCs w:val="22"/>
          <w:lang w:val="fr-FR"/>
        </w:rPr>
        <w:t xml:space="preserve">tat de Washington, </w:t>
      </w:r>
      <w:proofErr w:type="spellStart"/>
      <w:r w:rsidRPr="00D31E3E">
        <w:rPr>
          <w:rFonts w:asciiTheme="minorHAnsi" w:hAnsiTheme="minorHAnsi" w:cstheme="minorHAnsi"/>
          <w:sz w:val="22"/>
          <w:szCs w:val="22"/>
          <w:lang w:val="fr-FR"/>
        </w:rPr>
        <w:t>Walla</w:t>
      </w:r>
      <w:proofErr w:type="spellEnd"/>
      <w:r w:rsidRPr="00D31E3E">
        <w:rPr>
          <w:rFonts w:asciiTheme="minorHAnsi" w:hAnsiTheme="minorHAnsi" w:cstheme="minorHAnsi"/>
          <w:sz w:val="22"/>
          <w:szCs w:val="22"/>
          <w:lang w:val="fr-FR"/>
        </w:rPr>
        <w:t xml:space="preserve"> </w:t>
      </w:r>
      <w:proofErr w:type="spellStart"/>
      <w:r w:rsidR="00E14ED7">
        <w:rPr>
          <w:rFonts w:asciiTheme="minorHAnsi" w:hAnsiTheme="minorHAnsi" w:cstheme="minorHAnsi"/>
          <w:sz w:val="22"/>
          <w:szCs w:val="22"/>
          <w:lang w:val="fr-FR"/>
        </w:rPr>
        <w:t>Walla</w:t>
      </w:r>
      <w:proofErr w:type="spellEnd"/>
      <w:r w:rsidR="00E14ED7">
        <w:rPr>
          <w:rFonts w:asciiTheme="minorHAnsi" w:hAnsiTheme="minorHAnsi" w:cstheme="minorHAnsi"/>
          <w:sz w:val="22"/>
          <w:szCs w:val="22"/>
          <w:lang w:val="fr-FR"/>
        </w:rPr>
        <w:t xml:space="preserve"> </w:t>
      </w:r>
      <w:proofErr w:type="spellStart"/>
      <w:r w:rsidRPr="00D31E3E">
        <w:rPr>
          <w:rFonts w:asciiTheme="minorHAnsi" w:hAnsiTheme="minorHAnsi" w:cstheme="minorHAnsi"/>
          <w:sz w:val="22"/>
          <w:szCs w:val="22"/>
          <w:lang w:val="fr-FR"/>
        </w:rPr>
        <w:t>Valley</w:t>
      </w:r>
      <w:proofErr w:type="spellEnd"/>
      <w:r w:rsidRPr="00D31E3E">
        <w:rPr>
          <w:rFonts w:asciiTheme="minorHAnsi" w:hAnsiTheme="minorHAnsi" w:cstheme="minorHAnsi"/>
          <w:sz w:val="22"/>
          <w:szCs w:val="22"/>
          <w:lang w:val="fr-FR"/>
        </w:rPr>
        <w:t xml:space="preserve">, Tokaj, Willamette </w:t>
      </w:r>
      <w:proofErr w:type="spellStart"/>
      <w:r w:rsidRPr="00D31E3E">
        <w:rPr>
          <w:rFonts w:asciiTheme="minorHAnsi" w:hAnsiTheme="minorHAnsi" w:cstheme="minorHAnsi"/>
          <w:sz w:val="22"/>
          <w:szCs w:val="22"/>
          <w:lang w:val="fr-FR"/>
        </w:rPr>
        <w:t>Valley</w:t>
      </w:r>
      <w:proofErr w:type="spellEnd"/>
      <w:r w:rsidRPr="00D31E3E">
        <w:rPr>
          <w:rFonts w:asciiTheme="minorHAnsi" w:hAnsiTheme="minorHAnsi" w:cstheme="minorHAnsi"/>
          <w:sz w:val="22"/>
          <w:szCs w:val="22"/>
          <w:lang w:val="fr-FR"/>
        </w:rPr>
        <w:t xml:space="preserve">, Victoria, Chianti Classico, Paso </w:t>
      </w:r>
      <w:proofErr w:type="spellStart"/>
      <w:r w:rsidRPr="00D31E3E">
        <w:rPr>
          <w:rFonts w:asciiTheme="minorHAnsi" w:hAnsiTheme="minorHAnsi" w:cstheme="minorHAnsi"/>
          <w:sz w:val="22"/>
          <w:szCs w:val="22"/>
          <w:lang w:val="fr-FR"/>
        </w:rPr>
        <w:t>Robles</w:t>
      </w:r>
      <w:proofErr w:type="spellEnd"/>
      <w:r w:rsidRPr="00D31E3E">
        <w:rPr>
          <w:rFonts w:asciiTheme="minorHAnsi" w:hAnsiTheme="minorHAnsi" w:cstheme="minorHAnsi"/>
          <w:sz w:val="22"/>
          <w:szCs w:val="22"/>
          <w:lang w:val="fr-FR"/>
        </w:rPr>
        <w:t>, Long Island, Bourgogne / Chablis, Santa Barbara et Bordeaux.</w:t>
      </w:r>
    </w:p>
    <w:p w:rsidR="00BC04FA" w:rsidRPr="00D31E3E" w:rsidRDefault="000E61DD" w:rsidP="0007789C">
      <w:pPr>
        <w:pStyle w:val="Paragraphedeliste"/>
        <w:numPr>
          <w:ilvl w:val="0"/>
          <w:numId w:val="58"/>
        </w:numPr>
        <w:spacing w:before="100" w:beforeAutospacing="1"/>
        <w:ind w:left="1080"/>
        <w:jc w:val="both"/>
        <w:rPr>
          <w:rFonts w:asciiTheme="minorHAnsi" w:hAnsiTheme="minorHAnsi" w:cstheme="minorHAnsi"/>
          <w:b/>
          <w:sz w:val="22"/>
          <w:szCs w:val="22"/>
          <w:lang w:val="fr-CA"/>
        </w:rPr>
      </w:pPr>
      <w:r w:rsidRPr="00D31E3E">
        <w:rPr>
          <w:rFonts w:asciiTheme="minorHAnsi" w:eastAsiaTheme="minorEastAsia" w:hAnsiTheme="minorHAnsi" w:cstheme="minorHAnsi"/>
          <w:b/>
          <w:sz w:val="22"/>
          <w:szCs w:val="22"/>
          <w:lang w:val="fr-CA"/>
        </w:rPr>
        <w:t>Selon NVV, pour qu’un produit contienne le terme</w:t>
      </w:r>
      <w:r w:rsidR="001534B4" w:rsidRPr="00D31E3E">
        <w:rPr>
          <w:rFonts w:asciiTheme="minorHAnsi" w:eastAsiaTheme="minorEastAsia" w:hAnsiTheme="minorHAnsi" w:cstheme="minorHAnsi"/>
          <w:b/>
          <w:sz w:val="22"/>
          <w:szCs w:val="22"/>
          <w:lang w:val="fr-CA"/>
        </w:rPr>
        <w:t xml:space="preserve"> “Napa </w:t>
      </w:r>
      <w:proofErr w:type="spellStart"/>
      <w:r w:rsidR="001534B4" w:rsidRPr="00D31E3E">
        <w:rPr>
          <w:rFonts w:asciiTheme="minorHAnsi" w:eastAsiaTheme="minorEastAsia" w:hAnsiTheme="minorHAnsi" w:cstheme="minorHAnsi"/>
          <w:b/>
          <w:sz w:val="22"/>
          <w:szCs w:val="22"/>
          <w:lang w:val="fr-CA"/>
        </w:rPr>
        <w:t>Valley</w:t>
      </w:r>
      <w:proofErr w:type="spellEnd"/>
      <w:r w:rsidR="001534B4" w:rsidRPr="00D31E3E">
        <w:rPr>
          <w:rFonts w:asciiTheme="minorHAnsi" w:eastAsiaTheme="minorEastAsia" w:hAnsiTheme="minorHAnsi" w:cstheme="minorHAnsi"/>
          <w:b/>
          <w:sz w:val="22"/>
          <w:szCs w:val="22"/>
          <w:lang w:val="fr-CA"/>
        </w:rPr>
        <w:t xml:space="preserve">” </w:t>
      </w:r>
      <w:r w:rsidRPr="00D31E3E">
        <w:rPr>
          <w:rFonts w:asciiTheme="minorHAnsi" w:eastAsiaTheme="minorEastAsia" w:hAnsiTheme="minorHAnsi" w:cstheme="minorHAnsi"/>
          <w:b/>
          <w:sz w:val="22"/>
          <w:szCs w:val="22"/>
          <w:lang w:val="fr-CA"/>
        </w:rPr>
        <w:t>sur l’étiquette</w:t>
      </w:r>
      <w:r w:rsidR="001534B4" w:rsidRPr="00D31E3E">
        <w:rPr>
          <w:rFonts w:asciiTheme="minorHAnsi" w:eastAsiaTheme="minorEastAsia" w:hAnsiTheme="minorHAnsi" w:cstheme="minorHAnsi"/>
          <w:b/>
          <w:sz w:val="22"/>
          <w:szCs w:val="22"/>
          <w:lang w:val="fr-CA"/>
        </w:rPr>
        <w:t xml:space="preserve">, </w:t>
      </w:r>
      <w:r w:rsidRPr="00D31E3E">
        <w:rPr>
          <w:rFonts w:asciiTheme="minorHAnsi" w:eastAsiaTheme="minorEastAsia" w:hAnsiTheme="minorHAnsi" w:cstheme="minorHAnsi"/>
          <w:b/>
          <w:sz w:val="22"/>
          <w:szCs w:val="22"/>
          <w:lang w:val="fr-CA"/>
        </w:rPr>
        <w:t>ou même dans le nom de marque</w:t>
      </w:r>
      <w:r w:rsidR="001534B4" w:rsidRPr="00D31E3E">
        <w:rPr>
          <w:rFonts w:asciiTheme="minorHAnsi" w:eastAsiaTheme="minorEastAsia" w:hAnsiTheme="minorHAnsi" w:cstheme="minorHAnsi"/>
          <w:b/>
          <w:sz w:val="22"/>
          <w:szCs w:val="22"/>
          <w:lang w:val="fr-CA"/>
        </w:rPr>
        <w:t xml:space="preserve">, </w:t>
      </w:r>
      <w:r w:rsidRPr="00D31E3E">
        <w:rPr>
          <w:rFonts w:asciiTheme="minorHAnsi" w:eastAsiaTheme="minorEastAsia" w:hAnsiTheme="minorHAnsi" w:cstheme="minorHAnsi"/>
          <w:b/>
          <w:sz w:val="22"/>
          <w:szCs w:val="22"/>
          <w:lang w:val="fr-CA"/>
        </w:rPr>
        <w:t>il faut que le vin dans la bouteille soit bel et bien de cette région.</w:t>
      </w:r>
    </w:p>
    <w:p w:rsidR="000E61DD" w:rsidRPr="00D31E3E" w:rsidRDefault="000E61DD" w:rsidP="0007789C">
      <w:pPr>
        <w:pStyle w:val="Paragraphedeliste"/>
        <w:numPr>
          <w:ilvl w:val="0"/>
          <w:numId w:val="58"/>
        </w:numPr>
        <w:spacing w:before="100" w:beforeAutospacing="1"/>
        <w:ind w:left="1080"/>
        <w:jc w:val="both"/>
        <w:rPr>
          <w:rFonts w:asciiTheme="minorHAnsi" w:hAnsiTheme="minorHAnsi" w:cstheme="minorHAnsi"/>
          <w:sz w:val="22"/>
          <w:szCs w:val="22"/>
          <w:lang w:val="fr-CA"/>
        </w:rPr>
      </w:pPr>
      <w:r w:rsidRPr="00D31E3E">
        <w:rPr>
          <w:rFonts w:asciiTheme="minorHAnsi" w:eastAsiaTheme="minorEastAsia" w:hAnsiTheme="minorHAnsi" w:cstheme="minorHAnsi"/>
          <w:sz w:val="22"/>
          <w:szCs w:val="22"/>
          <w:lang w:val="fr-CA"/>
        </w:rPr>
        <w:t xml:space="preserve">En d’autres termes, les consommateurs ont le droit de savoir la provenance des vins qu’ils boivent. </w:t>
      </w:r>
    </w:p>
    <w:p w:rsidR="000E61DD" w:rsidRPr="00D31E3E" w:rsidRDefault="000E61DD" w:rsidP="0007789C">
      <w:pPr>
        <w:pStyle w:val="Paragraphedeliste"/>
        <w:numPr>
          <w:ilvl w:val="0"/>
          <w:numId w:val="58"/>
        </w:numPr>
        <w:spacing w:before="100" w:beforeAutospacing="1"/>
        <w:ind w:left="1080"/>
        <w:jc w:val="both"/>
        <w:rPr>
          <w:rFonts w:asciiTheme="minorHAnsi" w:hAnsiTheme="minorHAnsi" w:cstheme="minorHAnsi"/>
          <w:sz w:val="22"/>
          <w:szCs w:val="22"/>
          <w:lang w:val="fr-CA"/>
        </w:rPr>
      </w:pPr>
      <w:r w:rsidRPr="00D31E3E">
        <w:rPr>
          <w:rFonts w:asciiTheme="minorHAnsi" w:hAnsiTheme="minorHAnsi" w:cstheme="minorHAnsi"/>
          <w:sz w:val="22"/>
          <w:szCs w:val="22"/>
          <w:lang w:val="fr-FR"/>
        </w:rPr>
        <w:t>Les vignerons de la vallée de Napa veillent à ce que les lois sur l'étiquetage des vins soient respectées partout dans le monde et ont mené la lutte jusqu'à la Cour suprême des États-Unis, la Chine, l'Union européenne et d'autres pays importants.</w:t>
      </w:r>
    </w:p>
    <w:p w:rsidR="00BC04FA" w:rsidRPr="00D31E3E" w:rsidRDefault="000E61DD" w:rsidP="0007789C">
      <w:pPr>
        <w:pStyle w:val="Paragraphedeliste"/>
        <w:numPr>
          <w:ilvl w:val="0"/>
          <w:numId w:val="58"/>
        </w:numPr>
        <w:spacing w:before="100" w:beforeAutospacing="1"/>
        <w:ind w:left="1080"/>
        <w:jc w:val="both"/>
        <w:rPr>
          <w:rFonts w:asciiTheme="minorHAnsi" w:hAnsiTheme="minorHAnsi" w:cstheme="minorHAnsi"/>
          <w:sz w:val="22"/>
          <w:szCs w:val="22"/>
        </w:rPr>
      </w:pPr>
      <w:proofErr w:type="spellStart"/>
      <w:r w:rsidRPr="00D31E3E">
        <w:rPr>
          <w:rFonts w:asciiTheme="minorHAnsi" w:eastAsiaTheme="minorEastAsia" w:hAnsiTheme="minorHAnsi" w:cstheme="minorHAnsi"/>
          <w:sz w:val="22"/>
          <w:szCs w:val="22"/>
        </w:rPr>
        <w:t>Voici</w:t>
      </w:r>
      <w:proofErr w:type="spellEnd"/>
      <w:r w:rsidRPr="00D31E3E">
        <w:rPr>
          <w:rFonts w:asciiTheme="minorHAnsi" w:eastAsiaTheme="minorEastAsia" w:hAnsiTheme="minorHAnsi" w:cstheme="minorHAnsi"/>
          <w:sz w:val="22"/>
          <w:szCs w:val="22"/>
        </w:rPr>
        <w:t xml:space="preserve"> </w:t>
      </w:r>
      <w:proofErr w:type="spellStart"/>
      <w:r w:rsidRPr="00D31E3E">
        <w:rPr>
          <w:rFonts w:asciiTheme="minorHAnsi" w:eastAsiaTheme="minorEastAsia" w:hAnsiTheme="minorHAnsi" w:cstheme="minorHAnsi"/>
          <w:sz w:val="22"/>
          <w:szCs w:val="22"/>
        </w:rPr>
        <w:t>quelques</w:t>
      </w:r>
      <w:proofErr w:type="spellEnd"/>
      <w:r w:rsidRPr="00D31E3E">
        <w:rPr>
          <w:rFonts w:asciiTheme="minorHAnsi" w:eastAsiaTheme="minorEastAsia" w:hAnsiTheme="minorHAnsi" w:cstheme="minorHAnsi"/>
          <w:sz w:val="22"/>
          <w:szCs w:val="22"/>
        </w:rPr>
        <w:t xml:space="preserve"> </w:t>
      </w:r>
      <w:proofErr w:type="spellStart"/>
      <w:r w:rsidRPr="00D31E3E">
        <w:rPr>
          <w:rFonts w:asciiTheme="minorHAnsi" w:eastAsiaTheme="minorEastAsia" w:hAnsiTheme="minorHAnsi" w:cstheme="minorHAnsi"/>
          <w:sz w:val="22"/>
          <w:szCs w:val="22"/>
        </w:rPr>
        <w:t>étapes</w:t>
      </w:r>
      <w:proofErr w:type="spellEnd"/>
      <w:r w:rsidRPr="00D31E3E">
        <w:rPr>
          <w:rFonts w:asciiTheme="minorHAnsi" w:eastAsiaTheme="minorEastAsia" w:hAnsiTheme="minorHAnsi" w:cstheme="minorHAnsi"/>
          <w:sz w:val="22"/>
          <w:szCs w:val="22"/>
        </w:rPr>
        <w:t xml:space="preserve"> </w:t>
      </w:r>
      <w:proofErr w:type="spellStart"/>
      <w:r w:rsidRPr="00D31E3E">
        <w:rPr>
          <w:rFonts w:asciiTheme="minorHAnsi" w:eastAsiaTheme="minorEastAsia" w:hAnsiTheme="minorHAnsi" w:cstheme="minorHAnsi"/>
          <w:sz w:val="22"/>
          <w:szCs w:val="22"/>
        </w:rPr>
        <w:t>importantes</w:t>
      </w:r>
      <w:proofErr w:type="spellEnd"/>
      <w:r w:rsidRPr="00D31E3E">
        <w:rPr>
          <w:rFonts w:asciiTheme="minorHAnsi" w:eastAsiaTheme="minorEastAsia" w:hAnsiTheme="minorHAnsi" w:cstheme="minorHAnsi"/>
          <w:sz w:val="22"/>
          <w:szCs w:val="22"/>
        </w:rPr>
        <w:t>:</w:t>
      </w:r>
    </w:p>
    <w:p w:rsidR="00BC04FA" w:rsidRPr="00D31E3E" w:rsidRDefault="001534B4" w:rsidP="0007789C">
      <w:pPr>
        <w:pStyle w:val="Paragraphedeliste"/>
        <w:numPr>
          <w:ilvl w:val="1"/>
          <w:numId w:val="58"/>
        </w:numPr>
        <w:spacing w:before="100" w:beforeAutospacing="1"/>
        <w:ind w:left="1800"/>
        <w:jc w:val="both"/>
        <w:rPr>
          <w:rFonts w:asciiTheme="minorHAnsi" w:hAnsiTheme="minorHAnsi" w:cstheme="minorHAnsi"/>
          <w:sz w:val="22"/>
          <w:szCs w:val="22"/>
        </w:rPr>
      </w:pPr>
      <w:r w:rsidRPr="00E14ED7">
        <w:rPr>
          <w:rFonts w:asciiTheme="minorHAnsi" w:eastAsiaTheme="minorEastAsia" w:hAnsiTheme="minorHAnsi" w:cstheme="minorHAnsi"/>
          <w:b/>
          <w:bCs/>
          <w:sz w:val="22"/>
          <w:szCs w:val="22"/>
          <w:lang w:val="fr-CA"/>
        </w:rPr>
        <w:t>2005</w:t>
      </w:r>
      <w:r w:rsidRPr="00E14ED7">
        <w:rPr>
          <w:rFonts w:asciiTheme="minorHAnsi" w:eastAsiaTheme="minorEastAsia" w:hAnsiTheme="minorHAnsi" w:cstheme="minorHAnsi"/>
          <w:sz w:val="22"/>
          <w:szCs w:val="22"/>
          <w:lang w:val="fr-CA"/>
        </w:rPr>
        <w:t>: NVV</w:t>
      </w:r>
      <w:r w:rsidR="000E61DD" w:rsidRPr="00E14ED7">
        <w:rPr>
          <w:rFonts w:asciiTheme="minorHAnsi" w:eastAsiaTheme="minorEastAsia" w:hAnsiTheme="minorHAnsi" w:cstheme="minorHAnsi"/>
          <w:sz w:val="22"/>
          <w:szCs w:val="22"/>
          <w:lang w:val="fr-CA"/>
        </w:rPr>
        <w:t xml:space="preserve"> amène un cas contre </w:t>
      </w:r>
      <w:proofErr w:type="spellStart"/>
      <w:r w:rsidR="000E61DD" w:rsidRPr="00E14ED7">
        <w:rPr>
          <w:rFonts w:asciiTheme="minorHAnsi" w:eastAsiaTheme="minorEastAsia" w:hAnsiTheme="minorHAnsi" w:cstheme="minorHAnsi"/>
          <w:sz w:val="22"/>
          <w:szCs w:val="22"/>
          <w:lang w:val="fr-CA"/>
        </w:rPr>
        <w:t>Bronco</w:t>
      </w:r>
      <w:proofErr w:type="spellEnd"/>
      <w:r w:rsidR="000E61DD" w:rsidRPr="00E14ED7">
        <w:rPr>
          <w:rFonts w:asciiTheme="minorHAnsi" w:eastAsiaTheme="minorEastAsia" w:hAnsiTheme="minorHAnsi" w:cstheme="minorHAnsi"/>
          <w:sz w:val="22"/>
          <w:szCs w:val="22"/>
          <w:lang w:val="fr-CA"/>
        </w:rPr>
        <w:t xml:space="preserve"> </w:t>
      </w:r>
      <w:proofErr w:type="spellStart"/>
      <w:r w:rsidR="000E61DD" w:rsidRPr="00E14ED7">
        <w:rPr>
          <w:rFonts w:asciiTheme="minorHAnsi" w:eastAsiaTheme="minorEastAsia" w:hAnsiTheme="minorHAnsi" w:cstheme="minorHAnsi"/>
          <w:sz w:val="22"/>
          <w:szCs w:val="22"/>
          <w:lang w:val="fr-CA"/>
        </w:rPr>
        <w:t>Wine</w:t>
      </w:r>
      <w:proofErr w:type="spellEnd"/>
      <w:r w:rsidR="000E61DD" w:rsidRPr="00E14ED7">
        <w:rPr>
          <w:rFonts w:asciiTheme="minorHAnsi" w:eastAsiaTheme="minorEastAsia" w:hAnsiTheme="minorHAnsi" w:cstheme="minorHAnsi"/>
          <w:sz w:val="22"/>
          <w:szCs w:val="22"/>
          <w:lang w:val="fr-CA"/>
        </w:rPr>
        <w:t xml:space="preserve"> </w:t>
      </w:r>
      <w:proofErr w:type="spellStart"/>
      <w:r w:rsidR="000E61DD" w:rsidRPr="00E14ED7">
        <w:rPr>
          <w:rFonts w:asciiTheme="minorHAnsi" w:eastAsiaTheme="minorEastAsia" w:hAnsiTheme="minorHAnsi" w:cstheme="minorHAnsi"/>
          <w:sz w:val="22"/>
          <w:szCs w:val="22"/>
          <w:lang w:val="fr-CA"/>
        </w:rPr>
        <w:t>Company</w:t>
      </w:r>
      <w:proofErr w:type="spellEnd"/>
      <w:r w:rsidR="000E61DD" w:rsidRPr="00E14ED7">
        <w:rPr>
          <w:rFonts w:asciiTheme="minorHAnsi" w:eastAsiaTheme="minorEastAsia" w:hAnsiTheme="minorHAnsi" w:cstheme="minorHAnsi"/>
          <w:sz w:val="22"/>
          <w:szCs w:val="22"/>
          <w:lang w:val="fr-CA"/>
        </w:rPr>
        <w:t xml:space="preserve"> jusqu’à la</w:t>
      </w:r>
      <w:r w:rsidR="00E14ED7" w:rsidRPr="00E14ED7">
        <w:rPr>
          <w:rFonts w:asciiTheme="minorHAnsi" w:eastAsiaTheme="minorEastAsia" w:hAnsiTheme="minorHAnsi" w:cstheme="minorHAnsi"/>
          <w:sz w:val="22"/>
          <w:szCs w:val="22"/>
          <w:lang w:val="fr-CA"/>
        </w:rPr>
        <w:t xml:space="preserve"> C</w:t>
      </w:r>
      <w:r w:rsidR="00E14ED7">
        <w:rPr>
          <w:rFonts w:asciiTheme="minorHAnsi" w:eastAsiaTheme="minorEastAsia" w:hAnsiTheme="minorHAnsi" w:cstheme="minorHAnsi"/>
          <w:sz w:val="22"/>
          <w:szCs w:val="22"/>
          <w:lang w:val="fr-CA"/>
        </w:rPr>
        <w:t>our</w:t>
      </w:r>
      <w:r w:rsidR="000E61DD" w:rsidRPr="00E14ED7">
        <w:rPr>
          <w:rFonts w:asciiTheme="minorHAnsi" w:eastAsiaTheme="minorEastAsia" w:hAnsiTheme="minorHAnsi" w:cstheme="minorHAnsi"/>
          <w:sz w:val="22"/>
          <w:szCs w:val="22"/>
          <w:lang w:val="fr-CA"/>
        </w:rPr>
        <w:t xml:space="preserve"> </w:t>
      </w:r>
      <w:r w:rsidR="00E14ED7">
        <w:rPr>
          <w:rFonts w:asciiTheme="minorHAnsi" w:eastAsiaTheme="minorEastAsia" w:hAnsiTheme="minorHAnsi" w:cstheme="minorHAnsi"/>
          <w:sz w:val="22"/>
          <w:szCs w:val="22"/>
          <w:lang w:val="fr-CA"/>
        </w:rPr>
        <w:t>S</w:t>
      </w:r>
      <w:r w:rsidR="00E14ED7" w:rsidRPr="00E14ED7">
        <w:rPr>
          <w:rFonts w:asciiTheme="minorHAnsi" w:eastAsiaTheme="minorEastAsia" w:hAnsiTheme="minorHAnsi" w:cstheme="minorHAnsi"/>
          <w:sz w:val="22"/>
          <w:szCs w:val="22"/>
          <w:lang w:val="fr-CA"/>
        </w:rPr>
        <w:t>uprême</w:t>
      </w:r>
      <w:r w:rsidR="000E61DD" w:rsidRPr="00E14ED7">
        <w:rPr>
          <w:rFonts w:asciiTheme="minorHAnsi" w:eastAsiaTheme="minorEastAsia" w:hAnsiTheme="minorHAnsi" w:cstheme="minorHAnsi"/>
          <w:sz w:val="22"/>
          <w:szCs w:val="22"/>
          <w:lang w:val="fr-CA"/>
        </w:rPr>
        <w:t xml:space="preserve"> et gagne, établissant dès lors que tout</w:t>
      </w:r>
      <w:r w:rsidR="00E06288" w:rsidRPr="00E14ED7">
        <w:rPr>
          <w:rFonts w:asciiTheme="minorHAnsi" w:eastAsiaTheme="minorEastAsia" w:hAnsiTheme="minorHAnsi" w:cstheme="minorHAnsi"/>
          <w:sz w:val="22"/>
          <w:szCs w:val="22"/>
          <w:lang w:val="fr-CA"/>
        </w:rPr>
        <w:t>e</w:t>
      </w:r>
      <w:r w:rsidR="000E61DD" w:rsidRPr="00E14ED7">
        <w:rPr>
          <w:rFonts w:asciiTheme="minorHAnsi" w:eastAsiaTheme="minorEastAsia" w:hAnsiTheme="minorHAnsi" w:cstheme="minorHAnsi"/>
          <w:sz w:val="22"/>
          <w:szCs w:val="22"/>
          <w:lang w:val="fr-CA"/>
        </w:rPr>
        <w:t xml:space="preserve"> marque utilisant le nom Napa</w:t>
      </w:r>
      <w:r w:rsidR="00E06288" w:rsidRPr="00E14ED7">
        <w:rPr>
          <w:rFonts w:asciiTheme="minorHAnsi" w:eastAsiaTheme="minorEastAsia" w:hAnsiTheme="minorHAnsi" w:cstheme="minorHAnsi"/>
          <w:sz w:val="22"/>
          <w:szCs w:val="22"/>
          <w:lang w:val="fr-CA"/>
        </w:rPr>
        <w:t>, ou n’importe lequel des noms d’appellations contenues dans Napa</w:t>
      </w:r>
      <w:r w:rsidRPr="00E14ED7">
        <w:rPr>
          <w:rFonts w:asciiTheme="minorHAnsi" w:eastAsiaTheme="minorEastAsia" w:hAnsiTheme="minorHAnsi" w:cstheme="minorHAnsi"/>
          <w:sz w:val="22"/>
          <w:szCs w:val="22"/>
          <w:lang w:val="fr-CA"/>
        </w:rPr>
        <w:t xml:space="preserve"> </w:t>
      </w:r>
      <w:r w:rsidR="00E14ED7">
        <w:rPr>
          <w:rFonts w:asciiTheme="minorHAnsi" w:eastAsiaTheme="minorEastAsia" w:hAnsiTheme="minorHAnsi" w:cstheme="minorHAnsi"/>
          <w:sz w:val="22"/>
          <w:szCs w:val="22"/>
          <w:lang w:val="fr-CA"/>
        </w:rPr>
        <w:t>devrait se qualifier de conteni</w:t>
      </w:r>
      <w:r w:rsidR="00E06288" w:rsidRPr="00E14ED7">
        <w:rPr>
          <w:rFonts w:asciiTheme="minorHAnsi" w:eastAsiaTheme="minorEastAsia" w:hAnsiTheme="minorHAnsi" w:cstheme="minorHAnsi"/>
          <w:sz w:val="22"/>
          <w:szCs w:val="22"/>
          <w:lang w:val="fr-CA"/>
        </w:rPr>
        <w:t xml:space="preserve">r un minimum de vin provenant effectivement de l’appellation. </w:t>
      </w:r>
      <w:proofErr w:type="spellStart"/>
      <w:r w:rsidR="00E06288" w:rsidRPr="00D31E3E">
        <w:rPr>
          <w:rFonts w:asciiTheme="minorHAnsi" w:eastAsiaTheme="minorEastAsia" w:hAnsiTheme="minorHAnsi" w:cstheme="minorHAnsi"/>
          <w:sz w:val="22"/>
          <w:szCs w:val="22"/>
        </w:rPr>
        <w:t>Cette</w:t>
      </w:r>
      <w:proofErr w:type="spellEnd"/>
      <w:r w:rsidR="00E06288" w:rsidRPr="00D31E3E">
        <w:rPr>
          <w:rFonts w:asciiTheme="minorHAnsi" w:eastAsiaTheme="minorEastAsia" w:hAnsiTheme="minorHAnsi" w:cstheme="minorHAnsi"/>
          <w:sz w:val="22"/>
          <w:szCs w:val="22"/>
        </w:rPr>
        <w:t xml:space="preserve"> </w:t>
      </w:r>
      <w:proofErr w:type="spellStart"/>
      <w:r w:rsidR="00E06288" w:rsidRPr="00D31E3E">
        <w:rPr>
          <w:rFonts w:asciiTheme="minorHAnsi" w:eastAsiaTheme="minorEastAsia" w:hAnsiTheme="minorHAnsi" w:cstheme="minorHAnsi"/>
          <w:sz w:val="22"/>
          <w:szCs w:val="22"/>
        </w:rPr>
        <w:t>loi</w:t>
      </w:r>
      <w:proofErr w:type="spellEnd"/>
      <w:r w:rsidR="00E06288" w:rsidRPr="00D31E3E">
        <w:rPr>
          <w:rFonts w:asciiTheme="minorHAnsi" w:eastAsiaTheme="minorEastAsia" w:hAnsiTheme="minorHAnsi" w:cstheme="minorHAnsi"/>
          <w:sz w:val="22"/>
          <w:szCs w:val="22"/>
        </w:rPr>
        <w:t xml:space="preserve"> </w:t>
      </w:r>
      <w:proofErr w:type="spellStart"/>
      <w:r w:rsidR="00E06288" w:rsidRPr="00D31E3E">
        <w:rPr>
          <w:rFonts w:asciiTheme="minorHAnsi" w:eastAsiaTheme="minorEastAsia" w:hAnsiTheme="minorHAnsi" w:cstheme="minorHAnsi"/>
          <w:sz w:val="22"/>
          <w:szCs w:val="22"/>
        </w:rPr>
        <w:t>vie</w:t>
      </w:r>
      <w:r w:rsidR="00E14ED7">
        <w:rPr>
          <w:rFonts w:asciiTheme="minorHAnsi" w:eastAsiaTheme="minorEastAsia" w:hAnsiTheme="minorHAnsi" w:cstheme="minorHAnsi"/>
          <w:sz w:val="22"/>
          <w:szCs w:val="22"/>
        </w:rPr>
        <w:t>nt</w:t>
      </w:r>
      <w:proofErr w:type="spellEnd"/>
      <w:r w:rsidR="00E14ED7">
        <w:rPr>
          <w:rFonts w:asciiTheme="minorHAnsi" w:eastAsiaTheme="minorEastAsia" w:hAnsiTheme="minorHAnsi" w:cstheme="minorHAnsi"/>
          <w:sz w:val="22"/>
          <w:szCs w:val="22"/>
        </w:rPr>
        <w:t xml:space="preserve"> </w:t>
      </w:r>
      <w:proofErr w:type="spellStart"/>
      <w:r w:rsidR="00E14ED7">
        <w:rPr>
          <w:rFonts w:asciiTheme="minorHAnsi" w:eastAsiaTheme="minorEastAsia" w:hAnsiTheme="minorHAnsi" w:cstheme="minorHAnsi"/>
          <w:sz w:val="22"/>
          <w:szCs w:val="22"/>
        </w:rPr>
        <w:t>renforcir</w:t>
      </w:r>
      <w:proofErr w:type="spellEnd"/>
      <w:r w:rsidR="00E14ED7">
        <w:rPr>
          <w:rFonts w:asciiTheme="minorHAnsi" w:eastAsiaTheme="minorEastAsia" w:hAnsiTheme="minorHAnsi" w:cstheme="minorHAnsi"/>
          <w:sz w:val="22"/>
          <w:szCs w:val="22"/>
        </w:rPr>
        <w:t xml:space="preserve"> la </w:t>
      </w:r>
      <w:proofErr w:type="spellStart"/>
      <w:r w:rsidR="00E14ED7">
        <w:rPr>
          <w:rFonts w:asciiTheme="minorHAnsi" w:eastAsiaTheme="minorEastAsia" w:hAnsiTheme="minorHAnsi" w:cstheme="minorHAnsi"/>
          <w:sz w:val="22"/>
          <w:szCs w:val="22"/>
        </w:rPr>
        <w:t>loi</w:t>
      </w:r>
      <w:proofErr w:type="spellEnd"/>
      <w:r w:rsidR="00E14ED7">
        <w:rPr>
          <w:rFonts w:asciiTheme="minorHAnsi" w:eastAsiaTheme="minorEastAsia" w:hAnsiTheme="minorHAnsi" w:cstheme="minorHAnsi"/>
          <w:sz w:val="22"/>
          <w:szCs w:val="22"/>
        </w:rPr>
        <w:t xml:space="preserve"> </w:t>
      </w:r>
      <w:proofErr w:type="spellStart"/>
      <w:r w:rsidR="00E14ED7">
        <w:rPr>
          <w:rFonts w:asciiTheme="minorHAnsi" w:eastAsiaTheme="minorEastAsia" w:hAnsiTheme="minorHAnsi" w:cstheme="minorHAnsi"/>
          <w:sz w:val="22"/>
          <w:szCs w:val="22"/>
        </w:rPr>
        <w:t>d’étique</w:t>
      </w:r>
      <w:r w:rsidR="00E06288" w:rsidRPr="00D31E3E">
        <w:rPr>
          <w:rFonts w:asciiTheme="minorHAnsi" w:eastAsiaTheme="minorEastAsia" w:hAnsiTheme="minorHAnsi" w:cstheme="minorHAnsi"/>
          <w:sz w:val="22"/>
          <w:szCs w:val="22"/>
        </w:rPr>
        <w:t>tage</w:t>
      </w:r>
      <w:proofErr w:type="spellEnd"/>
      <w:r w:rsidR="00E06288" w:rsidRPr="00D31E3E">
        <w:rPr>
          <w:rFonts w:asciiTheme="minorHAnsi" w:eastAsiaTheme="minorEastAsia" w:hAnsiTheme="minorHAnsi" w:cstheme="minorHAnsi"/>
          <w:sz w:val="22"/>
          <w:szCs w:val="22"/>
        </w:rPr>
        <w:t xml:space="preserve"> </w:t>
      </w:r>
      <w:proofErr w:type="spellStart"/>
      <w:r w:rsidR="00E06288" w:rsidRPr="00D31E3E">
        <w:rPr>
          <w:rFonts w:asciiTheme="minorHAnsi" w:eastAsiaTheme="minorEastAsia" w:hAnsiTheme="minorHAnsi" w:cstheme="minorHAnsi"/>
          <w:sz w:val="22"/>
          <w:szCs w:val="22"/>
        </w:rPr>
        <w:t>conjonctif</w:t>
      </w:r>
      <w:proofErr w:type="spellEnd"/>
      <w:r w:rsidR="00E06288" w:rsidRPr="00D31E3E">
        <w:rPr>
          <w:rFonts w:asciiTheme="minorHAnsi" w:eastAsiaTheme="minorEastAsia" w:hAnsiTheme="minorHAnsi" w:cstheme="minorHAnsi"/>
          <w:sz w:val="22"/>
          <w:szCs w:val="22"/>
        </w:rPr>
        <w:t xml:space="preserve"> de 1990. </w:t>
      </w:r>
    </w:p>
    <w:p w:rsidR="00BC04FA" w:rsidRPr="00D31E3E" w:rsidRDefault="001534B4" w:rsidP="0007789C">
      <w:pPr>
        <w:pStyle w:val="Paragraphedeliste"/>
        <w:numPr>
          <w:ilvl w:val="1"/>
          <w:numId w:val="58"/>
        </w:numPr>
        <w:spacing w:before="100" w:beforeAutospacing="1"/>
        <w:ind w:left="1800"/>
        <w:jc w:val="both"/>
        <w:rPr>
          <w:rFonts w:asciiTheme="minorHAnsi" w:hAnsiTheme="minorHAnsi" w:cstheme="minorHAnsi"/>
          <w:sz w:val="22"/>
          <w:szCs w:val="22"/>
          <w:lang w:val="fr-CA"/>
        </w:rPr>
      </w:pPr>
      <w:r w:rsidRPr="00D31E3E">
        <w:rPr>
          <w:rFonts w:asciiTheme="minorHAnsi" w:eastAsiaTheme="minorEastAsia" w:hAnsiTheme="minorHAnsi" w:cstheme="minorHAnsi"/>
          <w:b/>
          <w:bCs/>
          <w:sz w:val="22"/>
          <w:szCs w:val="22"/>
          <w:lang w:val="fr-CA"/>
        </w:rPr>
        <w:t>2007</w:t>
      </w:r>
      <w:r w:rsidRPr="00D31E3E">
        <w:rPr>
          <w:rFonts w:asciiTheme="minorHAnsi" w:eastAsiaTheme="minorEastAsia" w:hAnsiTheme="minorHAnsi" w:cstheme="minorHAnsi"/>
          <w:sz w:val="22"/>
          <w:szCs w:val="22"/>
          <w:lang w:val="fr-CA"/>
        </w:rPr>
        <w:t xml:space="preserve">: Napa </w:t>
      </w:r>
      <w:proofErr w:type="spellStart"/>
      <w:r w:rsidRPr="00D31E3E">
        <w:rPr>
          <w:rFonts w:asciiTheme="minorHAnsi" w:eastAsiaTheme="minorEastAsia" w:hAnsiTheme="minorHAnsi" w:cstheme="minorHAnsi"/>
          <w:sz w:val="22"/>
          <w:szCs w:val="22"/>
          <w:lang w:val="fr-CA"/>
        </w:rPr>
        <w:t>Valley</w:t>
      </w:r>
      <w:proofErr w:type="spellEnd"/>
      <w:r w:rsidRPr="00D31E3E">
        <w:rPr>
          <w:rFonts w:asciiTheme="minorHAnsi" w:eastAsiaTheme="minorEastAsia" w:hAnsiTheme="minorHAnsi" w:cstheme="minorHAnsi"/>
          <w:sz w:val="22"/>
          <w:szCs w:val="22"/>
          <w:lang w:val="fr-CA"/>
        </w:rPr>
        <w:t xml:space="preserve"> </w:t>
      </w:r>
      <w:r w:rsidR="00E06288" w:rsidRPr="00D31E3E">
        <w:rPr>
          <w:rFonts w:asciiTheme="minorHAnsi" w:eastAsiaTheme="minorEastAsia" w:hAnsiTheme="minorHAnsi" w:cstheme="minorHAnsi"/>
          <w:sz w:val="22"/>
          <w:szCs w:val="22"/>
          <w:lang w:val="fr-CA"/>
        </w:rPr>
        <w:t xml:space="preserve">devient la première région vinicole non-européenne officiellement reconnue par l’Union Européenne. </w:t>
      </w:r>
    </w:p>
    <w:p w:rsidR="00E06288" w:rsidRPr="00D31E3E" w:rsidRDefault="001534B4" w:rsidP="0007789C">
      <w:pPr>
        <w:pStyle w:val="Paragraphedeliste"/>
        <w:numPr>
          <w:ilvl w:val="1"/>
          <w:numId w:val="58"/>
        </w:numPr>
        <w:spacing w:before="100" w:beforeAutospacing="1"/>
        <w:ind w:left="1800"/>
        <w:jc w:val="both"/>
        <w:rPr>
          <w:rFonts w:asciiTheme="minorHAnsi" w:hAnsiTheme="minorHAnsi" w:cstheme="minorHAnsi"/>
          <w:sz w:val="22"/>
          <w:szCs w:val="22"/>
          <w:lang w:val="fr-CA"/>
        </w:rPr>
      </w:pPr>
      <w:r w:rsidRPr="00D31E3E">
        <w:rPr>
          <w:rFonts w:asciiTheme="minorHAnsi" w:eastAsiaTheme="minorEastAsia" w:hAnsiTheme="minorHAnsi" w:cstheme="minorHAnsi"/>
          <w:b/>
          <w:bCs/>
          <w:sz w:val="22"/>
          <w:szCs w:val="22"/>
          <w:lang w:val="fr-CA"/>
        </w:rPr>
        <w:t xml:space="preserve">2012: </w:t>
      </w:r>
      <w:r w:rsidRPr="00D31E3E">
        <w:rPr>
          <w:rFonts w:asciiTheme="minorHAnsi" w:eastAsiaTheme="minorEastAsia" w:hAnsiTheme="minorHAnsi" w:cstheme="minorHAnsi"/>
          <w:sz w:val="22"/>
          <w:szCs w:val="22"/>
          <w:lang w:val="fr-CA"/>
        </w:rPr>
        <w:t xml:space="preserve">Napa </w:t>
      </w:r>
      <w:proofErr w:type="spellStart"/>
      <w:r w:rsidRPr="00D31E3E">
        <w:rPr>
          <w:rFonts w:asciiTheme="minorHAnsi" w:eastAsiaTheme="minorEastAsia" w:hAnsiTheme="minorHAnsi" w:cstheme="minorHAnsi"/>
          <w:sz w:val="22"/>
          <w:szCs w:val="22"/>
          <w:lang w:val="fr-CA"/>
        </w:rPr>
        <w:t>Valley</w:t>
      </w:r>
      <w:proofErr w:type="spellEnd"/>
      <w:r w:rsidRPr="00D31E3E">
        <w:rPr>
          <w:rFonts w:asciiTheme="minorHAnsi" w:eastAsiaTheme="minorEastAsia" w:hAnsiTheme="minorHAnsi" w:cstheme="minorHAnsi"/>
          <w:sz w:val="22"/>
          <w:szCs w:val="22"/>
          <w:lang w:val="fr-CA"/>
        </w:rPr>
        <w:t xml:space="preserve"> </w:t>
      </w:r>
      <w:r w:rsidR="00E14ED7">
        <w:rPr>
          <w:rFonts w:asciiTheme="minorHAnsi" w:eastAsiaTheme="minorEastAsia" w:hAnsiTheme="minorHAnsi" w:cstheme="minorHAnsi"/>
          <w:sz w:val="22"/>
          <w:szCs w:val="22"/>
          <w:lang w:val="fr-CA"/>
        </w:rPr>
        <w:t>devie</w:t>
      </w:r>
      <w:r w:rsidR="00E06288" w:rsidRPr="00D31E3E">
        <w:rPr>
          <w:rFonts w:asciiTheme="minorHAnsi" w:eastAsiaTheme="minorEastAsia" w:hAnsiTheme="minorHAnsi" w:cstheme="minorHAnsi"/>
          <w:sz w:val="22"/>
          <w:szCs w:val="22"/>
          <w:lang w:val="fr-CA"/>
        </w:rPr>
        <w:t xml:space="preserve">nt la première </w:t>
      </w:r>
      <w:r w:rsidR="00E14ED7" w:rsidRPr="00D31E3E">
        <w:rPr>
          <w:rFonts w:asciiTheme="minorHAnsi" w:eastAsiaTheme="minorEastAsia" w:hAnsiTheme="minorHAnsi" w:cstheme="minorHAnsi"/>
          <w:sz w:val="22"/>
          <w:szCs w:val="22"/>
          <w:lang w:val="fr-CA"/>
        </w:rPr>
        <w:t>région</w:t>
      </w:r>
      <w:r w:rsidR="00E06288" w:rsidRPr="00D31E3E">
        <w:rPr>
          <w:rFonts w:asciiTheme="minorHAnsi" w:eastAsiaTheme="minorEastAsia" w:hAnsiTheme="minorHAnsi" w:cstheme="minorHAnsi"/>
          <w:sz w:val="22"/>
          <w:szCs w:val="22"/>
          <w:lang w:val="fr-CA"/>
        </w:rPr>
        <w:t xml:space="preserve"> vinicole au monde qui est reconnue en Chine (avant même Bordeaux et la</w:t>
      </w:r>
      <w:r w:rsidRPr="00D31E3E">
        <w:rPr>
          <w:rFonts w:asciiTheme="minorHAnsi" w:eastAsiaTheme="minorEastAsia" w:hAnsiTheme="minorHAnsi" w:cstheme="minorHAnsi"/>
          <w:sz w:val="22"/>
          <w:szCs w:val="22"/>
          <w:lang w:val="fr-CA"/>
        </w:rPr>
        <w:t xml:space="preserve"> Champagne).</w:t>
      </w:r>
    </w:p>
    <w:p w:rsidR="00E06288" w:rsidRPr="00D31E3E" w:rsidRDefault="00E06288" w:rsidP="0007789C">
      <w:pPr>
        <w:pStyle w:val="Paragraphedeliste"/>
        <w:numPr>
          <w:ilvl w:val="1"/>
          <w:numId w:val="58"/>
        </w:numPr>
        <w:spacing w:before="100" w:beforeAutospacing="1"/>
        <w:ind w:left="1800"/>
        <w:jc w:val="both"/>
        <w:rPr>
          <w:rFonts w:asciiTheme="minorHAnsi" w:hAnsiTheme="minorHAnsi" w:cstheme="minorHAnsi"/>
          <w:sz w:val="22"/>
          <w:szCs w:val="22"/>
          <w:lang w:val="fr-CA"/>
        </w:rPr>
      </w:pPr>
      <w:r w:rsidRPr="00D31E3E">
        <w:rPr>
          <w:rFonts w:asciiTheme="minorHAnsi" w:hAnsiTheme="minorHAnsi" w:cstheme="minorHAnsi"/>
          <w:sz w:val="22"/>
          <w:szCs w:val="22"/>
          <w:lang w:val="fr-FR"/>
        </w:rPr>
        <w:t>Nous surveillons en permanence les applications de marques partout dans le monde afin d'assurer le respect de ces principes.</w:t>
      </w:r>
    </w:p>
    <w:p w:rsidR="00B162E8" w:rsidRPr="00D31E3E" w:rsidRDefault="00E06288" w:rsidP="0007789C">
      <w:pPr>
        <w:spacing w:before="100" w:beforeAutospacing="1"/>
        <w:contextualSpacing/>
        <w:jc w:val="both"/>
        <w:rPr>
          <w:rFonts w:cstheme="minorHAnsi"/>
          <w:b/>
          <w:sz w:val="22"/>
          <w:szCs w:val="22"/>
          <w:lang w:val="fr-CA"/>
        </w:rPr>
      </w:pPr>
      <w:r w:rsidRPr="00D31E3E">
        <w:rPr>
          <w:rFonts w:cstheme="minorHAnsi"/>
          <w:b/>
          <w:sz w:val="22"/>
          <w:szCs w:val="22"/>
          <w:lang w:val="fr-CA"/>
        </w:rPr>
        <w:t>Diapo #62</w:t>
      </w:r>
      <w:r w:rsidR="00B162E8" w:rsidRPr="00D31E3E">
        <w:rPr>
          <w:rFonts w:cstheme="minorHAnsi"/>
          <w:b/>
          <w:sz w:val="22"/>
          <w:szCs w:val="22"/>
          <w:lang w:val="fr-CA"/>
        </w:rPr>
        <w:t xml:space="preserve">: </w:t>
      </w:r>
      <w:r w:rsidRPr="00D31E3E">
        <w:rPr>
          <w:rFonts w:cstheme="minorHAnsi"/>
          <w:b/>
          <w:sz w:val="22"/>
          <w:szCs w:val="22"/>
          <w:lang w:val="fr-CA"/>
        </w:rPr>
        <w:t>Aujourd’hui</w:t>
      </w:r>
    </w:p>
    <w:p w:rsidR="00B162E8" w:rsidRPr="00D31E3E" w:rsidRDefault="00B162E8" w:rsidP="0007789C">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E06288" w:rsidRPr="00D31E3E">
        <w:rPr>
          <w:rFonts w:cstheme="minorHAnsi"/>
          <w:sz w:val="22"/>
          <w:szCs w:val="22"/>
          <w:lang w:val="fr-CA"/>
        </w:rPr>
        <w:t>Nouvelle plantation de vignes</w:t>
      </w:r>
    </w:p>
    <w:p w:rsidR="00B162E8" w:rsidRPr="00D31E3E" w:rsidRDefault="00B162E8" w:rsidP="0007789C">
      <w:pPr>
        <w:spacing w:before="100" w:beforeAutospacing="1"/>
        <w:contextualSpacing/>
        <w:jc w:val="both"/>
        <w:rPr>
          <w:rFonts w:cstheme="minorHAnsi"/>
          <w:sz w:val="22"/>
          <w:szCs w:val="22"/>
          <w:lang w:val="fr-CA"/>
        </w:rPr>
      </w:pPr>
    </w:p>
    <w:p w:rsidR="00B162E8" w:rsidRPr="00D31E3E" w:rsidRDefault="00E06288" w:rsidP="0007789C">
      <w:pPr>
        <w:spacing w:before="100" w:beforeAutospacing="1"/>
        <w:contextualSpacing/>
        <w:jc w:val="both"/>
        <w:rPr>
          <w:rFonts w:cstheme="minorHAnsi"/>
          <w:b/>
          <w:sz w:val="22"/>
          <w:szCs w:val="22"/>
          <w:lang w:val="fr-CA"/>
        </w:rPr>
      </w:pPr>
      <w:r w:rsidRPr="00D31E3E">
        <w:rPr>
          <w:rFonts w:cstheme="minorHAnsi"/>
          <w:b/>
          <w:sz w:val="22"/>
          <w:szCs w:val="22"/>
          <w:lang w:val="fr-CA"/>
        </w:rPr>
        <w:t>À mentionner</w:t>
      </w:r>
    </w:p>
    <w:p w:rsidR="0007789C" w:rsidRPr="00D31E3E" w:rsidRDefault="0007789C" w:rsidP="0007789C">
      <w:pPr>
        <w:pStyle w:val="PrformatHTML"/>
        <w:ind w:left="916"/>
        <w:jc w:val="both"/>
        <w:rPr>
          <w:rFonts w:asciiTheme="minorHAnsi" w:hAnsiTheme="minorHAnsi" w:cstheme="minorHAnsi"/>
          <w:b/>
          <w:sz w:val="22"/>
          <w:szCs w:val="22"/>
          <w:lang w:val="fr-FR"/>
        </w:rPr>
      </w:pPr>
      <w:r w:rsidRPr="00D31E3E">
        <w:rPr>
          <w:rFonts w:asciiTheme="minorHAnsi" w:hAnsiTheme="minorHAnsi" w:cstheme="minorHAnsi"/>
          <w:b/>
          <w:sz w:val="22"/>
          <w:szCs w:val="22"/>
          <w:lang w:val="fr-FR"/>
        </w:rPr>
        <w:t>• Aujourd'hui, la vallée de Napa a une industrie du vin dynamique qui est bien respectée sur la scène mondiale, s'efforçant de relever les défis de l'avenir.</w:t>
      </w:r>
    </w:p>
    <w:p w:rsidR="0007789C" w:rsidRPr="00D31E3E" w:rsidRDefault="0007789C" w:rsidP="0007789C">
      <w:pPr>
        <w:pStyle w:val="PrformatHTML"/>
        <w:ind w:left="916"/>
        <w:jc w:val="both"/>
        <w:rPr>
          <w:rFonts w:asciiTheme="minorHAnsi" w:hAnsiTheme="minorHAnsi" w:cstheme="minorHAnsi"/>
          <w:b/>
          <w:sz w:val="22"/>
          <w:szCs w:val="22"/>
        </w:rPr>
      </w:pPr>
      <w:r w:rsidRPr="00D31E3E">
        <w:rPr>
          <w:rFonts w:asciiTheme="minorHAnsi" w:hAnsiTheme="minorHAnsi" w:cstheme="minorHAnsi"/>
          <w:b/>
          <w:sz w:val="22"/>
          <w:szCs w:val="22"/>
          <w:lang w:val="fr-FR"/>
        </w:rPr>
        <w:t>• Plus de 25 ans après l'épidémie de phylloxéra de la fin des années 80 et début des années 90, les producteurs commencent un cycle de replantation leur donnant l'occasion d'améliorer une fois de plus la qualité des vins de Napa.</w:t>
      </w:r>
    </w:p>
    <w:p w:rsidR="00B162E8" w:rsidRPr="00D31E3E" w:rsidRDefault="00B162E8" w:rsidP="00976D0F">
      <w:pPr>
        <w:spacing w:before="100" w:beforeAutospacing="1"/>
        <w:contextualSpacing/>
        <w:jc w:val="both"/>
        <w:rPr>
          <w:rFonts w:cstheme="minorHAnsi"/>
          <w:sz w:val="22"/>
          <w:szCs w:val="22"/>
          <w:lang w:val="fr-CA"/>
        </w:rPr>
      </w:pPr>
    </w:p>
    <w:p w:rsidR="00B162E8" w:rsidRPr="00D31E3E" w:rsidRDefault="0007789C"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#63</w:t>
      </w:r>
      <w:r w:rsidR="00B162E8" w:rsidRPr="00D31E3E">
        <w:rPr>
          <w:rFonts w:cstheme="minorHAnsi"/>
          <w:b/>
          <w:sz w:val="22"/>
          <w:szCs w:val="22"/>
          <w:lang w:val="fr-CA"/>
        </w:rPr>
        <w:t xml:space="preserve">: </w:t>
      </w:r>
      <w:r w:rsidRPr="00D31E3E">
        <w:rPr>
          <w:rFonts w:cstheme="minorHAnsi"/>
          <w:b/>
          <w:sz w:val="22"/>
          <w:szCs w:val="22"/>
          <w:lang w:val="fr-CA"/>
        </w:rPr>
        <w:t>Aujourd’hui</w:t>
      </w:r>
    </w:p>
    <w:p w:rsidR="00B162E8" w:rsidRPr="00D31E3E" w:rsidRDefault="00B162E8"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07789C" w:rsidRPr="00D31E3E">
        <w:rPr>
          <w:rFonts w:cstheme="minorHAnsi"/>
          <w:sz w:val="22"/>
          <w:szCs w:val="22"/>
          <w:lang w:val="fr-CA"/>
        </w:rPr>
        <w:t>Panneaux signalétiques dans Napa</w:t>
      </w:r>
    </w:p>
    <w:p w:rsidR="00B162E8" w:rsidRPr="00D31E3E" w:rsidRDefault="00B162E8" w:rsidP="00976D0F">
      <w:pPr>
        <w:spacing w:before="100" w:beforeAutospacing="1"/>
        <w:contextualSpacing/>
        <w:jc w:val="both"/>
        <w:rPr>
          <w:rFonts w:cstheme="minorHAnsi"/>
          <w:sz w:val="22"/>
          <w:szCs w:val="22"/>
          <w:lang w:val="fr-CA"/>
        </w:rPr>
      </w:pPr>
    </w:p>
    <w:p w:rsidR="00B162E8" w:rsidRPr="00D31E3E" w:rsidRDefault="0007789C"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B162E8" w:rsidRPr="00C72FC0" w:rsidRDefault="0007789C" w:rsidP="00976D0F">
      <w:pPr>
        <w:pStyle w:val="Paragraphedeliste"/>
        <w:numPr>
          <w:ilvl w:val="0"/>
          <w:numId w:val="60"/>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Aujourd’hui</w:t>
      </w:r>
      <w:r w:rsidR="00B162E8" w:rsidRPr="00D31E3E">
        <w:rPr>
          <w:rFonts w:asciiTheme="minorHAnsi" w:hAnsiTheme="minorHAnsi" w:cstheme="minorHAnsi"/>
          <w:b/>
          <w:sz w:val="22"/>
          <w:szCs w:val="22"/>
          <w:lang w:val="fr-CA"/>
        </w:rPr>
        <w:t xml:space="preserve">, Napa </w:t>
      </w:r>
      <w:proofErr w:type="spellStart"/>
      <w:r w:rsidR="00B162E8" w:rsidRPr="00D31E3E">
        <w:rPr>
          <w:rFonts w:asciiTheme="minorHAnsi" w:hAnsiTheme="minorHAnsi" w:cstheme="minorHAnsi"/>
          <w:b/>
          <w:sz w:val="22"/>
          <w:szCs w:val="22"/>
          <w:lang w:val="fr-CA"/>
        </w:rPr>
        <w:t>Valley</w:t>
      </w:r>
      <w:proofErr w:type="spellEnd"/>
      <w:r w:rsidRPr="00D31E3E">
        <w:rPr>
          <w:rFonts w:asciiTheme="minorHAnsi" w:hAnsiTheme="minorHAnsi" w:cstheme="minorHAnsi"/>
          <w:b/>
          <w:sz w:val="22"/>
          <w:szCs w:val="22"/>
          <w:lang w:val="fr-CA"/>
        </w:rPr>
        <w:t xml:space="preserve"> cherche à travailler de manière durable et de devenir la </w:t>
      </w:r>
      <w:r w:rsidR="00E14ED7" w:rsidRPr="00D31E3E">
        <w:rPr>
          <w:rFonts w:asciiTheme="minorHAnsi" w:hAnsiTheme="minorHAnsi" w:cstheme="minorHAnsi"/>
          <w:b/>
          <w:sz w:val="22"/>
          <w:szCs w:val="22"/>
          <w:lang w:val="fr-CA"/>
        </w:rPr>
        <w:t>région</w:t>
      </w:r>
      <w:r w:rsidRPr="00D31E3E">
        <w:rPr>
          <w:rFonts w:asciiTheme="minorHAnsi" w:hAnsiTheme="minorHAnsi" w:cstheme="minorHAnsi"/>
          <w:b/>
          <w:sz w:val="22"/>
          <w:szCs w:val="22"/>
          <w:lang w:val="fr-CA"/>
        </w:rPr>
        <w:t xml:space="preserve"> où ces pratiques sont le plus développées dans le monde. </w:t>
      </w:r>
    </w:p>
    <w:p w:rsidR="00B162E8" w:rsidRPr="00D31E3E" w:rsidRDefault="0007789C" w:rsidP="00976D0F">
      <w:pPr>
        <w:pStyle w:val="Paragraphedeliste"/>
        <w:numPr>
          <w:ilvl w:val="0"/>
          <w:numId w:val="60"/>
        </w:numPr>
        <w:spacing w:before="100" w:beforeAutospacing="1"/>
        <w:jc w:val="both"/>
        <w:rPr>
          <w:rFonts w:asciiTheme="minorHAnsi" w:hAnsiTheme="minorHAnsi" w:cstheme="minorHAnsi"/>
          <w:b/>
          <w:sz w:val="22"/>
          <w:szCs w:val="22"/>
          <w:lang w:val="fr-CA"/>
        </w:rPr>
      </w:pPr>
      <w:r w:rsidRPr="00D31E3E">
        <w:rPr>
          <w:rFonts w:asciiTheme="minorHAnsi" w:hAnsiTheme="minorHAnsi" w:cstheme="minorHAnsi"/>
          <w:b/>
          <w:sz w:val="22"/>
          <w:szCs w:val="22"/>
          <w:lang w:val="fr-CA"/>
        </w:rPr>
        <w:t>E</w:t>
      </w:r>
      <w:r w:rsidR="00E82820" w:rsidRPr="00D31E3E">
        <w:rPr>
          <w:rFonts w:asciiTheme="minorHAnsi" w:hAnsiTheme="minorHAnsi" w:cstheme="minorHAnsi"/>
          <w:b/>
          <w:sz w:val="22"/>
          <w:szCs w:val="22"/>
          <w:lang w:val="fr-CA"/>
        </w:rPr>
        <w:t>n 2015,</w:t>
      </w:r>
      <w:r w:rsidR="00B162E8" w:rsidRPr="00D31E3E">
        <w:rPr>
          <w:rFonts w:asciiTheme="minorHAnsi" w:hAnsiTheme="minorHAnsi" w:cstheme="minorHAnsi"/>
          <w:b/>
          <w:sz w:val="22"/>
          <w:szCs w:val="22"/>
          <w:lang w:val="fr-CA"/>
        </w:rPr>
        <w:t xml:space="preserve"> Napa </w:t>
      </w:r>
      <w:proofErr w:type="spellStart"/>
      <w:r w:rsidR="00B162E8" w:rsidRPr="00D31E3E">
        <w:rPr>
          <w:rFonts w:asciiTheme="minorHAnsi" w:hAnsiTheme="minorHAnsi" w:cstheme="minorHAnsi"/>
          <w:b/>
          <w:sz w:val="22"/>
          <w:szCs w:val="22"/>
          <w:lang w:val="fr-CA"/>
        </w:rPr>
        <w:t>Valley</w:t>
      </w:r>
      <w:proofErr w:type="spellEnd"/>
      <w:r w:rsidR="00B162E8" w:rsidRPr="00D31E3E">
        <w:rPr>
          <w:rFonts w:asciiTheme="minorHAnsi" w:hAnsiTheme="minorHAnsi" w:cstheme="minorHAnsi"/>
          <w:b/>
          <w:sz w:val="22"/>
          <w:szCs w:val="22"/>
          <w:lang w:val="fr-CA"/>
        </w:rPr>
        <w:t xml:space="preserve"> </w:t>
      </w:r>
      <w:proofErr w:type="spellStart"/>
      <w:r w:rsidR="00B162E8" w:rsidRPr="00D31E3E">
        <w:rPr>
          <w:rFonts w:asciiTheme="minorHAnsi" w:hAnsiTheme="minorHAnsi" w:cstheme="minorHAnsi"/>
          <w:b/>
          <w:sz w:val="22"/>
          <w:szCs w:val="22"/>
          <w:lang w:val="fr-CA"/>
        </w:rPr>
        <w:t>Vintners</w:t>
      </w:r>
      <w:proofErr w:type="spellEnd"/>
      <w:r w:rsidR="00B162E8" w:rsidRPr="00D31E3E">
        <w:rPr>
          <w:rFonts w:asciiTheme="minorHAnsi" w:hAnsiTheme="minorHAnsi" w:cstheme="minorHAnsi"/>
          <w:b/>
          <w:sz w:val="22"/>
          <w:szCs w:val="22"/>
          <w:lang w:val="fr-CA"/>
        </w:rPr>
        <w:t xml:space="preserve"> </w:t>
      </w:r>
      <w:r w:rsidR="00E14ED7" w:rsidRPr="00D31E3E">
        <w:rPr>
          <w:rFonts w:asciiTheme="minorHAnsi" w:hAnsiTheme="minorHAnsi" w:cstheme="minorHAnsi"/>
          <w:b/>
          <w:sz w:val="22"/>
          <w:szCs w:val="22"/>
          <w:lang w:val="fr-CA"/>
        </w:rPr>
        <w:t>annonça</w:t>
      </w:r>
      <w:r w:rsidRPr="00D31E3E">
        <w:rPr>
          <w:rFonts w:asciiTheme="minorHAnsi" w:hAnsiTheme="minorHAnsi" w:cstheme="minorHAnsi"/>
          <w:b/>
          <w:sz w:val="22"/>
          <w:szCs w:val="22"/>
          <w:lang w:val="fr-CA"/>
        </w:rPr>
        <w:t xml:space="preserve"> son objectif</w:t>
      </w:r>
      <w:r w:rsidR="00E14ED7">
        <w:rPr>
          <w:rFonts w:asciiTheme="minorHAnsi" w:hAnsiTheme="minorHAnsi" w:cstheme="minorHAnsi"/>
          <w:b/>
          <w:sz w:val="22"/>
          <w:szCs w:val="22"/>
          <w:lang w:val="fr-CA"/>
        </w:rPr>
        <w:t xml:space="preserve"> : que tous les membres de NVV soient certifiés </w:t>
      </w:r>
      <w:r w:rsidR="00741CEE" w:rsidRPr="00D31E3E">
        <w:rPr>
          <w:rFonts w:asciiTheme="minorHAnsi" w:hAnsiTheme="minorHAnsi" w:cstheme="minorHAnsi"/>
          <w:b/>
          <w:sz w:val="22"/>
          <w:szCs w:val="22"/>
          <w:lang w:val="fr-CA"/>
        </w:rPr>
        <w:t>Napa Green, le plan étant de l’atteindre d’ici 2020.</w:t>
      </w:r>
      <w:r w:rsidR="00E82820" w:rsidRPr="00D31E3E">
        <w:rPr>
          <w:rFonts w:asciiTheme="minorHAnsi" w:hAnsiTheme="minorHAnsi" w:cstheme="minorHAnsi"/>
          <w:b/>
          <w:sz w:val="22"/>
          <w:szCs w:val="22"/>
          <w:lang w:val="fr-CA"/>
        </w:rPr>
        <w:t xml:space="preserve"> </w:t>
      </w:r>
    </w:p>
    <w:p w:rsidR="00DE26DC" w:rsidRPr="00D31E3E" w:rsidRDefault="00741CEE" w:rsidP="00976D0F">
      <w:pPr>
        <w:spacing w:before="100" w:beforeAutospacing="1"/>
        <w:contextualSpacing/>
        <w:jc w:val="both"/>
        <w:rPr>
          <w:rFonts w:cstheme="minorHAnsi"/>
          <w:b/>
          <w:sz w:val="22"/>
          <w:szCs w:val="22"/>
          <w:lang w:val="fr-CA"/>
        </w:rPr>
      </w:pPr>
      <w:r w:rsidRPr="00D31E3E">
        <w:rPr>
          <w:rFonts w:cstheme="minorHAnsi"/>
          <w:b/>
          <w:sz w:val="22"/>
          <w:szCs w:val="22"/>
          <w:lang w:val="fr-CA"/>
        </w:rPr>
        <w:lastRenderedPageBreak/>
        <w:t>Diapo #64</w:t>
      </w:r>
      <w:r w:rsidR="00DE26DC" w:rsidRPr="00D31E3E">
        <w:rPr>
          <w:rFonts w:cstheme="minorHAnsi"/>
          <w:b/>
          <w:sz w:val="22"/>
          <w:szCs w:val="22"/>
          <w:lang w:val="fr-CA"/>
        </w:rPr>
        <w:t xml:space="preserve">: </w:t>
      </w:r>
      <w:r w:rsidRPr="00D31E3E">
        <w:rPr>
          <w:rFonts w:cstheme="minorHAnsi"/>
          <w:b/>
          <w:sz w:val="22"/>
          <w:szCs w:val="22"/>
          <w:lang w:val="fr-CA"/>
        </w:rPr>
        <w:t>Aujourd’hui</w:t>
      </w:r>
    </w:p>
    <w:p w:rsidR="00DE26DC" w:rsidRPr="00D31E3E" w:rsidRDefault="00741CEE"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Des membres de NVV présentant un chèque à un organisme de charité </w:t>
      </w:r>
    </w:p>
    <w:p w:rsidR="00741CEE" w:rsidRPr="00D31E3E" w:rsidRDefault="00741CEE" w:rsidP="00976D0F">
      <w:pPr>
        <w:spacing w:before="100" w:beforeAutospacing="1"/>
        <w:contextualSpacing/>
        <w:jc w:val="both"/>
        <w:rPr>
          <w:rFonts w:cstheme="minorHAnsi"/>
          <w:sz w:val="22"/>
          <w:szCs w:val="22"/>
          <w:lang w:val="fr-CA"/>
        </w:rPr>
      </w:pPr>
    </w:p>
    <w:p w:rsidR="00DE26DC" w:rsidRPr="00D31E3E" w:rsidRDefault="00741CEE" w:rsidP="00976D0F">
      <w:pPr>
        <w:spacing w:before="100" w:beforeAutospacing="1"/>
        <w:contextualSpacing/>
        <w:jc w:val="both"/>
        <w:rPr>
          <w:rFonts w:cstheme="minorHAnsi"/>
          <w:b/>
          <w:sz w:val="22"/>
          <w:szCs w:val="22"/>
          <w:lang w:val="fr-CA"/>
        </w:rPr>
      </w:pPr>
      <w:r w:rsidRPr="00D31E3E">
        <w:rPr>
          <w:rFonts w:cstheme="minorHAnsi"/>
          <w:b/>
          <w:sz w:val="22"/>
          <w:szCs w:val="22"/>
          <w:lang w:val="fr-CA"/>
        </w:rPr>
        <w:t>À mentionner</w:t>
      </w:r>
    </w:p>
    <w:p w:rsidR="00741CEE" w:rsidRPr="00D31E3E" w:rsidRDefault="00741CEE" w:rsidP="00741CEE">
      <w:pPr>
        <w:pStyle w:val="PrformatHTML"/>
        <w:ind w:left="720"/>
        <w:jc w:val="both"/>
        <w:rPr>
          <w:rFonts w:asciiTheme="minorHAnsi" w:hAnsiTheme="minorHAnsi" w:cstheme="minorHAnsi"/>
          <w:sz w:val="22"/>
          <w:szCs w:val="22"/>
          <w:lang w:val="fr-FR"/>
        </w:rPr>
      </w:pPr>
      <w:r w:rsidRPr="00D31E3E">
        <w:rPr>
          <w:rFonts w:asciiTheme="minorHAnsi" w:hAnsiTheme="minorHAnsi" w:cstheme="minorHAnsi"/>
          <w:sz w:val="22"/>
          <w:szCs w:val="22"/>
          <w:lang w:val="fr-FR"/>
        </w:rPr>
        <w:t>• En plus de s'efforcer d'être l'une des régions vi</w:t>
      </w:r>
      <w:r w:rsidR="00E14ED7">
        <w:rPr>
          <w:rFonts w:asciiTheme="minorHAnsi" w:hAnsiTheme="minorHAnsi" w:cstheme="minorHAnsi"/>
          <w:sz w:val="22"/>
          <w:szCs w:val="22"/>
          <w:lang w:val="fr-FR"/>
        </w:rPr>
        <w:t>n</w:t>
      </w:r>
      <w:r w:rsidRPr="00D31E3E">
        <w:rPr>
          <w:rFonts w:asciiTheme="minorHAnsi" w:hAnsiTheme="minorHAnsi" w:cstheme="minorHAnsi"/>
          <w:sz w:val="22"/>
          <w:szCs w:val="22"/>
          <w:lang w:val="fr-FR"/>
        </w:rPr>
        <w:t xml:space="preserve">icoles les plus vertes au monde, Napa </w:t>
      </w:r>
      <w:proofErr w:type="spellStart"/>
      <w:r w:rsidRPr="00D31E3E">
        <w:rPr>
          <w:rFonts w:asciiTheme="minorHAnsi" w:hAnsiTheme="minorHAnsi" w:cstheme="minorHAnsi"/>
          <w:sz w:val="22"/>
          <w:szCs w:val="22"/>
          <w:lang w:val="fr-FR"/>
        </w:rPr>
        <w:t>Valley</w:t>
      </w:r>
      <w:proofErr w:type="spellEnd"/>
      <w:r w:rsidRPr="00D31E3E">
        <w:rPr>
          <w:rFonts w:asciiTheme="minorHAnsi" w:hAnsiTheme="minorHAnsi" w:cstheme="minorHAnsi"/>
          <w:sz w:val="22"/>
          <w:szCs w:val="22"/>
          <w:lang w:val="fr-FR"/>
        </w:rPr>
        <w:t xml:space="preserve"> s'efforce également d'être un modèle de durabilité sociale.</w:t>
      </w:r>
    </w:p>
    <w:p w:rsidR="00741CEE" w:rsidRPr="00D31E3E" w:rsidRDefault="00741CEE" w:rsidP="00741CEE">
      <w:pPr>
        <w:pStyle w:val="PrformatHTML"/>
        <w:ind w:left="720"/>
        <w:jc w:val="both"/>
        <w:rPr>
          <w:rFonts w:asciiTheme="minorHAnsi" w:hAnsiTheme="minorHAnsi" w:cstheme="minorHAnsi"/>
          <w:sz w:val="22"/>
          <w:szCs w:val="22"/>
          <w:lang w:val="fr-FR"/>
        </w:rPr>
      </w:pPr>
      <w:r w:rsidRPr="00D31E3E">
        <w:rPr>
          <w:rFonts w:asciiTheme="minorHAnsi" w:hAnsiTheme="minorHAnsi" w:cstheme="minorHAnsi"/>
          <w:sz w:val="22"/>
          <w:szCs w:val="22"/>
          <w:lang w:val="fr-FR"/>
        </w:rPr>
        <w:t xml:space="preserve">• La façon la plus efficace pour rendre à la communauté locale est jusqu’à maintenant à travers l’Encan de Napa </w:t>
      </w:r>
      <w:proofErr w:type="spellStart"/>
      <w:r w:rsidRPr="00D31E3E">
        <w:rPr>
          <w:rFonts w:asciiTheme="minorHAnsi" w:hAnsiTheme="minorHAnsi" w:cstheme="minorHAnsi"/>
          <w:sz w:val="22"/>
          <w:szCs w:val="22"/>
          <w:lang w:val="fr-FR"/>
        </w:rPr>
        <w:t>Valley</w:t>
      </w:r>
      <w:proofErr w:type="spellEnd"/>
      <w:r w:rsidRPr="00D31E3E">
        <w:rPr>
          <w:rFonts w:asciiTheme="minorHAnsi" w:hAnsiTheme="minorHAnsi" w:cstheme="minorHAnsi"/>
          <w:sz w:val="22"/>
          <w:szCs w:val="22"/>
          <w:lang w:val="fr-FR"/>
        </w:rPr>
        <w:t>.</w:t>
      </w:r>
    </w:p>
    <w:p w:rsidR="00741CEE" w:rsidRPr="00D31E3E" w:rsidRDefault="00741CEE" w:rsidP="00741CEE">
      <w:pPr>
        <w:pStyle w:val="PrformatHTML"/>
        <w:ind w:left="720"/>
        <w:jc w:val="both"/>
        <w:rPr>
          <w:rFonts w:asciiTheme="minorHAnsi" w:hAnsiTheme="minorHAnsi" w:cstheme="minorHAnsi"/>
          <w:sz w:val="22"/>
          <w:szCs w:val="22"/>
          <w:lang w:val="fr-FR"/>
        </w:rPr>
      </w:pPr>
      <w:r w:rsidRPr="00D31E3E">
        <w:rPr>
          <w:rFonts w:asciiTheme="minorHAnsi" w:hAnsiTheme="minorHAnsi" w:cstheme="minorHAnsi"/>
          <w:sz w:val="22"/>
          <w:szCs w:val="22"/>
          <w:lang w:val="fr-FR"/>
        </w:rPr>
        <w:t>• Cette vente aux enchères caritative qui a lieu tous les mois de juin, a permis à NVV de donner près de 160 millions de dollars depuis sa création en 1981, principalement dans les domaines de la santé communautaire et de l'éducation des enfants.</w:t>
      </w:r>
    </w:p>
    <w:p w:rsidR="00741CEE" w:rsidRPr="00D31E3E" w:rsidRDefault="00741CEE" w:rsidP="00741CEE">
      <w:pPr>
        <w:pStyle w:val="PrformatHTML"/>
        <w:ind w:left="720"/>
        <w:jc w:val="both"/>
        <w:rPr>
          <w:rFonts w:asciiTheme="minorHAnsi" w:hAnsiTheme="minorHAnsi" w:cstheme="minorHAnsi"/>
          <w:sz w:val="22"/>
          <w:szCs w:val="22"/>
        </w:rPr>
      </w:pPr>
      <w:r w:rsidRPr="00D31E3E">
        <w:rPr>
          <w:rFonts w:asciiTheme="minorHAnsi" w:hAnsiTheme="minorHAnsi" w:cstheme="minorHAnsi"/>
          <w:sz w:val="22"/>
          <w:szCs w:val="22"/>
          <w:lang w:val="fr-FR"/>
        </w:rPr>
        <w:t>• L'argent fait la différence dans la vie de bon nombre de clients des organismes sans but lucratif du comté de Napa et constitue une source importante de financement pour bon nombre d'entre eux.</w:t>
      </w:r>
    </w:p>
    <w:p w:rsidR="00DE26DC" w:rsidRPr="00D31E3E" w:rsidRDefault="00DE26DC" w:rsidP="00976D0F">
      <w:pPr>
        <w:spacing w:before="100" w:beforeAutospacing="1"/>
        <w:contextualSpacing/>
        <w:jc w:val="both"/>
        <w:rPr>
          <w:rFonts w:cstheme="minorHAnsi"/>
          <w:sz w:val="22"/>
          <w:szCs w:val="22"/>
          <w:lang w:val="fr-CA"/>
        </w:rPr>
      </w:pPr>
    </w:p>
    <w:p w:rsidR="00DE26DC" w:rsidRPr="00D31E3E" w:rsidRDefault="00741CEE"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#65</w:t>
      </w:r>
      <w:r w:rsidR="00DE26DC" w:rsidRPr="00D31E3E">
        <w:rPr>
          <w:rFonts w:cstheme="minorHAnsi"/>
          <w:b/>
          <w:sz w:val="22"/>
          <w:szCs w:val="22"/>
          <w:lang w:val="fr-CA"/>
        </w:rPr>
        <w:t xml:space="preserve">: </w:t>
      </w:r>
      <w:r w:rsidRPr="00D31E3E">
        <w:rPr>
          <w:rFonts w:cstheme="minorHAnsi"/>
          <w:b/>
          <w:sz w:val="22"/>
          <w:szCs w:val="22"/>
          <w:lang w:val="fr-CA"/>
        </w:rPr>
        <w:t>Aujourd’hui</w:t>
      </w:r>
    </w:p>
    <w:p w:rsidR="00DE26DC" w:rsidRPr="00D31E3E" w:rsidRDefault="00DE26DC"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741CEE" w:rsidRPr="00D31E3E">
        <w:rPr>
          <w:rFonts w:cstheme="minorHAnsi"/>
          <w:sz w:val="22"/>
          <w:szCs w:val="22"/>
          <w:lang w:val="fr-CA"/>
        </w:rPr>
        <w:t xml:space="preserve">Des </w:t>
      </w:r>
      <w:r w:rsidR="00E14ED7" w:rsidRPr="00D31E3E">
        <w:rPr>
          <w:rFonts w:cstheme="minorHAnsi"/>
          <w:sz w:val="22"/>
          <w:szCs w:val="22"/>
          <w:lang w:val="fr-CA"/>
        </w:rPr>
        <w:t>résidents</w:t>
      </w:r>
      <w:r w:rsidR="00741CEE" w:rsidRPr="00D31E3E">
        <w:rPr>
          <w:rFonts w:cstheme="minorHAnsi"/>
          <w:sz w:val="22"/>
          <w:szCs w:val="22"/>
          <w:lang w:val="fr-CA"/>
        </w:rPr>
        <w:t xml:space="preserve"> locaux marchant dans un vignoble</w:t>
      </w:r>
    </w:p>
    <w:p w:rsidR="00DE26DC" w:rsidRPr="00D31E3E" w:rsidRDefault="00DE26DC" w:rsidP="00976D0F">
      <w:pPr>
        <w:spacing w:before="100" w:beforeAutospacing="1"/>
        <w:contextualSpacing/>
        <w:jc w:val="both"/>
        <w:rPr>
          <w:rFonts w:cstheme="minorHAnsi"/>
          <w:sz w:val="22"/>
          <w:szCs w:val="22"/>
          <w:lang w:val="fr-CA"/>
        </w:rPr>
      </w:pPr>
    </w:p>
    <w:p w:rsidR="00DE26DC" w:rsidRPr="00D31E3E" w:rsidRDefault="00741CEE" w:rsidP="00976D0F">
      <w:pPr>
        <w:spacing w:before="100" w:beforeAutospacing="1"/>
        <w:contextualSpacing/>
        <w:jc w:val="both"/>
        <w:rPr>
          <w:rFonts w:cstheme="minorHAnsi"/>
          <w:b/>
          <w:sz w:val="22"/>
          <w:szCs w:val="22"/>
          <w:lang w:val="fr-CA"/>
        </w:rPr>
      </w:pPr>
      <w:r w:rsidRPr="00D31E3E">
        <w:rPr>
          <w:rFonts w:cstheme="minorHAnsi"/>
          <w:b/>
          <w:sz w:val="22"/>
          <w:szCs w:val="22"/>
          <w:lang w:val="fr-CA"/>
        </w:rPr>
        <w:t>À mentionner</w:t>
      </w:r>
    </w:p>
    <w:p w:rsidR="001836AC" w:rsidRPr="00D31E3E" w:rsidRDefault="001836AC" w:rsidP="001836AC">
      <w:pPr>
        <w:pStyle w:val="PrformatHTML"/>
        <w:numPr>
          <w:ilvl w:val="0"/>
          <w:numId w:val="60"/>
        </w:numPr>
        <w:jc w:val="both"/>
        <w:rPr>
          <w:rFonts w:asciiTheme="minorHAnsi" w:hAnsiTheme="minorHAnsi" w:cstheme="minorHAnsi"/>
          <w:sz w:val="22"/>
          <w:szCs w:val="22"/>
          <w:lang w:val="fr-FR"/>
        </w:rPr>
      </w:pPr>
      <w:r w:rsidRPr="00D31E3E">
        <w:rPr>
          <w:rFonts w:asciiTheme="minorHAnsi" w:hAnsiTheme="minorHAnsi" w:cstheme="minorHAnsi"/>
          <w:sz w:val="22"/>
          <w:szCs w:val="22"/>
          <w:lang w:val="fr-FR"/>
        </w:rPr>
        <w:t xml:space="preserve">En plus de s'occuper de la collectivité grâce au produit de la vente aux enchères de Napa </w:t>
      </w:r>
      <w:proofErr w:type="spellStart"/>
      <w:r w:rsidRPr="00D31E3E">
        <w:rPr>
          <w:rFonts w:asciiTheme="minorHAnsi" w:hAnsiTheme="minorHAnsi" w:cstheme="minorHAnsi"/>
          <w:sz w:val="22"/>
          <w:szCs w:val="22"/>
          <w:lang w:val="fr-FR"/>
        </w:rPr>
        <w:t>Valley</w:t>
      </w:r>
      <w:proofErr w:type="spellEnd"/>
      <w:r w:rsidRPr="00D31E3E">
        <w:rPr>
          <w:rFonts w:asciiTheme="minorHAnsi" w:hAnsiTheme="minorHAnsi" w:cstheme="minorHAnsi"/>
          <w:sz w:val="22"/>
          <w:szCs w:val="22"/>
          <w:lang w:val="fr-FR"/>
        </w:rPr>
        <w:t>, NVV et l'industrie vinicole locale cherchent constamment des moyens de renforcer la bonne volonté et la compréhension entre l'industrie et</w:t>
      </w:r>
      <w:r w:rsidR="00E14ED7">
        <w:rPr>
          <w:rFonts w:asciiTheme="minorHAnsi" w:hAnsiTheme="minorHAnsi" w:cstheme="minorHAnsi"/>
          <w:sz w:val="22"/>
          <w:szCs w:val="22"/>
          <w:lang w:val="fr-FR"/>
        </w:rPr>
        <w:t xml:space="preserve"> de</w:t>
      </w:r>
      <w:r w:rsidRPr="00D31E3E">
        <w:rPr>
          <w:rFonts w:asciiTheme="minorHAnsi" w:hAnsiTheme="minorHAnsi" w:cstheme="minorHAnsi"/>
          <w:sz w:val="22"/>
          <w:szCs w:val="22"/>
          <w:lang w:val="fr-FR"/>
        </w:rPr>
        <w:t xml:space="preserve"> la communauté.</w:t>
      </w:r>
    </w:p>
    <w:p w:rsidR="001836AC" w:rsidRPr="00D31E3E" w:rsidRDefault="001836AC" w:rsidP="001836AC">
      <w:pPr>
        <w:pStyle w:val="PrformatHTML"/>
        <w:jc w:val="both"/>
        <w:rPr>
          <w:rFonts w:asciiTheme="minorHAnsi" w:hAnsiTheme="minorHAnsi" w:cstheme="minorHAnsi"/>
          <w:sz w:val="22"/>
          <w:szCs w:val="22"/>
          <w:lang w:val="fr-FR"/>
        </w:rPr>
      </w:pPr>
      <w:r w:rsidRPr="00D31E3E">
        <w:rPr>
          <w:rFonts w:asciiTheme="minorHAnsi" w:hAnsiTheme="minorHAnsi" w:cstheme="minorHAnsi"/>
          <w:sz w:val="22"/>
          <w:szCs w:val="22"/>
          <w:lang w:val="fr-FR"/>
        </w:rPr>
        <w:tab/>
        <w:t>Ces programmes comprennent:</w:t>
      </w:r>
    </w:p>
    <w:p w:rsidR="001836AC" w:rsidRPr="00D31E3E" w:rsidRDefault="001836AC" w:rsidP="001836AC">
      <w:pPr>
        <w:pStyle w:val="PrformatHTML"/>
        <w:numPr>
          <w:ilvl w:val="1"/>
          <w:numId w:val="60"/>
        </w:numPr>
        <w:jc w:val="both"/>
        <w:rPr>
          <w:rFonts w:asciiTheme="minorHAnsi" w:hAnsiTheme="minorHAnsi" w:cstheme="minorHAnsi"/>
          <w:sz w:val="22"/>
          <w:szCs w:val="22"/>
          <w:lang w:val="fr-FR"/>
        </w:rPr>
      </w:pPr>
      <w:r w:rsidRPr="00D31E3E">
        <w:rPr>
          <w:rFonts w:asciiTheme="minorHAnsi" w:hAnsiTheme="minorHAnsi" w:cstheme="minorHAnsi"/>
          <w:sz w:val="22"/>
          <w:szCs w:val="22"/>
          <w:lang w:val="fr-FR"/>
        </w:rPr>
        <w:t>Adopter une école, où les établissements vinicoles et d'autres entreprises locales sponsorisent les écoles</w:t>
      </w:r>
    </w:p>
    <w:p w:rsidR="001836AC" w:rsidRPr="00D31E3E" w:rsidRDefault="001836AC" w:rsidP="001836AC">
      <w:pPr>
        <w:pStyle w:val="PrformatHTML"/>
        <w:numPr>
          <w:ilvl w:val="1"/>
          <w:numId w:val="60"/>
        </w:numPr>
        <w:jc w:val="both"/>
        <w:rPr>
          <w:rFonts w:asciiTheme="minorHAnsi" w:hAnsiTheme="minorHAnsi" w:cstheme="minorHAnsi"/>
          <w:sz w:val="22"/>
          <w:szCs w:val="22"/>
          <w:lang w:val="fr-FR"/>
        </w:rPr>
      </w:pPr>
      <w:r w:rsidRPr="00D31E3E">
        <w:rPr>
          <w:rFonts w:asciiTheme="minorHAnsi" w:hAnsiTheme="minorHAnsi" w:cstheme="minorHAnsi"/>
          <w:sz w:val="22"/>
          <w:szCs w:val="22"/>
          <w:lang w:val="fr-FR"/>
        </w:rPr>
        <w:t>Le « Napa Neighbors Program », dans lequel les habitants ont accès à des expériences spéciales et des rabais dans de nombreux établissements vinicoles</w:t>
      </w:r>
    </w:p>
    <w:p w:rsidR="001836AC" w:rsidRPr="00D31E3E" w:rsidRDefault="001836AC" w:rsidP="001836AC">
      <w:pPr>
        <w:pStyle w:val="PrformatHTML"/>
        <w:numPr>
          <w:ilvl w:val="1"/>
          <w:numId w:val="60"/>
        </w:numPr>
        <w:jc w:val="both"/>
        <w:rPr>
          <w:rFonts w:asciiTheme="minorHAnsi" w:hAnsiTheme="minorHAnsi" w:cstheme="minorHAnsi"/>
          <w:sz w:val="22"/>
          <w:szCs w:val="22"/>
          <w:lang w:val="fr-FR"/>
        </w:rPr>
      </w:pPr>
      <w:r w:rsidRPr="00D31E3E">
        <w:rPr>
          <w:rFonts w:asciiTheme="minorHAnsi" w:hAnsiTheme="minorHAnsi" w:cstheme="minorHAnsi"/>
          <w:sz w:val="22"/>
          <w:szCs w:val="22"/>
          <w:lang w:val="fr-FR"/>
        </w:rPr>
        <w:t>Le matin dans la cave et l'après-midi dans</w:t>
      </w:r>
      <w:r w:rsidR="00762D44" w:rsidRPr="00D31E3E">
        <w:rPr>
          <w:rFonts w:asciiTheme="minorHAnsi" w:hAnsiTheme="minorHAnsi" w:cstheme="minorHAnsi"/>
          <w:sz w:val="22"/>
          <w:szCs w:val="22"/>
          <w:lang w:val="fr-FR"/>
        </w:rPr>
        <w:t xml:space="preserve"> les vignobles où les vignerons </w:t>
      </w:r>
      <w:r w:rsidRPr="00D31E3E">
        <w:rPr>
          <w:rFonts w:asciiTheme="minorHAnsi" w:hAnsiTheme="minorHAnsi" w:cstheme="minorHAnsi"/>
          <w:sz w:val="22"/>
          <w:szCs w:val="22"/>
          <w:lang w:val="fr-FR"/>
        </w:rPr>
        <w:t>invitent les résidents locaux à apprendre comment l'industrie fonctionne tout en dégustant un ou deux vins</w:t>
      </w:r>
    </w:p>
    <w:p w:rsidR="001836AC" w:rsidRPr="00D31E3E" w:rsidRDefault="001836AC" w:rsidP="001836AC">
      <w:pPr>
        <w:pStyle w:val="PrformatHTML"/>
        <w:numPr>
          <w:ilvl w:val="1"/>
          <w:numId w:val="60"/>
        </w:numPr>
        <w:jc w:val="both"/>
        <w:rPr>
          <w:rFonts w:asciiTheme="minorHAnsi" w:hAnsiTheme="minorHAnsi" w:cstheme="minorHAnsi"/>
          <w:sz w:val="22"/>
          <w:szCs w:val="22"/>
          <w:lang w:val="fr-FR"/>
        </w:rPr>
      </w:pPr>
      <w:r w:rsidRPr="00D31E3E">
        <w:rPr>
          <w:rFonts w:asciiTheme="minorHAnsi" w:hAnsiTheme="minorHAnsi" w:cstheme="minorHAnsi"/>
          <w:sz w:val="22"/>
          <w:szCs w:val="22"/>
          <w:lang w:val="fr-FR"/>
        </w:rPr>
        <w:t xml:space="preserve">Enfin, et </w:t>
      </w:r>
      <w:r w:rsidR="00762D44" w:rsidRPr="00D31E3E">
        <w:rPr>
          <w:rFonts w:asciiTheme="minorHAnsi" w:hAnsiTheme="minorHAnsi" w:cstheme="minorHAnsi"/>
          <w:sz w:val="22"/>
          <w:szCs w:val="22"/>
          <w:lang w:val="fr-FR"/>
        </w:rPr>
        <w:t>probablement</w:t>
      </w:r>
      <w:r w:rsidRPr="00D31E3E">
        <w:rPr>
          <w:rFonts w:asciiTheme="minorHAnsi" w:hAnsiTheme="minorHAnsi" w:cstheme="minorHAnsi"/>
          <w:sz w:val="22"/>
          <w:szCs w:val="22"/>
          <w:lang w:val="fr-FR"/>
        </w:rPr>
        <w:t xml:space="preserve"> le plus important, presque toutes les caves sont impliquées dans de nombreux organismes de bienfaisance grâce à des dons et à l'implication de</w:t>
      </w:r>
      <w:r w:rsidR="00762D44" w:rsidRPr="00D31E3E">
        <w:rPr>
          <w:rFonts w:asciiTheme="minorHAnsi" w:hAnsiTheme="minorHAnsi" w:cstheme="minorHAnsi"/>
          <w:sz w:val="22"/>
          <w:szCs w:val="22"/>
          <w:lang w:val="fr-FR"/>
        </w:rPr>
        <w:t xml:space="preserve"> ses</w:t>
      </w:r>
      <w:r w:rsidRPr="00D31E3E">
        <w:rPr>
          <w:rFonts w:asciiTheme="minorHAnsi" w:hAnsiTheme="minorHAnsi" w:cstheme="minorHAnsi"/>
          <w:sz w:val="22"/>
          <w:szCs w:val="22"/>
          <w:lang w:val="fr-FR"/>
        </w:rPr>
        <w:t xml:space="preserve"> employés</w:t>
      </w:r>
    </w:p>
    <w:p w:rsidR="00DE26DC" w:rsidRPr="00D31E3E" w:rsidRDefault="00762D44"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#66</w:t>
      </w:r>
      <w:r w:rsidR="00DE26DC" w:rsidRPr="00D31E3E">
        <w:rPr>
          <w:rFonts w:cstheme="minorHAnsi"/>
          <w:b/>
          <w:sz w:val="22"/>
          <w:szCs w:val="22"/>
          <w:lang w:val="fr-CA"/>
        </w:rPr>
        <w:t xml:space="preserve">: Napa </w:t>
      </w:r>
      <w:proofErr w:type="spellStart"/>
      <w:r w:rsidR="00DE26DC" w:rsidRPr="00D31E3E">
        <w:rPr>
          <w:rFonts w:cstheme="minorHAnsi"/>
          <w:b/>
          <w:sz w:val="22"/>
          <w:szCs w:val="22"/>
          <w:lang w:val="fr-CA"/>
        </w:rPr>
        <w:t>Valley</w:t>
      </w:r>
      <w:proofErr w:type="spellEnd"/>
      <w:r w:rsidR="00DE26DC" w:rsidRPr="00D31E3E">
        <w:rPr>
          <w:rFonts w:cstheme="minorHAnsi"/>
          <w:b/>
          <w:sz w:val="22"/>
          <w:szCs w:val="22"/>
          <w:lang w:val="fr-CA"/>
        </w:rPr>
        <w:t xml:space="preserve"> </w:t>
      </w:r>
      <w:proofErr w:type="spellStart"/>
      <w:r w:rsidR="00DE26DC" w:rsidRPr="00D31E3E">
        <w:rPr>
          <w:rFonts w:cstheme="minorHAnsi"/>
          <w:b/>
          <w:sz w:val="22"/>
          <w:szCs w:val="22"/>
          <w:lang w:val="fr-CA"/>
        </w:rPr>
        <w:t>Vintners</w:t>
      </w:r>
      <w:proofErr w:type="spellEnd"/>
    </w:p>
    <w:p w:rsidR="00DE26DC" w:rsidRPr="00D31E3E" w:rsidRDefault="00DE26DC"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762D44" w:rsidRPr="00D31E3E">
        <w:rPr>
          <w:rFonts w:cstheme="minorHAnsi"/>
          <w:sz w:val="22"/>
          <w:szCs w:val="22"/>
          <w:lang w:val="fr-CA"/>
        </w:rPr>
        <w:t>Les bureaux de NVV</w:t>
      </w:r>
      <w:r w:rsidRPr="00D31E3E">
        <w:rPr>
          <w:rFonts w:cstheme="minorHAnsi"/>
          <w:sz w:val="22"/>
          <w:szCs w:val="22"/>
          <w:lang w:val="fr-CA"/>
        </w:rPr>
        <w:t xml:space="preserve"> </w:t>
      </w:r>
    </w:p>
    <w:p w:rsidR="00DE26DC" w:rsidRPr="00D31E3E" w:rsidRDefault="00DE26DC" w:rsidP="00976D0F">
      <w:pPr>
        <w:spacing w:before="100" w:beforeAutospacing="1"/>
        <w:contextualSpacing/>
        <w:jc w:val="both"/>
        <w:rPr>
          <w:rFonts w:cstheme="minorHAnsi"/>
          <w:sz w:val="22"/>
          <w:szCs w:val="22"/>
          <w:lang w:val="fr-CA"/>
        </w:rPr>
      </w:pPr>
    </w:p>
    <w:p w:rsidR="00DE26DC" w:rsidRPr="00D31E3E" w:rsidRDefault="00762D44"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033042" w:rsidRPr="00C72FC0" w:rsidRDefault="00762D44" w:rsidP="00976D0F">
      <w:pPr>
        <w:pStyle w:val="Paragraphedeliste"/>
        <w:numPr>
          <w:ilvl w:val="0"/>
          <w:numId w:val="63"/>
        </w:numPr>
        <w:spacing w:before="100" w:beforeAutospacing="1"/>
        <w:jc w:val="both"/>
        <w:rPr>
          <w:rFonts w:asciiTheme="minorHAnsi" w:hAnsiTheme="minorHAnsi" w:cstheme="minorHAnsi"/>
          <w:b/>
          <w:sz w:val="22"/>
          <w:szCs w:val="22"/>
          <w:lang w:val="fr-CA"/>
        </w:rPr>
      </w:pPr>
      <w:r w:rsidRPr="00C72FC0">
        <w:rPr>
          <w:rFonts w:asciiTheme="minorHAnsi" w:eastAsiaTheme="minorEastAsia" w:hAnsiTheme="minorHAnsi" w:cstheme="minorHAnsi"/>
          <w:b/>
          <w:sz w:val="22"/>
          <w:szCs w:val="22"/>
          <w:lang w:val="fr-CA"/>
        </w:rPr>
        <w:t xml:space="preserve">Maintenant que nous avons couvert l’histoire complexe de la production de vin à Napa </w:t>
      </w:r>
      <w:proofErr w:type="spellStart"/>
      <w:r w:rsidRPr="00C72FC0">
        <w:rPr>
          <w:rFonts w:asciiTheme="minorHAnsi" w:eastAsiaTheme="minorEastAsia" w:hAnsiTheme="minorHAnsi" w:cstheme="minorHAnsi"/>
          <w:b/>
          <w:sz w:val="22"/>
          <w:szCs w:val="22"/>
          <w:lang w:val="fr-CA"/>
        </w:rPr>
        <w:t>Valley</w:t>
      </w:r>
      <w:proofErr w:type="spellEnd"/>
      <w:r w:rsidRPr="00C72FC0">
        <w:rPr>
          <w:rFonts w:asciiTheme="minorHAnsi" w:eastAsiaTheme="minorEastAsia" w:hAnsiTheme="minorHAnsi" w:cstheme="minorHAnsi"/>
          <w:b/>
          <w:sz w:val="22"/>
          <w:szCs w:val="22"/>
          <w:lang w:val="fr-CA"/>
        </w:rPr>
        <w:t xml:space="preserve">, parlons un peu plus de Napa </w:t>
      </w:r>
      <w:proofErr w:type="spellStart"/>
      <w:r w:rsidRPr="00C72FC0">
        <w:rPr>
          <w:rFonts w:asciiTheme="minorHAnsi" w:eastAsiaTheme="minorEastAsia" w:hAnsiTheme="minorHAnsi" w:cstheme="minorHAnsi"/>
          <w:b/>
          <w:sz w:val="22"/>
          <w:szCs w:val="22"/>
          <w:lang w:val="fr-CA"/>
        </w:rPr>
        <w:t>Valley</w:t>
      </w:r>
      <w:proofErr w:type="spellEnd"/>
      <w:r w:rsidRPr="00C72FC0">
        <w:rPr>
          <w:rFonts w:asciiTheme="minorHAnsi" w:eastAsiaTheme="minorEastAsia" w:hAnsiTheme="minorHAnsi" w:cstheme="minorHAnsi"/>
          <w:b/>
          <w:sz w:val="22"/>
          <w:szCs w:val="22"/>
          <w:lang w:val="fr-CA"/>
        </w:rPr>
        <w:t xml:space="preserve"> </w:t>
      </w:r>
      <w:proofErr w:type="spellStart"/>
      <w:r w:rsidRPr="00C72FC0">
        <w:rPr>
          <w:rFonts w:asciiTheme="minorHAnsi" w:eastAsiaTheme="minorEastAsia" w:hAnsiTheme="minorHAnsi" w:cstheme="minorHAnsi"/>
          <w:b/>
          <w:sz w:val="22"/>
          <w:szCs w:val="22"/>
          <w:lang w:val="fr-CA"/>
        </w:rPr>
        <w:t>Vintners</w:t>
      </w:r>
      <w:proofErr w:type="spellEnd"/>
      <w:r w:rsidRPr="00C72FC0">
        <w:rPr>
          <w:rFonts w:asciiTheme="minorHAnsi" w:eastAsiaTheme="minorEastAsia" w:hAnsiTheme="minorHAnsi" w:cstheme="minorHAnsi"/>
          <w:b/>
          <w:sz w:val="22"/>
          <w:szCs w:val="22"/>
          <w:lang w:val="fr-CA"/>
        </w:rPr>
        <w:t xml:space="preserve"> et de ce que l’on fait aujourd’hui en tant qu’entité. </w:t>
      </w:r>
    </w:p>
    <w:p w:rsidR="00033042" w:rsidRPr="00D31E3E" w:rsidRDefault="00762D44"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w:t>
      </w:r>
      <w:r w:rsidR="00033042" w:rsidRPr="00D31E3E">
        <w:rPr>
          <w:rFonts w:cstheme="minorHAnsi"/>
          <w:b/>
          <w:sz w:val="22"/>
          <w:szCs w:val="22"/>
          <w:lang w:val="fr-CA"/>
        </w:rPr>
        <w:t xml:space="preserve"> #67: </w:t>
      </w:r>
      <w:r w:rsidRPr="00D31E3E">
        <w:rPr>
          <w:rFonts w:cstheme="minorHAnsi"/>
          <w:b/>
          <w:sz w:val="22"/>
          <w:szCs w:val="22"/>
          <w:lang w:val="fr-CA"/>
        </w:rPr>
        <w:t>Notre mission</w:t>
      </w:r>
    </w:p>
    <w:p w:rsidR="00033042" w:rsidRPr="00D31E3E" w:rsidRDefault="00033042"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762D44" w:rsidRPr="00D31E3E">
        <w:rPr>
          <w:rFonts w:cstheme="minorHAnsi"/>
          <w:sz w:val="22"/>
          <w:szCs w:val="22"/>
          <w:lang w:val="fr-CA"/>
        </w:rPr>
        <w:t>Paysage</w:t>
      </w:r>
    </w:p>
    <w:p w:rsidR="00033042" w:rsidRPr="00D31E3E" w:rsidRDefault="00033042" w:rsidP="00976D0F">
      <w:pPr>
        <w:spacing w:before="100" w:beforeAutospacing="1"/>
        <w:contextualSpacing/>
        <w:jc w:val="both"/>
        <w:rPr>
          <w:rFonts w:cstheme="minorHAnsi"/>
          <w:sz w:val="22"/>
          <w:szCs w:val="22"/>
          <w:lang w:val="fr-CA"/>
        </w:rPr>
      </w:pPr>
    </w:p>
    <w:p w:rsidR="00033042" w:rsidRPr="00D31E3E" w:rsidRDefault="00762D44" w:rsidP="00976D0F">
      <w:pPr>
        <w:spacing w:before="100" w:beforeAutospacing="1"/>
        <w:contextualSpacing/>
        <w:jc w:val="both"/>
        <w:rPr>
          <w:rFonts w:cstheme="minorHAnsi"/>
          <w:b/>
          <w:sz w:val="22"/>
          <w:szCs w:val="22"/>
          <w:lang w:val="fr-CA"/>
        </w:rPr>
      </w:pPr>
      <w:r w:rsidRPr="00D31E3E">
        <w:rPr>
          <w:rFonts w:cstheme="minorHAnsi"/>
          <w:b/>
          <w:sz w:val="22"/>
          <w:szCs w:val="22"/>
          <w:lang w:val="fr-CA"/>
        </w:rPr>
        <w:t>À mentionner</w:t>
      </w:r>
    </w:p>
    <w:p w:rsidR="000A190B" w:rsidRPr="00D31E3E" w:rsidRDefault="000A190B" w:rsidP="00976D0F">
      <w:pPr>
        <w:spacing w:before="100" w:beforeAutospacing="1"/>
        <w:contextualSpacing/>
        <w:jc w:val="both"/>
        <w:rPr>
          <w:rFonts w:cstheme="minorHAnsi"/>
          <w:b/>
          <w:sz w:val="22"/>
          <w:szCs w:val="22"/>
          <w:lang w:val="fr-CA"/>
        </w:rPr>
      </w:pPr>
    </w:p>
    <w:p w:rsidR="00BC04FA" w:rsidRPr="00E14ED7" w:rsidRDefault="00DD62C5" w:rsidP="00976D0F">
      <w:pPr>
        <w:numPr>
          <w:ilvl w:val="0"/>
          <w:numId w:val="64"/>
        </w:numPr>
        <w:spacing w:before="100" w:beforeAutospacing="1"/>
        <w:contextualSpacing/>
        <w:jc w:val="both"/>
        <w:rPr>
          <w:rFonts w:cstheme="minorHAnsi"/>
          <w:b/>
          <w:sz w:val="22"/>
          <w:szCs w:val="22"/>
          <w:lang w:val="fr-CA"/>
        </w:rPr>
      </w:pPr>
      <w:r w:rsidRPr="00D31E3E">
        <w:rPr>
          <w:rFonts w:cstheme="minorHAnsi"/>
          <w:b/>
          <w:sz w:val="22"/>
          <w:szCs w:val="22"/>
          <w:lang w:val="fr-CA"/>
        </w:rPr>
        <w:t xml:space="preserve">Sept décennies après sa </w:t>
      </w:r>
      <w:r w:rsidR="00E14ED7" w:rsidRPr="00D31E3E">
        <w:rPr>
          <w:rFonts w:cstheme="minorHAnsi"/>
          <w:b/>
          <w:sz w:val="22"/>
          <w:szCs w:val="22"/>
          <w:lang w:val="fr-CA"/>
        </w:rPr>
        <w:t>création</w:t>
      </w:r>
      <w:r w:rsidRPr="00D31E3E">
        <w:rPr>
          <w:rFonts w:cstheme="minorHAnsi"/>
          <w:b/>
          <w:sz w:val="22"/>
          <w:szCs w:val="22"/>
          <w:lang w:val="fr-CA"/>
        </w:rPr>
        <w:t xml:space="preserve"> et comptant plus de 525 </w:t>
      </w:r>
      <w:proofErr w:type="spellStart"/>
      <w:r w:rsidRPr="00D31E3E">
        <w:rPr>
          <w:rFonts w:cstheme="minorHAnsi"/>
          <w:b/>
          <w:sz w:val="22"/>
          <w:szCs w:val="22"/>
          <w:lang w:val="fr-CA"/>
        </w:rPr>
        <w:t>wineries</w:t>
      </w:r>
      <w:proofErr w:type="spellEnd"/>
      <w:r w:rsidRPr="00D31E3E">
        <w:rPr>
          <w:rFonts w:cstheme="minorHAnsi"/>
          <w:b/>
          <w:sz w:val="22"/>
          <w:szCs w:val="22"/>
          <w:lang w:val="fr-CA"/>
        </w:rPr>
        <w:t xml:space="preserve">, NVV travaille toujours à promouvoir et protéger – et aussi à rehausser </w:t>
      </w:r>
      <w:r w:rsidR="00E14ED7">
        <w:rPr>
          <w:rFonts w:cstheme="minorHAnsi"/>
          <w:b/>
          <w:sz w:val="22"/>
          <w:szCs w:val="22"/>
          <w:lang w:val="fr-CA"/>
        </w:rPr>
        <w:t>l’image</w:t>
      </w:r>
      <w:r w:rsidRPr="00D31E3E">
        <w:rPr>
          <w:rFonts w:cstheme="minorHAnsi"/>
          <w:b/>
          <w:sz w:val="22"/>
          <w:szCs w:val="22"/>
          <w:lang w:val="fr-CA"/>
        </w:rPr>
        <w:t xml:space="preserve">– </w:t>
      </w:r>
      <w:r w:rsidR="00E14ED7">
        <w:rPr>
          <w:rFonts w:cstheme="minorHAnsi"/>
          <w:b/>
          <w:sz w:val="22"/>
          <w:szCs w:val="22"/>
          <w:lang w:val="fr-CA"/>
        </w:rPr>
        <w:t xml:space="preserve">de </w:t>
      </w:r>
      <w:r w:rsidRPr="00D31E3E">
        <w:rPr>
          <w:rFonts w:cstheme="minorHAnsi"/>
          <w:b/>
          <w:sz w:val="22"/>
          <w:szCs w:val="22"/>
          <w:lang w:val="fr-CA"/>
        </w:rPr>
        <w:t xml:space="preserve">Napa </w:t>
      </w:r>
      <w:proofErr w:type="spellStart"/>
      <w:r w:rsidRPr="00D31E3E">
        <w:rPr>
          <w:rFonts w:cstheme="minorHAnsi"/>
          <w:b/>
          <w:sz w:val="22"/>
          <w:szCs w:val="22"/>
          <w:lang w:val="fr-CA"/>
        </w:rPr>
        <w:t>Valley</w:t>
      </w:r>
      <w:proofErr w:type="spellEnd"/>
      <w:r w:rsidRPr="00D31E3E">
        <w:rPr>
          <w:rFonts w:cstheme="minorHAnsi"/>
          <w:b/>
          <w:sz w:val="22"/>
          <w:szCs w:val="22"/>
          <w:lang w:val="fr-CA"/>
        </w:rPr>
        <w:t xml:space="preserve"> en tant que </w:t>
      </w:r>
      <w:r w:rsidR="00E14ED7" w:rsidRPr="00D31E3E">
        <w:rPr>
          <w:rFonts w:cstheme="minorHAnsi"/>
          <w:b/>
          <w:sz w:val="22"/>
          <w:szCs w:val="22"/>
          <w:lang w:val="fr-CA"/>
        </w:rPr>
        <w:t>région</w:t>
      </w:r>
      <w:r w:rsidRPr="00D31E3E">
        <w:rPr>
          <w:rFonts w:cstheme="minorHAnsi"/>
          <w:b/>
          <w:sz w:val="22"/>
          <w:szCs w:val="22"/>
          <w:lang w:val="fr-CA"/>
        </w:rPr>
        <w:t xml:space="preserve"> vinicole de première ligne.</w:t>
      </w:r>
    </w:p>
    <w:p w:rsidR="00BC04FA" w:rsidRPr="00C72FC0" w:rsidRDefault="00DD62C5" w:rsidP="00976D0F">
      <w:pPr>
        <w:numPr>
          <w:ilvl w:val="0"/>
          <w:numId w:val="64"/>
        </w:numPr>
        <w:spacing w:before="100" w:beforeAutospacing="1"/>
        <w:contextualSpacing/>
        <w:jc w:val="both"/>
        <w:rPr>
          <w:rFonts w:cstheme="minorHAnsi"/>
          <w:b/>
          <w:sz w:val="22"/>
          <w:szCs w:val="22"/>
          <w:lang w:val="fr-CA"/>
        </w:rPr>
      </w:pPr>
      <w:r w:rsidRPr="00D31E3E">
        <w:rPr>
          <w:rFonts w:cstheme="minorHAnsi"/>
          <w:b/>
          <w:sz w:val="22"/>
          <w:szCs w:val="22"/>
          <w:lang w:val="fr-CA"/>
        </w:rPr>
        <w:t>Notre mission</w:t>
      </w:r>
      <w:r w:rsidR="001534B4" w:rsidRPr="00D31E3E">
        <w:rPr>
          <w:rFonts w:cstheme="minorHAnsi"/>
          <w:b/>
          <w:sz w:val="22"/>
          <w:szCs w:val="22"/>
          <w:lang w:val="fr-CA"/>
        </w:rPr>
        <w:t>:</w:t>
      </w:r>
      <w:r w:rsidRPr="00D31E3E">
        <w:rPr>
          <w:rFonts w:cstheme="minorHAnsi"/>
          <w:b/>
          <w:sz w:val="22"/>
          <w:szCs w:val="22"/>
          <w:lang w:val="fr-CA"/>
        </w:rPr>
        <w:t xml:space="preserve"> Promouvoir, protéger et rehausser l’appellation Napa </w:t>
      </w:r>
      <w:proofErr w:type="spellStart"/>
      <w:r w:rsidRPr="00D31E3E">
        <w:rPr>
          <w:rFonts w:cstheme="minorHAnsi"/>
          <w:b/>
          <w:sz w:val="22"/>
          <w:szCs w:val="22"/>
          <w:lang w:val="fr-CA"/>
        </w:rPr>
        <w:t>Valley</w:t>
      </w:r>
      <w:proofErr w:type="spellEnd"/>
      <w:r w:rsidRPr="00D31E3E">
        <w:rPr>
          <w:rFonts w:cstheme="minorHAnsi"/>
          <w:b/>
          <w:sz w:val="22"/>
          <w:szCs w:val="22"/>
          <w:lang w:val="fr-CA"/>
        </w:rPr>
        <w:t xml:space="preserve">. </w:t>
      </w:r>
      <w:r w:rsidR="001534B4" w:rsidRPr="00D31E3E">
        <w:rPr>
          <w:rFonts w:cstheme="minorHAnsi"/>
          <w:b/>
          <w:sz w:val="22"/>
          <w:szCs w:val="22"/>
          <w:lang w:val="fr-CA"/>
        </w:rPr>
        <w:t xml:space="preserve"> </w:t>
      </w:r>
    </w:p>
    <w:p w:rsidR="00BC04FA" w:rsidRPr="00D31E3E" w:rsidRDefault="00DD62C5" w:rsidP="00976D0F">
      <w:pPr>
        <w:numPr>
          <w:ilvl w:val="0"/>
          <w:numId w:val="64"/>
        </w:numPr>
        <w:spacing w:before="100" w:beforeAutospacing="1"/>
        <w:contextualSpacing/>
        <w:jc w:val="both"/>
        <w:rPr>
          <w:rFonts w:cstheme="minorHAnsi"/>
          <w:sz w:val="22"/>
          <w:szCs w:val="22"/>
          <w:lang w:val="fr-CA"/>
        </w:rPr>
      </w:pPr>
      <w:r w:rsidRPr="00D31E3E">
        <w:rPr>
          <w:rFonts w:cstheme="minorHAnsi"/>
          <w:sz w:val="22"/>
          <w:szCs w:val="22"/>
          <w:lang w:val="fr-CA"/>
        </w:rPr>
        <w:t xml:space="preserve">Les membres de </w:t>
      </w:r>
      <w:r w:rsidR="001534B4" w:rsidRPr="00D31E3E">
        <w:rPr>
          <w:rFonts w:cstheme="minorHAnsi"/>
          <w:sz w:val="22"/>
          <w:szCs w:val="22"/>
          <w:lang w:val="fr-CA"/>
        </w:rPr>
        <w:t xml:space="preserve">NVV </w:t>
      </w:r>
      <w:r w:rsidR="00C364D4">
        <w:rPr>
          <w:rFonts w:cstheme="minorHAnsi"/>
          <w:sz w:val="22"/>
          <w:szCs w:val="22"/>
          <w:lang w:val="fr-CA"/>
        </w:rPr>
        <w:t xml:space="preserve">sont profondément </w:t>
      </w:r>
      <w:r w:rsidRPr="00D31E3E">
        <w:rPr>
          <w:rFonts w:cstheme="minorHAnsi"/>
          <w:sz w:val="22"/>
          <w:szCs w:val="22"/>
          <w:lang w:val="fr-CA"/>
        </w:rPr>
        <w:t xml:space="preserve">impliqués dans la conservation et dans l’agriculture durable, et aussi à supporter leur économie locale. </w:t>
      </w:r>
    </w:p>
    <w:p w:rsidR="00BC04FA" w:rsidRPr="00C72FC0" w:rsidRDefault="00DD62C5" w:rsidP="00976D0F">
      <w:pPr>
        <w:numPr>
          <w:ilvl w:val="0"/>
          <w:numId w:val="64"/>
        </w:numPr>
        <w:spacing w:before="100" w:beforeAutospacing="1"/>
        <w:contextualSpacing/>
        <w:jc w:val="both"/>
        <w:rPr>
          <w:rFonts w:cstheme="minorHAnsi"/>
          <w:sz w:val="22"/>
          <w:szCs w:val="22"/>
          <w:lang w:val="fr-CA"/>
        </w:rPr>
      </w:pPr>
      <w:r w:rsidRPr="00D31E3E">
        <w:rPr>
          <w:rFonts w:cstheme="minorHAnsi"/>
          <w:sz w:val="22"/>
          <w:szCs w:val="22"/>
          <w:lang w:val="fr-CA"/>
        </w:rPr>
        <w:t xml:space="preserve">L’industrie du vin de Napa </w:t>
      </w:r>
      <w:proofErr w:type="spellStart"/>
      <w:r w:rsidRPr="00D31E3E">
        <w:rPr>
          <w:rFonts w:cstheme="minorHAnsi"/>
          <w:sz w:val="22"/>
          <w:szCs w:val="22"/>
          <w:lang w:val="fr-CA"/>
        </w:rPr>
        <w:t>Valley</w:t>
      </w:r>
      <w:proofErr w:type="spellEnd"/>
      <w:r w:rsidRPr="00D31E3E">
        <w:rPr>
          <w:rFonts w:cstheme="minorHAnsi"/>
          <w:sz w:val="22"/>
          <w:szCs w:val="22"/>
          <w:lang w:val="fr-CA"/>
        </w:rPr>
        <w:t xml:space="preserve"> a aussi développée une culture de collaboration forte et est très fière de son héritage. </w:t>
      </w:r>
    </w:p>
    <w:p w:rsidR="00DD62C5" w:rsidRPr="00D31E3E" w:rsidRDefault="00DD62C5" w:rsidP="00DD62C5">
      <w:pPr>
        <w:pStyle w:val="PrformatHTML"/>
        <w:numPr>
          <w:ilvl w:val="0"/>
          <w:numId w:val="64"/>
        </w:numPr>
        <w:rPr>
          <w:rFonts w:asciiTheme="minorHAnsi" w:hAnsiTheme="minorHAnsi" w:cstheme="minorHAnsi"/>
          <w:sz w:val="22"/>
          <w:szCs w:val="22"/>
        </w:rPr>
      </w:pPr>
      <w:r w:rsidRPr="00D31E3E">
        <w:rPr>
          <w:rFonts w:asciiTheme="minorHAnsi" w:hAnsiTheme="minorHAnsi" w:cstheme="minorHAnsi"/>
          <w:sz w:val="22"/>
          <w:szCs w:val="22"/>
          <w:lang w:val="fr-FR"/>
        </w:rPr>
        <w:t>Comme l'appellation est définie par les sols, le climat, la géologie et la topographie, elle a également été façonnée par la contribution de son peuple.</w:t>
      </w:r>
    </w:p>
    <w:p w:rsidR="000A190B" w:rsidRPr="00D31E3E" w:rsidRDefault="000A190B" w:rsidP="00976D0F">
      <w:pPr>
        <w:spacing w:before="100" w:beforeAutospacing="1"/>
        <w:contextualSpacing/>
        <w:jc w:val="both"/>
        <w:rPr>
          <w:rFonts w:cstheme="minorHAnsi"/>
          <w:sz w:val="22"/>
          <w:szCs w:val="22"/>
          <w:lang w:val="fr-CA"/>
        </w:rPr>
      </w:pPr>
    </w:p>
    <w:p w:rsidR="00033042" w:rsidRPr="00D31E3E" w:rsidRDefault="00DD62C5"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#68</w:t>
      </w:r>
      <w:r w:rsidR="00033042" w:rsidRPr="00D31E3E">
        <w:rPr>
          <w:rFonts w:cstheme="minorHAnsi"/>
          <w:b/>
          <w:sz w:val="22"/>
          <w:szCs w:val="22"/>
          <w:lang w:val="fr-CA"/>
        </w:rPr>
        <w:t xml:space="preserve">: </w:t>
      </w:r>
      <w:r w:rsidRPr="00D31E3E">
        <w:rPr>
          <w:rFonts w:cstheme="minorHAnsi"/>
          <w:b/>
          <w:sz w:val="22"/>
          <w:szCs w:val="22"/>
          <w:lang w:val="fr-CA"/>
        </w:rPr>
        <w:t>Promouvoir la vallée</w:t>
      </w:r>
    </w:p>
    <w:p w:rsidR="00033042" w:rsidRPr="00D31E3E" w:rsidRDefault="00033042"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DD62C5" w:rsidRPr="00D31E3E">
        <w:rPr>
          <w:rFonts w:cstheme="minorHAnsi"/>
          <w:sz w:val="22"/>
          <w:szCs w:val="22"/>
          <w:lang w:val="fr-CA"/>
        </w:rPr>
        <w:t>Une dégustation organisée par NVV</w:t>
      </w:r>
    </w:p>
    <w:p w:rsidR="00033042" w:rsidRPr="00D31E3E" w:rsidRDefault="00033042" w:rsidP="00976D0F">
      <w:pPr>
        <w:spacing w:before="100" w:beforeAutospacing="1"/>
        <w:contextualSpacing/>
        <w:jc w:val="both"/>
        <w:rPr>
          <w:rFonts w:cstheme="minorHAnsi"/>
          <w:sz w:val="22"/>
          <w:szCs w:val="22"/>
          <w:lang w:val="fr-CA"/>
        </w:rPr>
      </w:pPr>
    </w:p>
    <w:p w:rsidR="00033042" w:rsidRPr="00D31E3E" w:rsidRDefault="00DD62C5"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0A190B" w:rsidRPr="00D31E3E" w:rsidRDefault="000A190B" w:rsidP="00976D0F">
      <w:pPr>
        <w:spacing w:before="100" w:beforeAutospacing="1"/>
        <w:contextualSpacing/>
        <w:jc w:val="both"/>
        <w:rPr>
          <w:rFonts w:cstheme="minorHAnsi"/>
          <w:b/>
          <w:sz w:val="22"/>
          <w:szCs w:val="22"/>
        </w:rPr>
      </w:pPr>
    </w:p>
    <w:p w:rsidR="00F255F6" w:rsidRPr="00D31E3E" w:rsidRDefault="00F255F6" w:rsidP="00F255F6">
      <w:pPr>
        <w:pStyle w:val="PrformatHTML"/>
        <w:numPr>
          <w:ilvl w:val="0"/>
          <w:numId w:val="65"/>
        </w:numPr>
        <w:rPr>
          <w:rFonts w:asciiTheme="minorHAnsi" w:hAnsiTheme="minorHAnsi" w:cstheme="minorHAnsi"/>
          <w:b/>
          <w:sz w:val="22"/>
          <w:szCs w:val="22"/>
        </w:rPr>
      </w:pPr>
      <w:r w:rsidRPr="00D31E3E">
        <w:rPr>
          <w:rFonts w:asciiTheme="minorHAnsi" w:hAnsiTheme="minorHAnsi" w:cstheme="minorHAnsi"/>
          <w:b/>
          <w:sz w:val="22"/>
          <w:szCs w:val="22"/>
          <w:lang w:val="fr-FR"/>
        </w:rPr>
        <w:t>Le travail de NVV se divise en trois grandes catégories: le marketing et la promotion de l'AVA, la protection et l'amélioration de la région et de l'industrie et le sentiment de collaboration et de communauté au sein de la communauté viticole.</w:t>
      </w:r>
    </w:p>
    <w:p w:rsidR="00DD62C5" w:rsidRPr="00D31E3E" w:rsidRDefault="00DD62C5" w:rsidP="00F255F6">
      <w:pPr>
        <w:pStyle w:val="PrformatHTML"/>
        <w:numPr>
          <w:ilvl w:val="0"/>
          <w:numId w:val="65"/>
        </w:numPr>
        <w:jc w:val="both"/>
        <w:rPr>
          <w:rFonts w:asciiTheme="minorHAnsi" w:hAnsiTheme="minorHAnsi" w:cstheme="minorHAnsi"/>
          <w:b/>
        </w:rPr>
      </w:pPr>
      <w:r w:rsidRPr="00D31E3E">
        <w:rPr>
          <w:rFonts w:asciiTheme="minorHAnsi" w:hAnsiTheme="minorHAnsi" w:cstheme="minorHAnsi"/>
          <w:b/>
          <w:sz w:val="22"/>
          <w:szCs w:val="22"/>
          <w:lang w:val="fr-FR"/>
        </w:rPr>
        <w:t xml:space="preserve">Que ce soit sur la route ou à la maison, les membres </w:t>
      </w:r>
      <w:r w:rsidR="00F255F6" w:rsidRPr="00D31E3E">
        <w:rPr>
          <w:rFonts w:asciiTheme="minorHAnsi" w:hAnsiTheme="minorHAnsi" w:cstheme="minorHAnsi"/>
          <w:b/>
          <w:sz w:val="22"/>
          <w:szCs w:val="22"/>
          <w:lang w:val="fr-FR"/>
        </w:rPr>
        <w:t>de NVV</w:t>
      </w:r>
      <w:r w:rsidRPr="00D31E3E">
        <w:rPr>
          <w:rFonts w:asciiTheme="minorHAnsi" w:hAnsiTheme="minorHAnsi" w:cstheme="minorHAnsi"/>
          <w:b/>
          <w:sz w:val="22"/>
          <w:szCs w:val="22"/>
          <w:lang w:val="fr-FR"/>
        </w:rPr>
        <w:t xml:space="preserve"> travaillent ensemble pour promouvoir la vallée de Napa grâce à une va</w:t>
      </w:r>
      <w:r w:rsidR="00F255F6" w:rsidRPr="00D31E3E">
        <w:rPr>
          <w:rFonts w:asciiTheme="minorHAnsi" w:hAnsiTheme="minorHAnsi" w:cstheme="minorHAnsi"/>
          <w:b/>
          <w:sz w:val="22"/>
          <w:szCs w:val="22"/>
          <w:lang w:val="fr-FR"/>
        </w:rPr>
        <w:t>riété de programmes.</w:t>
      </w:r>
    </w:p>
    <w:p w:rsidR="00F255F6" w:rsidRPr="00D31E3E" w:rsidRDefault="00F255F6" w:rsidP="00F255F6">
      <w:pPr>
        <w:pStyle w:val="PrformatHTML"/>
        <w:numPr>
          <w:ilvl w:val="0"/>
          <w:numId w:val="65"/>
        </w:numPr>
        <w:jc w:val="both"/>
        <w:rPr>
          <w:rFonts w:asciiTheme="minorHAnsi" w:hAnsiTheme="minorHAnsi" w:cstheme="minorHAnsi"/>
          <w:sz w:val="22"/>
          <w:szCs w:val="22"/>
        </w:rPr>
      </w:pPr>
      <w:r w:rsidRPr="00D31E3E">
        <w:rPr>
          <w:rFonts w:asciiTheme="minorHAnsi" w:hAnsiTheme="minorHAnsi" w:cstheme="minorHAnsi"/>
          <w:sz w:val="22"/>
          <w:szCs w:val="22"/>
          <w:lang w:val="fr-FR"/>
        </w:rPr>
        <w:t>Nos dégustations, nos encans, et « </w:t>
      </w:r>
      <w:proofErr w:type="spellStart"/>
      <w:r w:rsidRPr="00D31E3E">
        <w:rPr>
          <w:rFonts w:asciiTheme="minorHAnsi" w:hAnsiTheme="minorHAnsi" w:cstheme="minorHAnsi"/>
          <w:sz w:val="22"/>
          <w:szCs w:val="22"/>
          <w:lang w:val="fr-FR"/>
        </w:rPr>
        <w:t>Premiere</w:t>
      </w:r>
      <w:proofErr w:type="spellEnd"/>
      <w:r w:rsidRPr="00D31E3E">
        <w:rPr>
          <w:rFonts w:asciiTheme="minorHAnsi" w:hAnsiTheme="minorHAnsi" w:cstheme="minorHAnsi"/>
          <w:sz w:val="22"/>
          <w:szCs w:val="22"/>
          <w:lang w:val="fr-FR"/>
        </w:rPr>
        <w:t xml:space="preserve"> Napa </w:t>
      </w:r>
      <w:proofErr w:type="spellStart"/>
      <w:r w:rsidRPr="00D31E3E">
        <w:rPr>
          <w:rFonts w:asciiTheme="minorHAnsi" w:hAnsiTheme="minorHAnsi" w:cstheme="minorHAnsi"/>
          <w:sz w:val="22"/>
          <w:szCs w:val="22"/>
          <w:lang w:val="fr-FR"/>
        </w:rPr>
        <w:t>Valley</w:t>
      </w:r>
      <w:proofErr w:type="spellEnd"/>
      <w:r w:rsidRPr="00D31E3E">
        <w:rPr>
          <w:rFonts w:asciiTheme="minorHAnsi" w:hAnsiTheme="minorHAnsi" w:cstheme="minorHAnsi"/>
          <w:sz w:val="22"/>
          <w:szCs w:val="22"/>
          <w:lang w:val="fr-FR"/>
        </w:rPr>
        <w:t> », sont des activités qui encouragent les vignerons à créer certains des vins les plus rares et de la plus haute qualité fabriqués dans la vallée de Napa.</w:t>
      </w:r>
    </w:p>
    <w:p w:rsidR="00BC04FA" w:rsidRPr="00D31E3E" w:rsidRDefault="00F255F6" w:rsidP="00976D0F">
      <w:pPr>
        <w:numPr>
          <w:ilvl w:val="0"/>
          <w:numId w:val="65"/>
        </w:numPr>
        <w:spacing w:before="100" w:beforeAutospacing="1"/>
        <w:contextualSpacing/>
        <w:jc w:val="both"/>
        <w:rPr>
          <w:rFonts w:cstheme="minorHAnsi"/>
          <w:sz w:val="22"/>
          <w:szCs w:val="22"/>
          <w:lang w:val="fr-CA"/>
        </w:rPr>
      </w:pPr>
      <w:r w:rsidRPr="00D31E3E">
        <w:rPr>
          <w:rFonts w:cstheme="minorHAnsi"/>
          <w:sz w:val="22"/>
          <w:szCs w:val="22"/>
          <w:lang w:val="fr-CA"/>
        </w:rPr>
        <w:t>Chaque année, NVV invite aussi des group</w:t>
      </w:r>
      <w:r w:rsidR="00E14ED7">
        <w:rPr>
          <w:rFonts w:cstheme="minorHAnsi"/>
          <w:sz w:val="22"/>
          <w:szCs w:val="22"/>
          <w:lang w:val="fr-CA"/>
        </w:rPr>
        <w:t>e</w:t>
      </w:r>
      <w:r w:rsidRPr="00D31E3E">
        <w:rPr>
          <w:rFonts w:cstheme="minorHAnsi"/>
          <w:sz w:val="22"/>
          <w:szCs w:val="22"/>
          <w:lang w:val="fr-CA"/>
        </w:rPr>
        <w:t>s de gens de l’industrie, d’éducateurs et de journalist</w:t>
      </w:r>
      <w:r w:rsidR="00E14ED7">
        <w:rPr>
          <w:rFonts w:cstheme="minorHAnsi"/>
          <w:sz w:val="22"/>
          <w:szCs w:val="22"/>
          <w:lang w:val="fr-CA"/>
        </w:rPr>
        <w:t>e</w:t>
      </w:r>
      <w:r w:rsidRPr="00D31E3E">
        <w:rPr>
          <w:rFonts w:cstheme="minorHAnsi"/>
          <w:sz w:val="22"/>
          <w:szCs w:val="22"/>
          <w:lang w:val="fr-CA"/>
        </w:rPr>
        <w:t xml:space="preserve">s à Napa </w:t>
      </w:r>
      <w:proofErr w:type="spellStart"/>
      <w:r w:rsidRPr="00D31E3E">
        <w:rPr>
          <w:rFonts w:cstheme="minorHAnsi"/>
          <w:sz w:val="22"/>
          <w:szCs w:val="22"/>
          <w:lang w:val="fr-CA"/>
        </w:rPr>
        <w:t>Valley</w:t>
      </w:r>
      <w:proofErr w:type="spellEnd"/>
      <w:r w:rsidRPr="00D31E3E">
        <w:rPr>
          <w:rFonts w:cstheme="minorHAnsi"/>
          <w:sz w:val="22"/>
          <w:szCs w:val="22"/>
          <w:lang w:val="fr-CA"/>
        </w:rPr>
        <w:t xml:space="preserve"> pour qu’ils en apprennent plus sur l’appellation et ses vins.</w:t>
      </w:r>
    </w:p>
    <w:p w:rsidR="000A190B" w:rsidRPr="00D31E3E" w:rsidRDefault="000A190B" w:rsidP="00976D0F">
      <w:pPr>
        <w:spacing w:before="100" w:beforeAutospacing="1"/>
        <w:contextualSpacing/>
        <w:jc w:val="both"/>
        <w:rPr>
          <w:rFonts w:cstheme="minorHAnsi"/>
          <w:sz w:val="22"/>
          <w:szCs w:val="22"/>
          <w:lang w:val="fr-CA"/>
        </w:rPr>
      </w:pPr>
    </w:p>
    <w:p w:rsidR="00033042" w:rsidRPr="00D31E3E" w:rsidRDefault="00F255F6"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#69</w:t>
      </w:r>
      <w:r w:rsidR="00033042" w:rsidRPr="00D31E3E">
        <w:rPr>
          <w:rFonts w:cstheme="minorHAnsi"/>
          <w:b/>
          <w:sz w:val="22"/>
          <w:szCs w:val="22"/>
          <w:lang w:val="fr-CA"/>
        </w:rPr>
        <w:t xml:space="preserve">: </w:t>
      </w:r>
      <w:r w:rsidRPr="00D31E3E">
        <w:rPr>
          <w:rFonts w:cstheme="minorHAnsi"/>
          <w:b/>
          <w:sz w:val="22"/>
          <w:szCs w:val="22"/>
          <w:lang w:val="fr-CA"/>
        </w:rPr>
        <w:t>Protéger la Vallée</w:t>
      </w:r>
    </w:p>
    <w:p w:rsidR="00033042" w:rsidRPr="00D31E3E" w:rsidRDefault="00033042"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314317" w:rsidRPr="00D31E3E">
        <w:rPr>
          <w:rFonts w:cstheme="minorHAnsi"/>
          <w:sz w:val="22"/>
          <w:szCs w:val="22"/>
          <w:lang w:val="fr-CA"/>
        </w:rPr>
        <w:t>Paysage</w:t>
      </w:r>
    </w:p>
    <w:p w:rsidR="00033042" w:rsidRPr="00D31E3E" w:rsidRDefault="00033042" w:rsidP="00976D0F">
      <w:pPr>
        <w:spacing w:before="100" w:beforeAutospacing="1"/>
        <w:contextualSpacing/>
        <w:jc w:val="both"/>
        <w:rPr>
          <w:rFonts w:cstheme="minorHAnsi"/>
          <w:sz w:val="22"/>
          <w:szCs w:val="22"/>
          <w:lang w:val="fr-CA"/>
        </w:rPr>
      </w:pPr>
    </w:p>
    <w:p w:rsidR="00033042" w:rsidRPr="00D31E3E" w:rsidRDefault="00314317" w:rsidP="00976D0F">
      <w:pPr>
        <w:spacing w:before="100" w:beforeAutospacing="1"/>
        <w:contextualSpacing/>
        <w:jc w:val="both"/>
        <w:rPr>
          <w:rFonts w:cstheme="minorHAnsi"/>
          <w:b/>
          <w:sz w:val="22"/>
          <w:szCs w:val="22"/>
        </w:rPr>
      </w:pPr>
      <w:r w:rsidRPr="00D31E3E">
        <w:rPr>
          <w:rFonts w:cstheme="minorHAnsi"/>
          <w:b/>
          <w:sz w:val="22"/>
          <w:szCs w:val="22"/>
        </w:rPr>
        <w:t xml:space="preserve">À </w:t>
      </w:r>
      <w:proofErr w:type="spellStart"/>
      <w:r w:rsidRPr="00D31E3E">
        <w:rPr>
          <w:rFonts w:cstheme="minorHAnsi"/>
          <w:b/>
          <w:sz w:val="22"/>
          <w:szCs w:val="22"/>
        </w:rPr>
        <w:t>mentionner</w:t>
      </w:r>
      <w:proofErr w:type="spellEnd"/>
    </w:p>
    <w:p w:rsidR="00B615E1" w:rsidRPr="00D31E3E" w:rsidRDefault="00B615E1" w:rsidP="00976D0F">
      <w:pPr>
        <w:spacing w:before="100" w:beforeAutospacing="1"/>
        <w:contextualSpacing/>
        <w:jc w:val="both"/>
        <w:rPr>
          <w:rFonts w:cstheme="minorHAnsi"/>
          <w:b/>
          <w:sz w:val="22"/>
          <w:szCs w:val="22"/>
        </w:rPr>
      </w:pPr>
    </w:p>
    <w:p w:rsidR="00314317" w:rsidRPr="00740D3F" w:rsidRDefault="00314317" w:rsidP="00314317">
      <w:pPr>
        <w:pStyle w:val="PrformatHTML"/>
        <w:numPr>
          <w:ilvl w:val="0"/>
          <w:numId w:val="63"/>
        </w:numPr>
        <w:rPr>
          <w:rFonts w:asciiTheme="minorHAnsi" w:hAnsiTheme="minorHAnsi" w:cstheme="minorHAnsi"/>
          <w:b/>
          <w:sz w:val="22"/>
          <w:szCs w:val="22"/>
        </w:rPr>
      </w:pPr>
      <w:r w:rsidRPr="00740D3F">
        <w:rPr>
          <w:rFonts w:asciiTheme="minorHAnsi" w:hAnsiTheme="minorHAnsi" w:cstheme="minorHAnsi"/>
          <w:b/>
          <w:sz w:val="22"/>
          <w:szCs w:val="22"/>
          <w:lang w:val="fr-FR"/>
        </w:rPr>
        <w:t>La deuxième catégorie de travaux de NVV implique ses efforts pour protéger la vallée de Napa: son nom, son industrie, ses terres, ses habitants.</w:t>
      </w:r>
    </w:p>
    <w:p w:rsidR="00314317" w:rsidRPr="00740D3F" w:rsidRDefault="00740D3F" w:rsidP="00314317">
      <w:pPr>
        <w:pStyle w:val="PrformatHTML"/>
        <w:numPr>
          <w:ilvl w:val="0"/>
          <w:numId w:val="63"/>
        </w:numPr>
        <w:rPr>
          <w:rFonts w:asciiTheme="minorHAnsi" w:hAnsiTheme="minorHAnsi" w:cstheme="minorHAnsi"/>
          <w:b/>
          <w:sz w:val="22"/>
          <w:szCs w:val="22"/>
        </w:rPr>
      </w:pPr>
      <w:r>
        <w:rPr>
          <w:rFonts w:asciiTheme="minorHAnsi" w:hAnsiTheme="minorHAnsi" w:cstheme="minorHAnsi"/>
          <w:b/>
          <w:sz w:val="22"/>
          <w:szCs w:val="22"/>
          <w:lang w:val="fr-FR"/>
        </w:rPr>
        <w:t>Les travaux incluent également</w:t>
      </w:r>
      <w:r w:rsidR="00314317" w:rsidRPr="00740D3F">
        <w:rPr>
          <w:rFonts w:asciiTheme="minorHAnsi" w:hAnsiTheme="minorHAnsi" w:cstheme="minorHAnsi"/>
          <w:b/>
          <w:sz w:val="22"/>
          <w:szCs w:val="22"/>
          <w:lang w:val="fr-FR"/>
        </w:rPr>
        <w:t xml:space="preserve"> la protection de la collectivité, la protection des noms et de la durabilité</w:t>
      </w:r>
      <w:r>
        <w:rPr>
          <w:rFonts w:asciiTheme="minorHAnsi" w:hAnsiTheme="minorHAnsi" w:cstheme="minorHAnsi"/>
          <w:b/>
          <w:sz w:val="22"/>
          <w:szCs w:val="22"/>
          <w:lang w:val="fr-FR"/>
        </w:rPr>
        <w:t>.</w:t>
      </w:r>
    </w:p>
    <w:p w:rsidR="00314317" w:rsidRPr="00740D3F" w:rsidRDefault="00314317" w:rsidP="00314317">
      <w:pPr>
        <w:pStyle w:val="PrformatHTML"/>
        <w:numPr>
          <w:ilvl w:val="0"/>
          <w:numId w:val="63"/>
        </w:numPr>
        <w:rPr>
          <w:rFonts w:asciiTheme="minorHAnsi" w:hAnsiTheme="minorHAnsi" w:cstheme="minorHAnsi"/>
          <w:b/>
          <w:sz w:val="22"/>
          <w:szCs w:val="22"/>
        </w:rPr>
      </w:pPr>
      <w:r w:rsidRPr="00740D3F">
        <w:rPr>
          <w:rFonts w:asciiTheme="minorHAnsi" w:hAnsiTheme="minorHAnsi" w:cstheme="minorHAnsi"/>
          <w:b/>
          <w:sz w:val="22"/>
          <w:szCs w:val="22"/>
          <w:lang w:val="fr-FR"/>
        </w:rPr>
        <w:t>NVV travaille également à la protection de l'industrie vinicole.</w:t>
      </w:r>
    </w:p>
    <w:p w:rsidR="00314317" w:rsidRPr="00740D3F" w:rsidRDefault="00314317" w:rsidP="00314317">
      <w:pPr>
        <w:pStyle w:val="PrformatHTML"/>
        <w:numPr>
          <w:ilvl w:val="0"/>
          <w:numId w:val="63"/>
        </w:numPr>
        <w:rPr>
          <w:rFonts w:asciiTheme="minorHAnsi" w:hAnsiTheme="minorHAnsi" w:cstheme="minorHAnsi"/>
          <w:b/>
          <w:sz w:val="22"/>
          <w:szCs w:val="22"/>
        </w:rPr>
      </w:pPr>
      <w:r w:rsidRPr="00740D3F">
        <w:rPr>
          <w:rFonts w:asciiTheme="minorHAnsi" w:hAnsiTheme="minorHAnsi" w:cstheme="minorHAnsi"/>
          <w:b/>
          <w:sz w:val="22"/>
          <w:szCs w:val="22"/>
          <w:lang w:val="fr-FR"/>
        </w:rPr>
        <w:t>Les vignerons font attention à ce qui se passe dans l'industrie vinicole en général.</w:t>
      </w:r>
    </w:p>
    <w:p w:rsidR="00314317" w:rsidRPr="00740D3F" w:rsidRDefault="00314317" w:rsidP="00314317">
      <w:pPr>
        <w:pStyle w:val="PrformatHTML"/>
        <w:numPr>
          <w:ilvl w:val="0"/>
          <w:numId w:val="63"/>
        </w:numPr>
        <w:rPr>
          <w:rFonts w:asciiTheme="minorHAnsi" w:hAnsiTheme="minorHAnsi" w:cstheme="minorHAnsi"/>
          <w:b/>
          <w:sz w:val="22"/>
          <w:szCs w:val="22"/>
        </w:rPr>
      </w:pPr>
      <w:r w:rsidRPr="00740D3F">
        <w:rPr>
          <w:rFonts w:asciiTheme="minorHAnsi" w:hAnsiTheme="minorHAnsi" w:cstheme="minorHAnsi"/>
          <w:b/>
          <w:sz w:val="22"/>
          <w:szCs w:val="22"/>
          <w:lang w:val="fr-FR"/>
        </w:rPr>
        <w:t>Tout comme les membres fondateurs de NVV dans les années 1940, les vignerons aujourd'hui comprennent qu'ils peuvent faire plus ensemble que s</w:t>
      </w:r>
      <w:r w:rsidR="00E14ED7" w:rsidRPr="00740D3F">
        <w:rPr>
          <w:rFonts w:asciiTheme="minorHAnsi" w:hAnsiTheme="minorHAnsi" w:cstheme="minorHAnsi"/>
          <w:b/>
          <w:sz w:val="22"/>
          <w:szCs w:val="22"/>
          <w:lang w:val="fr-FR"/>
        </w:rPr>
        <w:t>euls</w:t>
      </w:r>
      <w:r w:rsidRPr="00740D3F">
        <w:rPr>
          <w:rFonts w:asciiTheme="minorHAnsi" w:hAnsiTheme="minorHAnsi" w:cstheme="minorHAnsi"/>
          <w:b/>
          <w:sz w:val="22"/>
          <w:szCs w:val="22"/>
          <w:lang w:val="fr-FR"/>
        </w:rPr>
        <w:t>.</w:t>
      </w:r>
    </w:p>
    <w:p w:rsidR="00314317" w:rsidRPr="00740D3F" w:rsidRDefault="00314317" w:rsidP="00314317">
      <w:pPr>
        <w:pStyle w:val="PrformatHTML"/>
        <w:numPr>
          <w:ilvl w:val="0"/>
          <w:numId w:val="63"/>
        </w:numPr>
        <w:rPr>
          <w:rFonts w:asciiTheme="minorHAnsi" w:hAnsiTheme="minorHAnsi" w:cstheme="minorHAnsi"/>
          <w:b/>
          <w:sz w:val="22"/>
          <w:szCs w:val="22"/>
        </w:rPr>
      </w:pPr>
      <w:r w:rsidRPr="00740D3F">
        <w:rPr>
          <w:rFonts w:asciiTheme="minorHAnsi" w:hAnsiTheme="minorHAnsi" w:cstheme="minorHAnsi"/>
          <w:b/>
          <w:sz w:val="22"/>
          <w:szCs w:val="22"/>
          <w:lang w:val="fr-FR"/>
        </w:rPr>
        <w:t>NVV surveille activement les problèmes liés aux vignobles et prend des mesures collectives au besoin.</w:t>
      </w:r>
    </w:p>
    <w:p w:rsidR="00314317" w:rsidRPr="00740D3F" w:rsidRDefault="00316C24" w:rsidP="00314317">
      <w:pPr>
        <w:pStyle w:val="PrformatHTML"/>
        <w:numPr>
          <w:ilvl w:val="1"/>
          <w:numId w:val="63"/>
        </w:numPr>
        <w:rPr>
          <w:rFonts w:asciiTheme="minorHAnsi" w:hAnsiTheme="minorHAnsi" w:cstheme="minorHAnsi"/>
          <w:b/>
          <w:sz w:val="22"/>
          <w:szCs w:val="22"/>
        </w:rPr>
      </w:pPr>
      <w:r w:rsidRPr="00740D3F">
        <w:rPr>
          <w:rFonts w:asciiTheme="minorHAnsi" w:hAnsiTheme="minorHAnsi" w:cstheme="minorHAnsi"/>
          <w:b/>
          <w:sz w:val="22"/>
          <w:szCs w:val="22"/>
          <w:lang w:val="fr-FR"/>
        </w:rPr>
        <w:t>Par exemple, l'industrie vin</w:t>
      </w:r>
      <w:r w:rsidR="00314317" w:rsidRPr="00740D3F">
        <w:rPr>
          <w:rFonts w:asciiTheme="minorHAnsi" w:hAnsiTheme="minorHAnsi" w:cstheme="minorHAnsi"/>
          <w:b/>
          <w:sz w:val="22"/>
          <w:szCs w:val="22"/>
          <w:lang w:val="fr-FR"/>
        </w:rPr>
        <w:t xml:space="preserve">icole de la vallée de Napa </w:t>
      </w:r>
      <w:r w:rsidR="00740D3F">
        <w:rPr>
          <w:rFonts w:asciiTheme="minorHAnsi" w:hAnsiTheme="minorHAnsi" w:cstheme="minorHAnsi"/>
          <w:b/>
          <w:sz w:val="22"/>
          <w:szCs w:val="22"/>
          <w:lang w:val="fr-FR"/>
        </w:rPr>
        <w:t>s’est elle-même imposée,</w:t>
      </w:r>
      <w:r w:rsidR="00314317" w:rsidRPr="00740D3F">
        <w:rPr>
          <w:rFonts w:asciiTheme="minorHAnsi" w:hAnsiTheme="minorHAnsi" w:cstheme="minorHAnsi"/>
          <w:b/>
          <w:sz w:val="22"/>
          <w:szCs w:val="22"/>
          <w:lang w:val="fr-FR"/>
        </w:rPr>
        <w:t xml:space="preserve"> à deux reprises </w:t>
      </w:r>
      <w:r w:rsidR="00740D3F">
        <w:rPr>
          <w:rFonts w:asciiTheme="minorHAnsi" w:hAnsiTheme="minorHAnsi" w:cstheme="minorHAnsi"/>
          <w:b/>
          <w:sz w:val="22"/>
          <w:szCs w:val="22"/>
          <w:lang w:val="fr-FR"/>
        </w:rPr>
        <w:t>des taxes</w:t>
      </w:r>
    </w:p>
    <w:p w:rsidR="00B615E1" w:rsidRPr="00D31E3E" w:rsidRDefault="00B615E1" w:rsidP="00B615E1">
      <w:pPr>
        <w:pStyle w:val="PrformatHTML"/>
        <w:numPr>
          <w:ilvl w:val="2"/>
          <w:numId w:val="63"/>
        </w:numPr>
        <w:rPr>
          <w:rFonts w:asciiTheme="minorHAnsi" w:hAnsiTheme="minorHAnsi" w:cstheme="minorHAnsi"/>
          <w:b/>
          <w:sz w:val="22"/>
          <w:szCs w:val="22"/>
        </w:rPr>
      </w:pPr>
      <w:r w:rsidRPr="00D31E3E">
        <w:rPr>
          <w:rFonts w:asciiTheme="minorHAnsi" w:hAnsiTheme="minorHAnsi" w:cstheme="minorHAnsi"/>
          <w:b/>
          <w:sz w:val="22"/>
          <w:szCs w:val="22"/>
          <w:lang w:val="fr-FR"/>
        </w:rPr>
        <w:t>La première amélior</w:t>
      </w:r>
      <w:r w:rsidR="00740D3F">
        <w:rPr>
          <w:rFonts w:asciiTheme="minorHAnsi" w:hAnsiTheme="minorHAnsi" w:cstheme="minorHAnsi"/>
          <w:b/>
          <w:sz w:val="22"/>
          <w:szCs w:val="22"/>
          <w:lang w:val="fr-FR"/>
        </w:rPr>
        <w:t>ant</w:t>
      </w:r>
      <w:r w:rsidRPr="00D31E3E">
        <w:rPr>
          <w:rFonts w:asciiTheme="minorHAnsi" w:hAnsiTheme="minorHAnsi" w:cstheme="minorHAnsi"/>
          <w:b/>
          <w:sz w:val="22"/>
          <w:szCs w:val="22"/>
          <w:lang w:val="fr-FR"/>
        </w:rPr>
        <w:t xml:space="preserve"> les efforts locaux pour surveiller et éradiquer les </w:t>
      </w:r>
      <w:r w:rsidR="00740D3F">
        <w:rPr>
          <w:rFonts w:asciiTheme="minorHAnsi" w:hAnsiTheme="minorHAnsi" w:cstheme="minorHAnsi"/>
          <w:b/>
          <w:sz w:val="22"/>
          <w:szCs w:val="22"/>
          <w:lang w:val="fr-FR"/>
        </w:rPr>
        <w:t>peste</w:t>
      </w:r>
      <w:r w:rsidRPr="00D31E3E">
        <w:rPr>
          <w:rFonts w:asciiTheme="minorHAnsi" w:hAnsiTheme="minorHAnsi" w:cstheme="minorHAnsi"/>
          <w:b/>
          <w:sz w:val="22"/>
          <w:szCs w:val="22"/>
          <w:lang w:val="fr-FR"/>
        </w:rPr>
        <w:t>s et les maladies d</w:t>
      </w:r>
      <w:r w:rsidR="00740D3F">
        <w:rPr>
          <w:rFonts w:asciiTheme="minorHAnsi" w:hAnsiTheme="minorHAnsi" w:cstheme="minorHAnsi"/>
          <w:b/>
          <w:sz w:val="22"/>
          <w:szCs w:val="22"/>
          <w:lang w:val="fr-FR"/>
        </w:rPr>
        <w:t>u</w:t>
      </w:r>
      <w:r w:rsidRPr="00D31E3E">
        <w:rPr>
          <w:rFonts w:asciiTheme="minorHAnsi" w:hAnsiTheme="minorHAnsi" w:cstheme="minorHAnsi"/>
          <w:b/>
          <w:sz w:val="22"/>
          <w:szCs w:val="22"/>
          <w:lang w:val="fr-FR"/>
        </w:rPr>
        <w:t xml:space="preserve"> vignoble</w:t>
      </w:r>
    </w:p>
    <w:p w:rsidR="00B615E1" w:rsidRPr="00D31E3E" w:rsidRDefault="00B615E1" w:rsidP="00B615E1">
      <w:pPr>
        <w:pStyle w:val="PrformatHTML"/>
        <w:numPr>
          <w:ilvl w:val="2"/>
          <w:numId w:val="63"/>
        </w:numPr>
        <w:rPr>
          <w:rFonts w:asciiTheme="minorHAnsi" w:hAnsiTheme="minorHAnsi" w:cstheme="minorHAnsi"/>
          <w:b/>
          <w:sz w:val="22"/>
          <w:szCs w:val="22"/>
        </w:rPr>
      </w:pPr>
      <w:r w:rsidRPr="00D31E3E">
        <w:rPr>
          <w:rFonts w:asciiTheme="minorHAnsi" w:hAnsiTheme="minorHAnsi" w:cstheme="minorHAnsi"/>
          <w:b/>
          <w:sz w:val="22"/>
          <w:szCs w:val="22"/>
          <w:lang w:val="fr-FR"/>
        </w:rPr>
        <w:lastRenderedPageBreak/>
        <w:t xml:space="preserve">Et l'autre aide à financer le logement pour les travailleurs </w:t>
      </w:r>
      <w:r w:rsidR="00740D3F">
        <w:rPr>
          <w:rFonts w:asciiTheme="minorHAnsi" w:hAnsiTheme="minorHAnsi" w:cstheme="minorHAnsi"/>
          <w:b/>
          <w:sz w:val="22"/>
          <w:szCs w:val="22"/>
          <w:lang w:val="fr-FR"/>
        </w:rPr>
        <w:t>de la vigne.</w:t>
      </w:r>
    </w:p>
    <w:p w:rsidR="000A190B" w:rsidRPr="00D31E3E" w:rsidRDefault="000A190B" w:rsidP="00976D0F">
      <w:pPr>
        <w:spacing w:before="100" w:beforeAutospacing="1"/>
        <w:contextualSpacing/>
        <w:jc w:val="both"/>
        <w:rPr>
          <w:rFonts w:cstheme="minorHAnsi"/>
          <w:sz w:val="22"/>
          <w:szCs w:val="22"/>
          <w:lang w:val="fr-CA"/>
        </w:rPr>
      </w:pPr>
    </w:p>
    <w:p w:rsidR="00033042" w:rsidRPr="00D31E3E" w:rsidRDefault="00B615E1"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#70</w:t>
      </w:r>
      <w:r w:rsidR="00AF2B49" w:rsidRPr="00D31E3E">
        <w:rPr>
          <w:rFonts w:cstheme="minorHAnsi"/>
          <w:b/>
          <w:sz w:val="22"/>
          <w:szCs w:val="22"/>
          <w:lang w:val="fr-CA"/>
        </w:rPr>
        <w:t xml:space="preserve">: </w:t>
      </w:r>
      <w:r w:rsidRPr="00D31E3E">
        <w:rPr>
          <w:rFonts w:cstheme="minorHAnsi"/>
          <w:b/>
          <w:sz w:val="22"/>
          <w:szCs w:val="22"/>
          <w:lang w:val="fr-CA"/>
        </w:rPr>
        <w:t>Favoriser la collaboration dans l’industrie</w:t>
      </w:r>
    </w:p>
    <w:p w:rsidR="00AF2B49" w:rsidRPr="00D31E3E" w:rsidRDefault="00AF2B49"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B615E1" w:rsidRPr="00D31E3E">
        <w:rPr>
          <w:rFonts w:cstheme="minorHAnsi"/>
          <w:sz w:val="22"/>
          <w:szCs w:val="22"/>
          <w:lang w:val="fr-CA"/>
        </w:rPr>
        <w:t>Fête organisée par NVV</w:t>
      </w:r>
    </w:p>
    <w:p w:rsidR="00AF2B49" w:rsidRPr="00D31E3E" w:rsidRDefault="00AF2B49" w:rsidP="00976D0F">
      <w:pPr>
        <w:spacing w:before="100" w:beforeAutospacing="1"/>
        <w:contextualSpacing/>
        <w:jc w:val="both"/>
        <w:rPr>
          <w:rFonts w:cstheme="minorHAnsi"/>
          <w:sz w:val="22"/>
          <w:szCs w:val="22"/>
          <w:lang w:val="fr-CA"/>
        </w:rPr>
      </w:pPr>
    </w:p>
    <w:p w:rsidR="00AF2B49" w:rsidRPr="00D31E3E" w:rsidRDefault="00B615E1" w:rsidP="00976D0F">
      <w:pPr>
        <w:spacing w:before="100" w:beforeAutospacing="1"/>
        <w:contextualSpacing/>
        <w:jc w:val="both"/>
        <w:rPr>
          <w:rFonts w:cstheme="minorHAnsi"/>
          <w:b/>
          <w:sz w:val="22"/>
          <w:szCs w:val="22"/>
          <w:lang w:val="fr-CA"/>
        </w:rPr>
      </w:pPr>
      <w:r w:rsidRPr="00D31E3E">
        <w:rPr>
          <w:rFonts w:cstheme="minorHAnsi"/>
          <w:b/>
          <w:sz w:val="22"/>
          <w:szCs w:val="22"/>
          <w:lang w:val="fr-CA"/>
        </w:rPr>
        <w:t>À mentionner</w:t>
      </w:r>
    </w:p>
    <w:p w:rsidR="00B615E1" w:rsidRPr="00D31E3E" w:rsidRDefault="00B615E1" w:rsidP="00B615E1">
      <w:pPr>
        <w:pStyle w:val="PrformatHTML"/>
        <w:numPr>
          <w:ilvl w:val="0"/>
          <w:numId w:val="79"/>
        </w:numPr>
        <w:rPr>
          <w:rFonts w:asciiTheme="minorHAnsi" w:hAnsiTheme="minorHAnsi" w:cstheme="minorHAnsi"/>
          <w:b/>
          <w:sz w:val="22"/>
          <w:szCs w:val="22"/>
        </w:rPr>
      </w:pPr>
      <w:r w:rsidRPr="00D31E3E">
        <w:rPr>
          <w:rFonts w:asciiTheme="minorHAnsi" w:hAnsiTheme="minorHAnsi" w:cstheme="minorHAnsi"/>
          <w:b/>
          <w:sz w:val="22"/>
          <w:szCs w:val="22"/>
          <w:lang w:val="fr-FR"/>
        </w:rPr>
        <w:t>Enfin, NVV œuvre pour favoriser le sentiment de collaboration qui existe au sein de la communauté vi</w:t>
      </w:r>
      <w:r w:rsidR="00740D3F">
        <w:rPr>
          <w:rFonts w:asciiTheme="minorHAnsi" w:hAnsiTheme="minorHAnsi" w:cstheme="minorHAnsi"/>
          <w:b/>
          <w:sz w:val="22"/>
          <w:szCs w:val="22"/>
          <w:lang w:val="fr-FR"/>
        </w:rPr>
        <w:t>n</w:t>
      </w:r>
      <w:r w:rsidRPr="00D31E3E">
        <w:rPr>
          <w:rFonts w:asciiTheme="minorHAnsi" w:hAnsiTheme="minorHAnsi" w:cstheme="minorHAnsi"/>
          <w:b/>
          <w:sz w:val="22"/>
          <w:szCs w:val="22"/>
          <w:lang w:val="fr-FR"/>
        </w:rPr>
        <w:t xml:space="preserve">icole de la vallée de Napa. Ils le font en convoquant des réunions et des </w:t>
      </w:r>
      <w:r w:rsidR="004F65FA">
        <w:rPr>
          <w:rFonts w:asciiTheme="minorHAnsi" w:hAnsiTheme="minorHAnsi" w:cstheme="minorHAnsi"/>
          <w:b/>
          <w:sz w:val="22"/>
          <w:szCs w:val="22"/>
          <w:lang w:val="fr-FR"/>
        </w:rPr>
        <w:t>fêtes</w:t>
      </w:r>
      <w:r w:rsidRPr="00D31E3E">
        <w:rPr>
          <w:rFonts w:asciiTheme="minorHAnsi" w:hAnsiTheme="minorHAnsi" w:cstheme="minorHAnsi"/>
          <w:b/>
          <w:sz w:val="22"/>
          <w:szCs w:val="22"/>
          <w:lang w:val="fr-FR"/>
        </w:rPr>
        <w:t xml:space="preserve"> </w:t>
      </w:r>
      <w:r w:rsidR="00105B58">
        <w:rPr>
          <w:rFonts w:asciiTheme="minorHAnsi" w:hAnsiTheme="minorHAnsi" w:cstheme="minorHAnsi"/>
          <w:b/>
          <w:sz w:val="22"/>
          <w:szCs w:val="22"/>
          <w:lang w:val="fr-FR"/>
        </w:rPr>
        <w:t>réservées</w:t>
      </w:r>
      <w:r w:rsidR="004F65FA">
        <w:rPr>
          <w:rFonts w:asciiTheme="minorHAnsi" w:hAnsiTheme="minorHAnsi" w:cstheme="minorHAnsi"/>
          <w:b/>
          <w:sz w:val="22"/>
          <w:szCs w:val="22"/>
          <w:lang w:val="fr-FR"/>
        </w:rPr>
        <w:t xml:space="preserve"> à</w:t>
      </w:r>
      <w:r w:rsidRPr="00D31E3E">
        <w:rPr>
          <w:rFonts w:asciiTheme="minorHAnsi" w:hAnsiTheme="minorHAnsi" w:cstheme="minorHAnsi"/>
          <w:b/>
          <w:sz w:val="22"/>
          <w:szCs w:val="22"/>
          <w:lang w:val="fr-FR"/>
        </w:rPr>
        <w:t xml:space="preserve"> l'industrie et en fournissant une myriade de programmes d'éducation et de formation à l'intention des employés des vignobles</w:t>
      </w:r>
      <w:r w:rsidR="004F65FA">
        <w:rPr>
          <w:rFonts w:asciiTheme="minorHAnsi" w:hAnsiTheme="minorHAnsi" w:cstheme="minorHAnsi"/>
          <w:b/>
          <w:sz w:val="22"/>
          <w:szCs w:val="22"/>
          <w:lang w:val="fr-FR"/>
        </w:rPr>
        <w:t>,</w:t>
      </w:r>
      <w:r w:rsidRPr="00D31E3E">
        <w:rPr>
          <w:rFonts w:asciiTheme="minorHAnsi" w:hAnsiTheme="minorHAnsi" w:cstheme="minorHAnsi"/>
          <w:b/>
          <w:sz w:val="22"/>
          <w:szCs w:val="22"/>
          <w:lang w:val="fr-FR"/>
        </w:rPr>
        <w:t xml:space="preserve"> afin d'améliorer </w:t>
      </w:r>
      <w:r w:rsidR="00105B58" w:rsidRPr="00D31E3E">
        <w:rPr>
          <w:rFonts w:asciiTheme="minorHAnsi" w:hAnsiTheme="minorHAnsi" w:cstheme="minorHAnsi"/>
          <w:b/>
          <w:sz w:val="22"/>
          <w:szCs w:val="22"/>
          <w:lang w:val="fr-FR"/>
        </w:rPr>
        <w:t>leurs emplois</w:t>
      </w:r>
      <w:r w:rsidRPr="00D31E3E">
        <w:rPr>
          <w:rFonts w:asciiTheme="minorHAnsi" w:hAnsiTheme="minorHAnsi" w:cstheme="minorHAnsi"/>
          <w:b/>
          <w:sz w:val="22"/>
          <w:szCs w:val="22"/>
          <w:lang w:val="fr-FR"/>
        </w:rPr>
        <w:t xml:space="preserve">. Comme Robert </w:t>
      </w:r>
      <w:proofErr w:type="spellStart"/>
      <w:r w:rsidRPr="00D31E3E">
        <w:rPr>
          <w:rFonts w:asciiTheme="minorHAnsi" w:hAnsiTheme="minorHAnsi" w:cstheme="minorHAnsi"/>
          <w:b/>
          <w:sz w:val="22"/>
          <w:szCs w:val="22"/>
          <w:lang w:val="fr-FR"/>
        </w:rPr>
        <w:t>Mondavi</w:t>
      </w:r>
      <w:proofErr w:type="spellEnd"/>
      <w:r w:rsidRPr="00D31E3E">
        <w:rPr>
          <w:rFonts w:asciiTheme="minorHAnsi" w:hAnsiTheme="minorHAnsi" w:cstheme="minorHAnsi"/>
          <w:b/>
          <w:sz w:val="22"/>
          <w:szCs w:val="22"/>
          <w:lang w:val="fr-FR"/>
        </w:rPr>
        <w:t xml:space="preserve"> </w:t>
      </w:r>
      <w:r w:rsidR="004F65FA">
        <w:rPr>
          <w:rFonts w:asciiTheme="minorHAnsi" w:hAnsiTheme="minorHAnsi" w:cstheme="minorHAnsi"/>
          <w:b/>
          <w:sz w:val="22"/>
          <w:szCs w:val="22"/>
          <w:lang w:val="fr-FR"/>
        </w:rPr>
        <w:t xml:space="preserve"> disait : </w:t>
      </w:r>
      <w:r w:rsidRPr="00D31E3E">
        <w:rPr>
          <w:rFonts w:asciiTheme="minorHAnsi" w:hAnsiTheme="minorHAnsi" w:cstheme="minorHAnsi"/>
          <w:b/>
          <w:sz w:val="22"/>
          <w:szCs w:val="22"/>
          <w:lang w:val="fr-FR"/>
        </w:rPr>
        <w:t>«Dans la vallée de Napa, une marée montante soulève tous les bateaux</w:t>
      </w:r>
      <w:r w:rsidR="00740D3F">
        <w:rPr>
          <w:rFonts w:asciiTheme="minorHAnsi" w:hAnsiTheme="minorHAnsi" w:cstheme="minorHAnsi"/>
          <w:b/>
          <w:sz w:val="22"/>
          <w:szCs w:val="22"/>
          <w:lang w:val="fr-FR"/>
        </w:rPr>
        <w:t> »</w:t>
      </w:r>
      <w:r w:rsidRPr="00D31E3E">
        <w:rPr>
          <w:rFonts w:asciiTheme="minorHAnsi" w:hAnsiTheme="minorHAnsi" w:cstheme="minorHAnsi"/>
          <w:b/>
          <w:sz w:val="22"/>
          <w:szCs w:val="22"/>
          <w:lang w:val="fr-FR"/>
        </w:rPr>
        <w:t>.</w:t>
      </w:r>
    </w:p>
    <w:p w:rsidR="00AF2B49" w:rsidRPr="00D31E3E" w:rsidRDefault="00B615E1" w:rsidP="00976D0F">
      <w:pPr>
        <w:spacing w:before="100" w:beforeAutospacing="1"/>
        <w:contextualSpacing/>
        <w:jc w:val="both"/>
        <w:rPr>
          <w:rFonts w:cstheme="minorHAnsi"/>
          <w:b/>
          <w:sz w:val="22"/>
          <w:szCs w:val="22"/>
          <w:lang w:val="fr-CA"/>
        </w:rPr>
      </w:pPr>
      <w:r w:rsidRPr="00D31E3E">
        <w:rPr>
          <w:rFonts w:cstheme="minorHAnsi"/>
          <w:b/>
          <w:sz w:val="22"/>
          <w:szCs w:val="22"/>
          <w:lang w:val="fr-CA"/>
        </w:rPr>
        <w:t>Diapo #71</w:t>
      </w:r>
      <w:r w:rsidR="00AF2B49" w:rsidRPr="00D31E3E">
        <w:rPr>
          <w:rFonts w:cstheme="minorHAnsi"/>
          <w:b/>
          <w:sz w:val="22"/>
          <w:szCs w:val="22"/>
          <w:lang w:val="fr-CA"/>
        </w:rPr>
        <w:t xml:space="preserve">: </w:t>
      </w:r>
      <w:r w:rsidRPr="00D31E3E">
        <w:rPr>
          <w:rFonts w:cstheme="minorHAnsi"/>
          <w:b/>
          <w:sz w:val="22"/>
          <w:szCs w:val="22"/>
          <w:lang w:val="fr-CA"/>
        </w:rPr>
        <w:t>5 choses à retenir</w:t>
      </w:r>
      <w:bookmarkStart w:id="0" w:name="_GoBack"/>
      <w:bookmarkEnd w:id="0"/>
    </w:p>
    <w:p w:rsidR="00AF2B49" w:rsidRPr="00D31E3E" w:rsidRDefault="00AF2B49" w:rsidP="00976D0F">
      <w:pPr>
        <w:spacing w:before="100" w:beforeAutospacing="1"/>
        <w:contextualSpacing/>
        <w:jc w:val="both"/>
        <w:rPr>
          <w:rFonts w:cstheme="minorHAnsi"/>
          <w:sz w:val="22"/>
          <w:szCs w:val="22"/>
          <w:lang w:val="fr-CA"/>
        </w:rPr>
      </w:pPr>
      <w:r w:rsidRPr="00D31E3E">
        <w:rPr>
          <w:rFonts w:cstheme="minorHAnsi"/>
          <w:sz w:val="22"/>
          <w:szCs w:val="22"/>
          <w:lang w:val="fr-CA"/>
        </w:rPr>
        <w:t xml:space="preserve">Image: </w:t>
      </w:r>
      <w:r w:rsidR="00B615E1" w:rsidRPr="00D31E3E">
        <w:rPr>
          <w:rFonts w:cstheme="minorHAnsi"/>
          <w:sz w:val="22"/>
          <w:szCs w:val="22"/>
          <w:lang w:val="fr-CA"/>
        </w:rPr>
        <w:t>Liste des 5 choses à retenir</w:t>
      </w:r>
    </w:p>
    <w:p w:rsidR="00AF2B49" w:rsidRPr="00D31E3E" w:rsidRDefault="00AF2B49" w:rsidP="00976D0F">
      <w:pPr>
        <w:spacing w:before="100" w:beforeAutospacing="1"/>
        <w:contextualSpacing/>
        <w:jc w:val="both"/>
        <w:rPr>
          <w:rFonts w:cstheme="minorHAnsi"/>
          <w:sz w:val="22"/>
          <w:szCs w:val="22"/>
          <w:lang w:val="fr-CA"/>
        </w:rPr>
      </w:pPr>
    </w:p>
    <w:p w:rsidR="00AF2B49" w:rsidRPr="00D31E3E" w:rsidRDefault="00B615E1" w:rsidP="00976D0F">
      <w:pPr>
        <w:spacing w:before="100" w:beforeAutospacing="1"/>
        <w:contextualSpacing/>
        <w:jc w:val="both"/>
        <w:rPr>
          <w:rFonts w:cstheme="minorHAnsi"/>
          <w:b/>
          <w:sz w:val="22"/>
          <w:szCs w:val="22"/>
          <w:lang w:val="fr-CA"/>
        </w:rPr>
      </w:pPr>
      <w:r w:rsidRPr="00D31E3E">
        <w:rPr>
          <w:rFonts w:cstheme="minorHAnsi"/>
          <w:b/>
          <w:sz w:val="22"/>
          <w:szCs w:val="22"/>
          <w:lang w:val="fr-CA"/>
        </w:rPr>
        <w:t>À mentionner</w:t>
      </w:r>
    </w:p>
    <w:p w:rsidR="00B615E1" w:rsidRPr="00D31E3E" w:rsidRDefault="00B615E1" w:rsidP="00B615E1">
      <w:pPr>
        <w:pStyle w:val="PrformatHTML"/>
        <w:jc w:val="both"/>
        <w:rPr>
          <w:rFonts w:asciiTheme="minorHAnsi" w:hAnsiTheme="minorHAnsi" w:cstheme="minorHAnsi"/>
          <w:i/>
          <w:sz w:val="22"/>
          <w:szCs w:val="22"/>
        </w:rPr>
      </w:pPr>
      <w:r w:rsidRPr="00D31E3E">
        <w:rPr>
          <w:rFonts w:asciiTheme="minorHAnsi" w:hAnsiTheme="minorHAnsi" w:cstheme="minorHAnsi"/>
          <w:i/>
          <w:sz w:val="22"/>
          <w:szCs w:val="22"/>
          <w:lang w:val="fr-FR"/>
        </w:rPr>
        <w:t>Cette diapositive est l'occasion pour le présentateur de terminer la présentation, en réitérant les points précédemment présentés. Nous encourageons le présentateur à adapter ces articles à l'auditoire.</w:t>
      </w:r>
    </w:p>
    <w:p w:rsidR="00AF2B49" w:rsidRPr="00740D3F" w:rsidRDefault="00B615E1" w:rsidP="00740D3F">
      <w:pPr>
        <w:spacing w:before="100" w:beforeAutospacing="1"/>
        <w:jc w:val="both"/>
        <w:rPr>
          <w:rFonts w:cstheme="minorHAnsi"/>
          <w:b/>
          <w:sz w:val="22"/>
          <w:szCs w:val="22"/>
          <w:lang w:val="fr-CA"/>
        </w:rPr>
      </w:pPr>
      <w:r w:rsidRPr="00740D3F">
        <w:rPr>
          <w:rFonts w:cstheme="minorHAnsi"/>
          <w:b/>
          <w:sz w:val="22"/>
          <w:szCs w:val="22"/>
          <w:lang w:val="fr-CA"/>
        </w:rPr>
        <w:t>Nous souhaitons que vous quittiez en ayant retenu les 5 éléments suivants</w:t>
      </w:r>
      <w:r w:rsidR="00AF2B49" w:rsidRPr="00740D3F">
        <w:rPr>
          <w:rFonts w:cstheme="minorHAnsi"/>
          <w:b/>
          <w:sz w:val="22"/>
          <w:szCs w:val="22"/>
          <w:lang w:val="fr-CA"/>
        </w:rPr>
        <w:t>:</w:t>
      </w:r>
    </w:p>
    <w:p w:rsidR="00BC04FA" w:rsidRPr="00D31E3E" w:rsidRDefault="00B615E1" w:rsidP="00976D0F">
      <w:pPr>
        <w:pStyle w:val="Paragraphedeliste"/>
        <w:numPr>
          <w:ilvl w:val="0"/>
          <w:numId w:val="67"/>
        </w:numPr>
        <w:spacing w:before="100" w:beforeAutospacing="1"/>
        <w:jc w:val="both"/>
        <w:rPr>
          <w:rFonts w:asciiTheme="minorHAnsi" w:hAnsiTheme="minorHAnsi" w:cstheme="minorHAnsi"/>
          <w:b/>
          <w:sz w:val="22"/>
          <w:szCs w:val="22"/>
        </w:rPr>
      </w:pPr>
      <w:proofErr w:type="spellStart"/>
      <w:r w:rsidRPr="00D31E3E">
        <w:rPr>
          <w:rFonts w:asciiTheme="minorHAnsi" w:eastAsiaTheme="minorEastAsia" w:hAnsiTheme="minorHAnsi" w:cstheme="minorHAnsi"/>
          <w:b/>
          <w:sz w:val="22"/>
          <w:szCs w:val="22"/>
        </w:rPr>
        <w:t>Endroit</w:t>
      </w:r>
      <w:proofErr w:type="spellEnd"/>
      <w:r w:rsidRPr="00D31E3E">
        <w:rPr>
          <w:rFonts w:asciiTheme="minorHAnsi" w:eastAsiaTheme="minorEastAsia" w:hAnsiTheme="minorHAnsi" w:cstheme="minorHAnsi"/>
          <w:b/>
          <w:sz w:val="22"/>
          <w:szCs w:val="22"/>
        </w:rPr>
        <w:t xml:space="preserve"> extraordinaire</w:t>
      </w:r>
    </w:p>
    <w:p w:rsidR="00AF2B49" w:rsidRPr="00D31E3E" w:rsidRDefault="00B615E1" w:rsidP="00976D0F">
      <w:pPr>
        <w:pStyle w:val="Paragraphedeliste"/>
        <w:numPr>
          <w:ilvl w:val="0"/>
          <w:numId w:val="67"/>
        </w:numPr>
        <w:spacing w:before="100" w:beforeAutospacing="1"/>
        <w:jc w:val="both"/>
        <w:rPr>
          <w:rFonts w:asciiTheme="minorHAnsi" w:hAnsiTheme="minorHAnsi" w:cstheme="minorHAnsi"/>
          <w:b/>
          <w:sz w:val="22"/>
          <w:szCs w:val="22"/>
        </w:rPr>
      </w:pPr>
      <w:proofErr w:type="spellStart"/>
      <w:r w:rsidRPr="00D31E3E">
        <w:rPr>
          <w:rFonts w:asciiTheme="minorHAnsi" w:eastAsiaTheme="minorEastAsia" w:hAnsiTheme="minorHAnsi" w:cstheme="minorHAnsi"/>
          <w:b/>
          <w:sz w:val="22"/>
          <w:szCs w:val="22"/>
        </w:rPr>
        <w:t>Vins</w:t>
      </w:r>
      <w:proofErr w:type="spellEnd"/>
      <w:r w:rsidRPr="00D31E3E">
        <w:rPr>
          <w:rFonts w:asciiTheme="minorHAnsi" w:eastAsiaTheme="minorEastAsia" w:hAnsiTheme="minorHAnsi" w:cstheme="minorHAnsi"/>
          <w:b/>
          <w:sz w:val="22"/>
          <w:szCs w:val="22"/>
        </w:rPr>
        <w:t xml:space="preserve"> de </w:t>
      </w:r>
      <w:proofErr w:type="spellStart"/>
      <w:r w:rsidRPr="00D31E3E">
        <w:rPr>
          <w:rFonts w:asciiTheme="minorHAnsi" w:eastAsiaTheme="minorEastAsia" w:hAnsiTheme="minorHAnsi" w:cstheme="minorHAnsi"/>
          <w:b/>
          <w:sz w:val="22"/>
          <w:szCs w:val="22"/>
        </w:rPr>
        <w:t>qualité</w:t>
      </w:r>
      <w:proofErr w:type="spellEnd"/>
    </w:p>
    <w:p w:rsidR="00AF2B49" w:rsidRPr="00D31E3E" w:rsidRDefault="00AF2B49" w:rsidP="00976D0F">
      <w:pPr>
        <w:pStyle w:val="Paragraphedeliste"/>
        <w:numPr>
          <w:ilvl w:val="0"/>
          <w:numId w:val="67"/>
        </w:numPr>
        <w:spacing w:before="100" w:beforeAutospacing="1"/>
        <w:jc w:val="both"/>
        <w:rPr>
          <w:rFonts w:asciiTheme="minorHAnsi" w:hAnsiTheme="minorHAnsi" w:cstheme="minorHAnsi"/>
          <w:b/>
          <w:sz w:val="22"/>
          <w:szCs w:val="22"/>
        </w:rPr>
      </w:pPr>
      <w:r w:rsidRPr="00D31E3E">
        <w:rPr>
          <w:rFonts w:asciiTheme="minorHAnsi" w:eastAsiaTheme="minorEastAsia" w:hAnsiTheme="minorHAnsi" w:cstheme="minorHAnsi"/>
          <w:b/>
          <w:sz w:val="22"/>
          <w:szCs w:val="22"/>
        </w:rPr>
        <w:t xml:space="preserve">Culture </w:t>
      </w:r>
      <w:r w:rsidR="00B615E1" w:rsidRPr="00D31E3E">
        <w:rPr>
          <w:rFonts w:asciiTheme="minorHAnsi" w:eastAsiaTheme="minorEastAsia" w:hAnsiTheme="minorHAnsi" w:cstheme="minorHAnsi"/>
          <w:b/>
          <w:sz w:val="22"/>
          <w:szCs w:val="22"/>
        </w:rPr>
        <w:t>de</w:t>
      </w:r>
      <w:r w:rsidRPr="00D31E3E">
        <w:rPr>
          <w:rFonts w:asciiTheme="minorHAnsi" w:eastAsiaTheme="minorEastAsia" w:hAnsiTheme="minorHAnsi" w:cstheme="minorHAnsi"/>
          <w:b/>
          <w:sz w:val="22"/>
          <w:szCs w:val="22"/>
        </w:rPr>
        <w:t xml:space="preserve"> Collaboration</w:t>
      </w:r>
    </w:p>
    <w:p w:rsidR="00AF2B49" w:rsidRPr="00D31E3E" w:rsidRDefault="00B615E1" w:rsidP="00976D0F">
      <w:pPr>
        <w:pStyle w:val="Paragraphedeliste"/>
        <w:numPr>
          <w:ilvl w:val="0"/>
          <w:numId w:val="67"/>
        </w:numPr>
        <w:spacing w:before="100" w:beforeAutospacing="1"/>
        <w:jc w:val="both"/>
        <w:rPr>
          <w:rFonts w:asciiTheme="minorHAnsi" w:hAnsiTheme="minorHAnsi" w:cstheme="minorHAnsi"/>
          <w:b/>
          <w:sz w:val="22"/>
          <w:szCs w:val="22"/>
        </w:rPr>
      </w:pPr>
      <w:proofErr w:type="spellStart"/>
      <w:r w:rsidRPr="00D31E3E">
        <w:rPr>
          <w:rFonts w:asciiTheme="minorHAnsi" w:eastAsiaTheme="minorEastAsia" w:hAnsiTheme="minorHAnsi" w:cstheme="minorHAnsi"/>
          <w:b/>
          <w:sz w:val="22"/>
          <w:szCs w:val="22"/>
        </w:rPr>
        <w:t>Industrie</w:t>
      </w:r>
      <w:proofErr w:type="spellEnd"/>
      <w:r w:rsidRPr="00D31E3E">
        <w:rPr>
          <w:rFonts w:asciiTheme="minorHAnsi" w:eastAsiaTheme="minorEastAsia" w:hAnsiTheme="minorHAnsi" w:cstheme="minorHAnsi"/>
          <w:b/>
          <w:sz w:val="22"/>
          <w:szCs w:val="22"/>
        </w:rPr>
        <w:t xml:space="preserve"> </w:t>
      </w:r>
      <w:proofErr w:type="spellStart"/>
      <w:r w:rsidRPr="00D31E3E">
        <w:rPr>
          <w:rFonts w:asciiTheme="minorHAnsi" w:eastAsiaTheme="minorEastAsia" w:hAnsiTheme="minorHAnsi" w:cstheme="minorHAnsi"/>
          <w:b/>
          <w:sz w:val="22"/>
          <w:szCs w:val="22"/>
        </w:rPr>
        <w:t>prospère</w:t>
      </w:r>
      <w:proofErr w:type="spellEnd"/>
    </w:p>
    <w:p w:rsidR="00AF2B49" w:rsidRPr="00D31E3E" w:rsidRDefault="00B615E1" w:rsidP="00976D0F">
      <w:pPr>
        <w:pStyle w:val="Paragraphedeliste"/>
        <w:numPr>
          <w:ilvl w:val="0"/>
          <w:numId w:val="67"/>
        </w:numPr>
        <w:spacing w:before="100" w:beforeAutospacing="1"/>
        <w:jc w:val="both"/>
        <w:rPr>
          <w:rFonts w:asciiTheme="minorHAnsi" w:hAnsiTheme="minorHAnsi" w:cstheme="minorHAnsi"/>
          <w:b/>
          <w:sz w:val="22"/>
          <w:szCs w:val="22"/>
        </w:rPr>
      </w:pPr>
      <w:r w:rsidRPr="00D31E3E">
        <w:rPr>
          <w:rFonts w:asciiTheme="minorHAnsi" w:eastAsiaTheme="minorEastAsia" w:hAnsiTheme="minorHAnsi" w:cstheme="minorHAnsi"/>
          <w:b/>
          <w:sz w:val="22"/>
          <w:szCs w:val="22"/>
        </w:rPr>
        <w:t xml:space="preserve">Un </w:t>
      </w:r>
      <w:proofErr w:type="spellStart"/>
      <w:r w:rsidRPr="00D31E3E">
        <w:rPr>
          <w:rFonts w:asciiTheme="minorHAnsi" w:eastAsiaTheme="minorEastAsia" w:hAnsiTheme="minorHAnsi" w:cstheme="minorHAnsi"/>
          <w:b/>
          <w:sz w:val="22"/>
          <w:szCs w:val="22"/>
        </w:rPr>
        <w:t>historique</w:t>
      </w:r>
      <w:proofErr w:type="spellEnd"/>
      <w:r w:rsidRPr="00D31E3E">
        <w:rPr>
          <w:rFonts w:asciiTheme="minorHAnsi" w:eastAsiaTheme="minorEastAsia" w:hAnsiTheme="minorHAnsi" w:cstheme="minorHAnsi"/>
          <w:b/>
          <w:sz w:val="22"/>
          <w:szCs w:val="22"/>
        </w:rPr>
        <w:t xml:space="preserve"> </w:t>
      </w:r>
      <w:proofErr w:type="spellStart"/>
      <w:r w:rsidRPr="00D31E3E">
        <w:rPr>
          <w:rFonts w:asciiTheme="minorHAnsi" w:eastAsiaTheme="minorEastAsia" w:hAnsiTheme="minorHAnsi" w:cstheme="minorHAnsi"/>
          <w:b/>
          <w:sz w:val="22"/>
          <w:szCs w:val="22"/>
        </w:rPr>
        <w:t>d’excellence</w:t>
      </w:r>
      <w:proofErr w:type="spellEnd"/>
    </w:p>
    <w:p w:rsidR="00AF2B49" w:rsidRPr="00D31E3E" w:rsidRDefault="00B615E1" w:rsidP="00976D0F">
      <w:pPr>
        <w:spacing w:before="100" w:beforeAutospacing="1"/>
        <w:contextualSpacing/>
        <w:jc w:val="both"/>
        <w:rPr>
          <w:rFonts w:cstheme="minorHAnsi"/>
          <w:b/>
          <w:sz w:val="22"/>
          <w:szCs w:val="22"/>
        </w:rPr>
      </w:pPr>
      <w:proofErr w:type="spellStart"/>
      <w:r w:rsidRPr="00D31E3E">
        <w:rPr>
          <w:rFonts w:cstheme="minorHAnsi"/>
          <w:b/>
          <w:sz w:val="22"/>
          <w:szCs w:val="22"/>
        </w:rPr>
        <w:t>Diapo</w:t>
      </w:r>
      <w:proofErr w:type="spellEnd"/>
      <w:r w:rsidR="00AF2B49" w:rsidRPr="00D31E3E">
        <w:rPr>
          <w:rFonts w:cstheme="minorHAnsi"/>
          <w:b/>
          <w:sz w:val="22"/>
          <w:szCs w:val="22"/>
        </w:rPr>
        <w:t xml:space="preserve"> #72: </w:t>
      </w:r>
      <w:proofErr w:type="spellStart"/>
      <w:r w:rsidRPr="00D31E3E">
        <w:rPr>
          <w:rFonts w:cstheme="minorHAnsi"/>
          <w:b/>
          <w:sz w:val="22"/>
          <w:szCs w:val="22"/>
        </w:rPr>
        <w:t>Apprenez-en</w:t>
      </w:r>
      <w:proofErr w:type="spellEnd"/>
      <w:r w:rsidRPr="00D31E3E">
        <w:rPr>
          <w:rFonts w:cstheme="minorHAnsi"/>
          <w:b/>
          <w:sz w:val="22"/>
          <w:szCs w:val="22"/>
        </w:rPr>
        <w:t xml:space="preserve"> plus</w:t>
      </w:r>
    </w:p>
    <w:p w:rsidR="00AF2B49" w:rsidRPr="00D31E3E" w:rsidRDefault="00AF2B49" w:rsidP="00976D0F">
      <w:pPr>
        <w:spacing w:before="100" w:beforeAutospacing="1"/>
        <w:contextualSpacing/>
        <w:jc w:val="both"/>
        <w:rPr>
          <w:rFonts w:cstheme="minorHAnsi"/>
          <w:sz w:val="22"/>
          <w:szCs w:val="22"/>
        </w:rPr>
      </w:pPr>
      <w:r w:rsidRPr="00D31E3E">
        <w:rPr>
          <w:rFonts w:cstheme="minorHAnsi"/>
          <w:sz w:val="22"/>
          <w:szCs w:val="22"/>
        </w:rPr>
        <w:t xml:space="preserve">Image: </w:t>
      </w:r>
      <w:r w:rsidR="00B615E1" w:rsidRPr="00D31E3E">
        <w:rPr>
          <w:rFonts w:cstheme="minorHAnsi"/>
          <w:sz w:val="22"/>
          <w:szCs w:val="22"/>
        </w:rPr>
        <w:t xml:space="preserve">Site web de NVV </w:t>
      </w:r>
    </w:p>
    <w:p w:rsidR="00AF2B49" w:rsidRPr="00E5122F" w:rsidRDefault="00AF2B49" w:rsidP="00976D0F">
      <w:pPr>
        <w:spacing w:before="100" w:beforeAutospacing="1"/>
        <w:contextualSpacing/>
        <w:jc w:val="both"/>
        <w:rPr>
          <w:rFonts w:ascii="Arial" w:hAnsi="Arial" w:cs="Arial"/>
          <w:sz w:val="22"/>
          <w:szCs w:val="22"/>
        </w:rPr>
      </w:pPr>
    </w:p>
    <w:sectPr w:rsidR="00AF2B49" w:rsidRPr="00E5122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3E9" w:rsidRDefault="001313E9" w:rsidP="00D659E5">
      <w:r>
        <w:separator/>
      </w:r>
    </w:p>
  </w:endnote>
  <w:endnote w:type="continuationSeparator" w:id="0">
    <w:p w:rsidR="001313E9" w:rsidRDefault="001313E9" w:rsidP="00D6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475633"/>
      <w:docPartObj>
        <w:docPartGallery w:val="Page Numbers (Bottom of Page)"/>
        <w:docPartUnique/>
      </w:docPartObj>
    </w:sdtPr>
    <w:sdtEndPr>
      <w:rPr>
        <w:noProof/>
      </w:rPr>
    </w:sdtEndPr>
    <w:sdtContent>
      <w:p w:rsidR="00C72FC0" w:rsidRDefault="00C72FC0">
        <w:pPr>
          <w:pStyle w:val="Pieddepage"/>
          <w:jc w:val="center"/>
        </w:pPr>
        <w:r>
          <w:fldChar w:fldCharType="begin"/>
        </w:r>
        <w:r>
          <w:instrText xml:space="preserve"> PAGE   \* MERGEFORMAT </w:instrText>
        </w:r>
        <w:r>
          <w:fldChar w:fldCharType="separate"/>
        </w:r>
        <w:r w:rsidR="00105B58">
          <w:rPr>
            <w:noProof/>
          </w:rPr>
          <w:t>32</w:t>
        </w:r>
        <w:r>
          <w:rPr>
            <w:noProof/>
          </w:rPr>
          <w:fldChar w:fldCharType="end"/>
        </w:r>
      </w:p>
    </w:sdtContent>
  </w:sdt>
  <w:p w:rsidR="00C72FC0" w:rsidRDefault="00C72F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3E9" w:rsidRDefault="001313E9" w:rsidP="00D659E5">
      <w:r>
        <w:separator/>
      </w:r>
    </w:p>
  </w:footnote>
  <w:footnote w:type="continuationSeparator" w:id="0">
    <w:p w:rsidR="001313E9" w:rsidRDefault="001313E9" w:rsidP="00D65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599"/>
    <w:multiLevelType w:val="hybridMultilevel"/>
    <w:tmpl w:val="E51CE9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C7D00"/>
    <w:multiLevelType w:val="hybridMultilevel"/>
    <w:tmpl w:val="86BC4FDE"/>
    <w:lvl w:ilvl="0" w:tplc="862A86A8">
      <w:start w:val="1"/>
      <w:numFmt w:val="bullet"/>
      <w:lvlText w:val="•"/>
      <w:lvlJc w:val="left"/>
      <w:pPr>
        <w:tabs>
          <w:tab w:val="num" w:pos="720"/>
        </w:tabs>
        <w:ind w:left="720" w:hanging="360"/>
      </w:pPr>
      <w:rPr>
        <w:rFonts w:ascii="Arial" w:hAnsi="Arial" w:hint="default"/>
      </w:rPr>
    </w:lvl>
    <w:lvl w:ilvl="1" w:tplc="45B0C668">
      <w:start w:val="996"/>
      <w:numFmt w:val="bullet"/>
      <w:lvlText w:val="•"/>
      <w:lvlJc w:val="left"/>
      <w:pPr>
        <w:tabs>
          <w:tab w:val="num" w:pos="1440"/>
        </w:tabs>
        <w:ind w:left="1440" w:hanging="360"/>
      </w:pPr>
      <w:rPr>
        <w:rFonts w:ascii="Arial" w:hAnsi="Arial" w:hint="default"/>
      </w:rPr>
    </w:lvl>
    <w:lvl w:ilvl="2" w:tplc="077EEF42">
      <w:start w:val="996"/>
      <w:numFmt w:val="bullet"/>
      <w:lvlText w:val="•"/>
      <w:lvlJc w:val="left"/>
      <w:pPr>
        <w:tabs>
          <w:tab w:val="num" w:pos="2160"/>
        </w:tabs>
        <w:ind w:left="2160" w:hanging="360"/>
      </w:pPr>
      <w:rPr>
        <w:rFonts w:ascii="Arial" w:hAnsi="Arial" w:hint="default"/>
      </w:rPr>
    </w:lvl>
    <w:lvl w:ilvl="3" w:tplc="5EC6417E" w:tentative="1">
      <w:start w:val="1"/>
      <w:numFmt w:val="bullet"/>
      <w:lvlText w:val="•"/>
      <w:lvlJc w:val="left"/>
      <w:pPr>
        <w:tabs>
          <w:tab w:val="num" w:pos="2880"/>
        </w:tabs>
        <w:ind w:left="2880" w:hanging="360"/>
      </w:pPr>
      <w:rPr>
        <w:rFonts w:ascii="Arial" w:hAnsi="Arial" w:hint="default"/>
      </w:rPr>
    </w:lvl>
    <w:lvl w:ilvl="4" w:tplc="CAC43E40" w:tentative="1">
      <w:start w:val="1"/>
      <w:numFmt w:val="bullet"/>
      <w:lvlText w:val="•"/>
      <w:lvlJc w:val="left"/>
      <w:pPr>
        <w:tabs>
          <w:tab w:val="num" w:pos="3600"/>
        </w:tabs>
        <w:ind w:left="3600" w:hanging="360"/>
      </w:pPr>
      <w:rPr>
        <w:rFonts w:ascii="Arial" w:hAnsi="Arial" w:hint="default"/>
      </w:rPr>
    </w:lvl>
    <w:lvl w:ilvl="5" w:tplc="989E91BA" w:tentative="1">
      <w:start w:val="1"/>
      <w:numFmt w:val="bullet"/>
      <w:lvlText w:val="•"/>
      <w:lvlJc w:val="left"/>
      <w:pPr>
        <w:tabs>
          <w:tab w:val="num" w:pos="4320"/>
        </w:tabs>
        <w:ind w:left="4320" w:hanging="360"/>
      </w:pPr>
      <w:rPr>
        <w:rFonts w:ascii="Arial" w:hAnsi="Arial" w:hint="default"/>
      </w:rPr>
    </w:lvl>
    <w:lvl w:ilvl="6" w:tplc="1B3040DC" w:tentative="1">
      <w:start w:val="1"/>
      <w:numFmt w:val="bullet"/>
      <w:lvlText w:val="•"/>
      <w:lvlJc w:val="left"/>
      <w:pPr>
        <w:tabs>
          <w:tab w:val="num" w:pos="5040"/>
        </w:tabs>
        <w:ind w:left="5040" w:hanging="360"/>
      </w:pPr>
      <w:rPr>
        <w:rFonts w:ascii="Arial" w:hAnsi="Arial" w:hint="default"/>
      </w:rPr>
    </w:lvl>
    <w:lvl w:ilvl="7" w:tplc="92BE2BF8" w:tentative="1">
      <w:start w:val="1"/>
      <w:numFmt w:val="bullet"/>
      <w:lvlText w:val="•"/>
      <w:lvlJc w:val="left"/>
      <w:pPr>
        <w:tabs>
          <w:tab w:val="num" w:pos="5760"/>
        </w:tabs>
        <w:ind w:left="5760" w:hanging="360"/>
      </w:pPr>
      <w:rPr>
        <w:rFonts w:ascii="Arial" w:hAnsi="Arial" w:hint="default"/>
      </w:rPr>
    </w:lvl>
    <w:lvl w:ilvl="8" w:tplc="1090C7C0" w:tentative="1">
      <w:start w:val="1"/>
      <w:numFmt w:val="bullet"/>
      <w:lvlText w:val="•"/>
      <w:lvlJc w:val="left"/>
      <w:pPr>
        <w:tabs>
          <w:tab w:val="num" w:pos="6480"/>
        </w:tabs>
        <w:ind w:left="6480" w:hanging="360"/>
      </w:pPr>
      <w:rPr>
        <w:rFonts w:ascii="Arial" w:hAnsi="Arial" w:hint="default"/>
      </w:rPr>
    </w:lvl>
  </w:abstractNum>
  <w:abstractNum w:abstractNumId="2">
    <w:nsid w:val="0374216B"/>
    <w:multiLevelType w:val="hybridMultilevel"/>
    <w:tmpl w:val="715435A2"/>
    <w:lvl w:ilvl="0" w:tplc="0652EE1A">
      <w:start w:val="1"/>
      <w:numFmt w:val="bullet"/>
      <w:lvlText w:val="•"/>
      <w:lvlJc w:val="left"/>
      <w:pPr>
        <w:tabs>
          <w:tab w:val="num" w:pos="720"/>
        </w:tabs>
        <w:ind w:left="720" w:hanging="360"/>
      </w:pPr>
      <w:rPr>
        <w:rFonts w:ascii="Arial" w:hAnsi="Arial" w:hint="default"/>
      </w:rPr>
    </w:lvl>
    <w:lvl w:ilvl="1" w:tplc="E014F676" w:tentative="1">
      <w:start w:val="1"/>
      <w:numFmt w:val="bullet"/>
      <w:lvlText w:val="•"/>
      <w:lvlJc w:val="left"/>
      <w:pPr>
        <w:tabs>
          <w:tab w:val="num" w:pos="1440"/>
        </w:tabs>
        <w:ind w:left="1440" w:hanging="360"/>
      </w:pPr>
      <w:rPr>
        <w:rFonts w:ascii="Arial" w:hAnsi="Arial" w:hint="default"/>
      </w:rPr>
    </w:lvl>
    <w:lvl w:ilvl="2" w:tplc="A7BC7AD6" w:tentative="1">
      <w:start w:val="1"/>
      <w:numFmt w:val="bullet"/>
      <w:lvlText w:val="•"/>
      <w:lvlJc w:val="left"/>
      <w:pPr>
        <w:tabs>
          <w:tab w:val="num" w:pos="2160"/>
        </w:tabs>
        <w:ind w:left="2160" w:hanging="360"/>
      </w:pPr>
      <w:rPr>
        <w:rFonts w:ascii="Arial" w:hAnsi="Arial" w:hint="default"/>
      </w:rPr>
    </w:lvl>
    <w:lvl w:ilvl="3" w:tplc="C13E22A8" w:tentative="1">
      <w:start w:val="1"/>
      <w:numFmt w:val="bullet"/>
      <w:lvlText w:val="•"/>
      <w:lvlJc w:val="left"/>
      <w:pPr>
        <w:tabs>
          <w:tab w:val="num" w:pos="2880"/>
        </w:tabs>
        <w:ind w:left="2880" w:hanging="360"/>
      </w:pPr>
      <w:rPr>
        <w:rFonts w:ascii="Arial" w:hAnsi="Arial" w:hint="default"/>
      </w:rPr>
    </w:lvl>
    <w:lvl w:ilvl="4" w:tplc="FA900E28" w:tentative="1">
      <w:start w:val="1"/>
      <w:numFmt w:val="bullet"/>
      <w:lvlText w:val="•"/>
      <w:lvlJc w:val="left"/>
      <w:pPr>
        <w:tabs>
          <w:tab w:val="num" w:pos="3600"/>
        </w:tabs>
        <w:ind w:left="3600" w:hanging="360"/>
      </w:pPr>
      <w:rPr>
        <w:rFonts w:ascii="Arial" w:hAnsi="Arial" w:hint="default"/>
      </w:rPr>
    </w:lvl>
    <w:lvl w:ilvl="5" w:tplc="7EA4D6D0" w:tentative="1">
      <w:start w:val="1"/>
      <w:numFmt w:val="bullet"/>
      <w:lvlText w:val="•"/>
      <w:lvlJc w:val="left"/>
      <w:pPr>
        <w:tabs>
          <w:tab w:val="num" w:pos="4320"/>
        </w:tabs>
        <w:ind w:left="4320" w:hanging="360"/>
      </w:pPr>
      <w:rPr>
        <w:rFonts w:ascii="Arial" w:hAnsi="Arial" w:hint="default"/>
      </w:rPr>
    </w:lvl>
    <w:lvl w:ilvl="6" w:tplc="AAA858D2" w:tentative="1">
      <w:start w:val="1"/>
      <w:numFmt w:val="bullet"/>
      <w:lvlText w:val="•"/>
      <w:lvlJc w:val="left"/>
      <w:pPr>
        <w:tabs>
          <w:tab w:val="num" w:pos="5040"/>
        </w:tabs>
        <w:ind w:left="5040" w:hanging="360"/>
      </w:pPr>
      <w:rPr>
        <w:rFonts w:ascii="Arial" w:hAnsi="Arial" w:hint="default"/>
      </w:rPr>
    </w:lvl>
    <w:lvl w:ilvl="7" w:tplc="E14811E0" w:tentative="1">
      <w:start w:val="1"/>
      <w:numFmt w:val="bullet"/>
      <w:lvlText w:val="•"/>
      <w:lvlJc w:val="left"/>
      <w:pPr>
        <w:tabs>
          <w:tab w:val="num" w:pos="5760"/>
        </w:tabs>
        <w:ind w:left="5760" w:hanging="360"/>
      </w:pPr>
      <w:rPr>
        <w:rFonts w:ascii="Arial" w:hAnsi="Arial" w:hint="default"/>
      </w:rPr>
    </w:lvl>
    <w:lvl w:ilvl="8" w:tplc="3070A902" w:tentative="1">
      <w:start w:val="1"/>
      <w:numFmt w:val="bullet"/>
      <w:lvlText w:val="•"/>
      <w:lvlJc w:val="left"/>
      <w:pPr>
        <w:tabs>
          <w:tab w:val="num" w:pos="6480"/>
        </w:tabs>
        <w:ind w:left="6480" w:hanging="360"/>
      </w:pPr>
      <w:rPr>
        <w:rFonts w:ascii="Arial" w:hAnsi="Arial" w:hint="default"/>
      </w:rPr>
    </w:lvl>
  </w:abstractNum>
  <w:abstractNum w:abstractNumId="3">
    <w:nsid w:val="03EE7E6F"/>
    <w:multiLevelType w:val="hybridMultilevel"/>
    <w:tmpl w:val="59EE74B8"/>
    <w:lvl w:ilvl="0" w:tplc="B156AA3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D950B9"/>
    <w:multiLevelType w:val="hybridMultilevel"/>
    <w:tmpl w:val="35AA184A"/>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AB50B9"/>
    <w:multiLevelType w:val="hybridMultilevel"/>
    <w:tmpl w:val="49DE46C0"/>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33788"/>
    <w:multiLevelType w:val="hybridMultilevel"/>
    <w:tmpl w:val="34EC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C3FB4"/>
    <w:multiLevelType w:val="hybridMultilevel"/>
    <w:tmpl w:val="43322952"/>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AF225B"/>
    <w:multiLevelType w:val="hybridMultilevel"/>
    <w:tmpl w:val="851C2088"/>
    <w:lvl w:ilvl="0" w:tplc="7108C986">
      <w:start w:val="1"/>
      <w:numFmt w:val="bullet"/>
      <w:lvlText w:val="•"/>
      <w:lvlJc w:val="left"/>
      <w:pPr>
        <w:tabs>
          <w:tab w:val="num" w:pos="720"/>
        </w:tabs>
        <w:ind w:left="720" w:hanging="360"/>
      </w:pPr>
      <w:rPr>
        <w:rFonts w:ascii="Arial" w:hAnsi="Arial" w:hint="default"/>
      </w:rPr>
    </w:lvl>
    <w:lvl w:ilvl="1" w:tplc="A498CFD6" w:tentative="1">
      <w:start w:val="1"/>
      <w:numFmt w:val="bullet"/>
      <w:lvlText w:val="•"/>
      <w:lvlJc w:val="left"/>
      <w:pPr>
        <w:tabs>
          <w:tab w:val="num" w:pos="1440"/>
        </w:tabs>
        <w:ind w:left="1440" w:hanging="360"/>
      </w:pPr>
      <w:rPr>
        <w:rFonts w:ascii="Arial" w:hAnsi="Arial" w:hint="default"/>
      </w:rPr>
    </w:lvl>
    <w:lvl w:ilvl="2" w:tplc="E842D426" w:tentative="1">
      <w:start w:val="1"/>
      <w:numFmt w:val="bullet"/>
      <w:lvlText w:val="•"/>
      <w:lvlJc w:val="left"/>
      <w:pPr>
        <w:tabs>
          <w:tab w:val="num" w:pos="2160"/>
        </w:tabs>
        <w:ind w:left="2160" w:hanging="360"/>
      </w:pPr>
      <w:rPr>
        <w:rFonts w:ascii="Arial" w:hAnsi="Arial" w:hint="default"/>
      </w:rPr>
    </w:lvl>
    <w:lvl w:ilvl="3" w:tplc="2DAEBF26" w:tentative="1">
      <w:start w:val="1"/>
      <w:numFmt w:val="bullet"/>
      <w:lvlText w:val="•"/>
      <w:lvlJc w:val="left"/>
      <w:pPr>
        <w:tabs>
          <w:tab w:val="num" w:pos="2880"/>
        </w:tabs>
        <w:ind w:left="2880" w:hanging="360"/>
      </w:pPr>
      <w:rPr>
        <w:rFonts w:ascii="Arial" w:hAnsi="Arial" w:hint="default"/>
      </w:rPr>
    </w:lvl>
    <w:lvl w:ilvl="4" w:tplc="8902A346" w:tentative="1">
      <w:start w:val="1"/>
      <w:numFmt w:val="bullet"/>
      <w:lvlText w:val="•"/>
      <w:lvlJc w:val="left"/>
      <w:pPr>
        <w:tabs>
          <w:tab w:val="num" w:pos="3600"/>
        </w:tabs>
        <w:ind w:left="3600" w:hanging="360"/>
      </w:pPr>
      <w:rPr>
        <w:rFonts w:ascii="Arial" w:hAnsi="Arial" w:hint="default"/>
      </w:rPr>
    </w:lvl>
    <w:lvl w:ilvl="5" w:tplc="538C9930" w:tentative="1">
      <w:start w:val="1"/>
      <w:numFmt w:val="bullet"/>
      <w:lvlText w:val="•"/>
      <w:lvlJc w:val="left"/>
      <w:pPr>
        <w:tabs>
          <w:tab w:val="num" w:pos="4320"/>
        </w:tabs>
        <w:ind w:left="4320" w:hanging="360"/>
      </w:pPr>
      <w:rPr>
        <w:rFonts w:ascii="Arial" w:hAnsi="Arial" w:hint="default"/>
      </w:rPr>
    </w:lvl>
    <w:lvl w:ilvl="6" w:tplc="3B2C8956" w:tentative="1">
      <w:start w:val="1"/>
      <w:numFmt w:val="bullet"/>
      <w:lvlText w:val="•"/>
      <w:lvlJc w:val="left"/>
      <w:pPr>
        <w:tabs>
          <w:tab w:val="num" w:pos="5040"/>
        </w:tabs>
        <w:ind w:left="5040" w:hanging="360"/>
      </w:pPr>
      <w:rPr>
        <w:rFonts w:ascii="Arial" w:hAnsi="Arial" w:hint="default"/>
      </w:rPr>
    </w:lvl>
    <w:lvl w:ilvl="7" w:tplc="1F0677B8" w:tentative="1">
      <w:start w:val="1"/>
      <w:numFmt w:val="bullet"/>
      <w:lvlText w:val="•"/>
      <w:lvlJc w:val="left"/>
      <w:pPr>
        <w:tabs>
          <w:tab w:val="num" w:pos="5760"/>
        </w:tabs>
        <w:ind w:left="5760" w:hanging="360"/>
      </w:pPr>
      <w:rPr>
        <w:rFonts w:ascii="Arial" w:hAnsi="Arial" w:hint="default"/>
      </w:rPr>
    </w:lvl>
    <w:lvl w:ilvl="8" w:tplc="2DFA22FE" w:tentative="1">
      <w:start w:val="1"/>
      <w:numFmt w:val="bullet"/>
      <w:lvlText w:val="•"/>
      <w:lvlJc w:val="left"/>
      <w:pPr>
        <w:tabs>
          <w:tab w:val="num" w:pos="6480"/>
        </w:tabs>
        <w:ind w:left="6480" w:hanging="360"/>
      </w:pPr>
      <w:rPr>
        <w:rFonts w:ascii="Arial" w:hAnsi="Arial" w:hint="default"/>
      </w:rPr>
    </w:lvl>
  </w:abstractNum>
  <w:abstractNum w:abstractNumId="9">
    <w:nsid w:val="0E5C0157"/>
    <w:multiLevelType w:val="hybridMultilevel"/>
    <w:tmpl w:val="1C3EC990"/>
    <w:lvl w:ilvl="0" w:tplc="20CA7110">
      <w:start w:val="1"/>
      <w:numFmt w:val="bullet"/>
      <w:lvlText w:val="•"/>
      <w:lvlJc w:val="left"/>
      <w:pPr>
        <w:tabs>
          <w:tab w:val="num" w:pos="720"/>
        </w:tabs>
        <w:ind w:left="720" w:hanging="360"/>
      </w:pPr>
      <w:rPr>
        <w:rFonts w:ascii="Arial" w:hAnsi="Arial" w:hint="default"/>
      </w:rPr>
    </w:lvl>
    <w:lvl w:ilvl="1" w:tplc="D1CE895A">
      <w:start w:val="700"/>
      <w:numFmt w:val="bullet"/>
      <w:lvlText w:val="•"/>
      <w:lvlJc w:val="left"/>
      <w:pPr>
        <w:tabs>
          <w:tab w:val="num" w:pos="1440"/>
        </w:tabs>
        <w:ind w:left="1440" w:hanging="360"/>
      </w:pPr>
      <w:rPr>
        <w:rFonts w:ascii="Arial" w:hAnsi="Arial" w:hint="default"/>
      </w:rPr>
    </w:lvl>
    <w:lvl w:ilvl="2" w:tplc="E7928BF6" w:tentative="1">
      <w:start w:val="1"/>
      <w:numFmt w:val="bullet"/>
      <w:lvlText w:val="•"/>
      <w:lvlJc w:val="left"/>
      <w:pPr>
        <w:tabs>
          <w:tab w:val="num" w:pos="2160"/>
        </w:tabs>
        <w:ind w:left="2160" w:hanging="360"/>
      </w:pPr>
      <w:rPr>
        <w:rFonts w:ascii="Arial" w:hAnsi="Arial" w:hint="default"/>
      </w:rPr>
    </w:lvl>
    <w:lvl w:ilvl="3" w:tplc="EE54AD24" w:tentative="1">
      <w:start w:val="1"/>
      <w:numFmt w:val="bullet"/>
      <w:lvlText w:val="•"/>
      <w:lvlJc w:val="left"/>
      <w:pPr>
        <w:tabs>
          <w:tab w:val="num" w:pos="2880"/>
        </w:tabs>
        <w:ind w:left="2880" w:hanging="360"/>
      </w:pPr>
      <w:rPr>
        <w:rFonts w:ascii="Arial" w:hAnsi="Arial" w:hint="default"/>
      </w:rPr>
    </w:lvl>
    <w:lvl w:ilvl="4" w:tplc="BE1851D4" w:tentative="1">
      <w:start w:val="1"/>
      <w:numFmt w:val="bullet"/>
      <w:lvlText w:val="•"/>
      <w:lvlJc w:val="left"/>
      <w:pPr>
        <w:tabs>
          <w:tab w:val="num" w:pos="3600"/>
        </w:tabs>
        <w:ind w:left="3600" w:hanging="360"/>
      </w:pPr>
      <w:rPr>
        <w:rFonts w:ascii="Arial" w:hAnsi="Arial" w:hint="default"/>
      </w:rPr>
    </w:lvl>
    <w:lvl w:ilvl="5" w:tplc="9AAC376E" w:tentative="1">
      <w:start w:val="1"/>
      <w:numFmt w:val="bullet"/>
      <w:lvlText w:val="•"/>
      <w:lvlJc w:val="left"/>
      <w:pPr>
        <w:tabs>
          <w:tab w:val="num" w:pos="4320"/>
        </w:tabs>
        <w:ind w:left="4320" w:hanging="360"/>
      </w:pPr>
      <w:rPr>
        <w:rFonts w:ascii="Arial" w:hAnsi="Arial" w:hint="default"/>
      </w:rPr>
    </w:lvl>
    <w:lvl w:ilvl="6" w:tplc="C4BA8522" w:tentative="1">
      <w:start w:val="1"/>
      <w:numFmt w:val="bullet"/>
      <w:lvlText w:val="•"/>
      <w:lvlJc w:val="left"/>
      <w:pPr>
        <w:tabs>
          <w:tab w:val="num" w:pos="5040"/>
        </w:tabs>
        <w:ind w:left="5040" w:hanging="360"/>
      </w:pPr>
      <w:rPr>
        <w:rFonts w:ascii="Arial" w:hAnsi="Arial" w:hint="default"/>
      </w:rPr>
    </w:lvl>
    <w:lvl w:ilvl="7" w:tplc="FE3857CA" w:tentative="1">
      <w:start w:val="1"/>
      <w:numFmt w:val="bullet"/>
      <w:lvlText w:val="•"/>
      <w:lvlJc w:val="left"/>
      <w:pPr>
        <w:tabs>
          <w:tab w:val="num" w:pos="5760"/>
        </w:tabs>
        <w:ind w:left="5760" w:hanging="360"/>
      </w:pPr>
      <w:rPr>
        <w:rFonts w:ascii="Arial" w:hAnsi="Arial" w:hint="default"/>
      </w:rPr>
    </w:lvl>
    <w:lvl w:ilvl="8" w:tplc="31B69B5E" w:tentative="1">
      <w:start w:val="1"/>
      <w:numFmt w:val="bullet"/>
      <w:lvlText w:val="•"/>
      <w:lvlJc w:val="left"/>
      <w:pPr>
        <w:tabs>
          <w:tab w:val="num" w:pos="6480"/>
        </w:tabs>
        <w:ind w:left="6480" w:hanging="360"/>
      </w:pPr>
      <w:rPr>
        <w:rFonts w:ascii="Arial" w:hAnsi="Arial" w:hint="default"/>
      </w:rPr>
    </w:lvl>
  </w:abstractNum>
  <w:abstractNum w:abstractNumId="10">
    <w:nsid w:val="1047185E"/>
    <w:multiLevelType w:val="hybridMultilevel"/>
    <w:tmpl w:val="8E4EA8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10607430"/>
    <w:multiLevelType w:val="hybridMultilevel"/>
    <w:tmpl w:val="3A2E3E9C"/>
    <w:lvl w:ilvl="0" w:tplc="76C03B64">
      <w:start w:val="1"/>
      <w:numFmt w:val="bullet"/>
      <w:lvlText w:val="•"/>
      <w:lvlJc w:val="left"/>
      <w:pPr>
        <w:tabs>
          <w:tab w:val="num" w:pos="720"/>
        </w:tabs>
        <w:ind w:left="720" w:hanging="360"/>
      </w:pPr>
      <w:rPr>
        <w:rFonts w:ascii="Arial" w:hAnsi="Arial" w:hint="default"/>
      </w:rPr>
    </w:lvl>
    <w:lvl w:ilvl="1" w:tplc="B5089322">
      <w:start w:val="1"/>
      <w:numFmt w:val="bullet"/>
      <w:lvlText w:val="•"/>
      <w:lvlJc w:val="left"/>
      <w:pPr>
        <w:tabs>
          <w:tab w:val="num" w:pos="1440"/>
        </w:tabs>
        <w:ind w:left="1440" w:hanging="360"/>
      </w:pPr>
      <w:rPr>
        <w:rFonts w:ascii="Arial" w:hAnsi="Arial" w:hint="default"/>
      </w:rPr>
    </w:lvl>
    <w:lvl w:ilvl="2" w:tplc="E38887F8" w:tentative="1">
      <w:start w:val="1"/>
      <w:numFmt w:val="bullet"/>
      <w:lvlText w:val="•"/>
      <w:lvlJc w:val="left"/>
      <w:pPr>
        <w:tabs>
          <w:tab w:val="num" w:pos="2160"/>
        </w:tabs>
        <w:ind w:left="2160" w:hanging="360"/>
      </w:pPr>
      <w:rPr>
        <w:rFonts w:ascii="Arial" w:hAnsi="Arial" w:hint="default"/>
      </w:rPr>
    </w:lvl>
    <w:lvl w:ilvl="3" w:tplc="9814D16A" w:tentative="1">
      <w:start w:val="1"/>
      <w:numFmt w:val="bullet"/>
      <w:lvlText w:val="•"/>
      <w:lvlJc w:val="left"/>
      <w:pPr>
        <w:tabs>
          <w:tab w:val="num" w:pos="2880"/>
        </w:tabs>
        <w:ind w:left="2880" w:hanging="360"/>
      </w:pPr>
      <w:rPr>
        <w:rFonts w:ascii="Arial" w:hAnsi="Arial" w:hint="default"/>
      </w:rPr>
    </w:lvl>
    <w:lvl w:ilvl="4" w:tplc="8D521F9A" w:tentative="1">
      <w:start w:val="1"/>
      <w:numFmt w:val="bullet"/>
      <w:lvlText w:val="•"/>
      <w:lvlJc w:val="left"/>
      <w:pPr>
        <w:tabs>
          <w:tab w:val="num" w:pos="3600"/>
        </w:tabs>
        <w:ind w:left="3600" w:hanging="360"/>
      </w:pPr>
      <w:rPr>
        <w:rFonts w:ascii="Arial" w:hAnsi="Arial" w:hint="default"/>
      </w:rPr>
    </w:lvl>
    <w:lvl w:ilvl="5" w:tplc="DCA43EC2" w:tentative="1">
      <w:start w:val="1"/>
      <w:numFmt w:val="bullet"/>
      <w:lvlText w:val="•"/>
      <w:lvlJc w:val="left"/>
      <w:pPr>
        <w:tabs>
          <w:tab w:val="num" w:pos="4320"/>
        </w:tabs>
        <w:ind w:left="4320" w:hanging="360"/>
      </w:pPr>
      <w:rPr>
        <w:rFonts w:ascii="Arial" w:hAnsi="Arial" w:hint="default"/>
      </w:rPr>
    </w:lvl>
    <w:lvl w:ilvl="6" w:tplc="0EF054A4" w:tentative="1">
      <w:start w:val="1"/>
      <w:numFmt w:val="bullet"/>
      <w:lvlText w:val="•"/>
      <w:lvlJc w:val="left"/>
      <w:pPr>
        <w:tabs>
          <w:tab w:val="num" w:pos="5040"/>
        </w:tabs>
        <w:ind w:left="5040" w:hanging="360"/>
      </w:pPr>
      <w:rPr>
        <w:rFonts w:ascii="Arial" w:hAnsi="Arial" w:hint="default"/>
      </w:rPr>
    </w:lvl>
    <w:lvl w:ilvl="7" w:tplc="98543468" w:tentative="1">
      <w:start w:val="1"/>
      <w:numFmt w:val="bullet"/>
      <w:lvlText w:val="•"/>
      <w:lvlJc w:val="left"/>
      <w:pPr>
        <w:tabs>
          <w:tab w:val="num" w:pos="5760"/>
        </w:tabs>
        <w:ind w:left="5760" w:hanging="360"/>
      </w:pPr>
      <w:rPr>
        <w:rFonts w:ascii="Arial" w:hAnsi="Arial" w:hint="default"/>
      </w:rPr>
    </w:lvl>
    <w:lvl w:ilvl="8" w:tplc="F51E0406" w:tentative="1">
      <w:start w:val="1"/>
      <w:numFmt w:val="bullet"/>
      <w:lvlText w:val="•"/>
      <w:lvlJc w:val="left"/>
      <w:pPr>
        <w:tabs>
          <w:tab w:val="num" w:pos="6480"/>
        </w:tabs>
        <w:ind w:left="6480" w:hanging="360"/>
      </w:pPr>
      <w:rPr>
        <w:rFonts w:ascii="Arial" w:hAnsi="Arial" w:hint="default"/>
      </w:rPr>
    </w:lvl>
  </w:abstractNum>
  <w:abstractNum w:abstractNumId="12">
    <w:nsid w:val="10966D18"/>
    <w:multiLevelType w:val="hybridMultilevel"/>
    <w:tmpl w:val="1C428ED2"/>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5778D0"/>
    <w:multiLevelType w:val="hybridMultilevel"/>
    <w:tmpl w:val="1AAA2C20"/>
    <w:lvl w:ilvl="0" w:tplc="5260C2EC">
      <w:start w:val="1"/>
      <w:numFmt w:val="bullet"/>
      <w:lvlText w:val="•"/>
      <w:lvlJc w:val="left"/>
      <w:pPr>
        <w:tabs>
          <w:tab w:val="num" w:pos="720"/>
        </w:tabs>
        <w:ind w:left="720" w:hanging="360"/>
      </w:pPr>
      <w:rPr>
        <w:rFonts w:ascii="Arial" w:hAnsi="Arial" w:hint="default"/>
      </w:rPr>
    </w:lvl>
    <w:lvl w:ilvl="1" w:tplc="7AC8F108" w:tentative="1">
      <w:start w:val="1"/>
      <w:numFmt w:val="bullet"/>
      <w:lvlText w:val="•"/>
      <w:lvlJc w:val="left"/>
      <w:pPr>
        <w:tabs>
          <w:tab w:val="num" w:pos="1440"/>
        </w:tabs>
        <w:ind w:left="1440" w:hanging="360"/>
      </w:pPr>
      <w:rPr>
        <w:rFonts w:ascii="Arial" w:hAnsi="Arial" w:hint="default"/>
      </w:rPr>
    </w:lvl>
    <w:lvl w:ilvl="2" w:tplc="3F76FC44" w:tentative="1">
      <w:start w:val="1"/>
      <w:numFmt w:val="bullet"/>
      <w:lvlText w:val="•"/>
      <w:lvlJc w:val="left"/>
      <w:pPr>
        <w:tabs>
          <w:tab w:val="num" w:pos="2160"/>
        </w:tabs>
        <w:ind w:left="2160" w:hanging="360"/>
      </w:pPr>
      <w:rPr>
        <w:rFonts w:ascii="Arial" w:hAnsi="Arial" w:hint="default"/>
      </w:rPr>
    </w:lvl>
    <w:lvl w:ilvl="3" w:tplc="5300B442" w:tentative="1">
      <w:start w:val="1"/>
      <w:numFmt w:val="bullet"/>
      <w:lvlText w:val="•"/>
      <w:lvlJc w:val="left"/>
      <w:pPr>
        <w:tabs>
          <w:tab w:val="num" w:pos="2880"/>
        </w:tabs>
        <w:ind w:left="2880" w:hanging="360"/>
      </w:pPr>
      <w:rPr>
        <w:rFonts w:ascii="Arial" w:hAnsi="Arial" w:hint="default"/>
      </w:rPr>
    </w:lvl>
    <w:lvl w:ilvl="4" w:tplc="F89E7A44" w:tentative="1">
      <w:start w:val="1"/>
      <w:numFmt w:val="bullet"/>
      <w:lvlText w:val="•"/>
      <w:lvlJc w:val="left"/>
      <w:pPr>
        <w:tabs>
          <w:tab w:val="num" w:pos="3600"/>
        </w:tabs>
        <w:ind w:left="3600" w:hanging="360"/>
      </w:pPr>
      <w:rPr>
        <w:rFonts w:ascii="Arial" w:hAnsi="Arial" w:hint="default"/>
      </w:rPr>
    </w:lvl>
    <w:lvl w:ilvl="5" w:tplc="1100802E" w:tentative="1">
      <w:start w:val="1"/>
      <w:numFmt w:val="bullet"/>
      <w:lvlText w:val="•"/>
      <w:lvlJc w:val="left"/>
      <w:pPr>
        <w:tabs>
          <w:tab w:val="num" w:pos="4320"/>
        </w:tabs>
        <w:ind w:left="4320" w:hanging="360"/>
      </w:pPr>
      <w:rPr>
        <w:rFonts w:ascii="Arial" w:hAnsi="Arial" w:hint="default"/>
      </w:rPr>
    </w:lvl>
    <w:lvl w:ilvl="6" w:tplc="09DCB318" w:tentative="1">
      <w:start w:val="1"/>
      <w:numFmt w:val="bullet"/>
      <w:lvlText w:val="•"/>
      <w:lvlJc w:val="left"/>
      <w:pPr>
        <w:tabs>
          <w:tab w:val="num" w:pos="5040"/>
        </w:tabs>
        <w:ind w:left="5040" w:hanging="360"/>
      </w:pPr>
      <w:rPr>
        <w:rFonts w:ascii="Arial" w:hAnsi="Arial" w:hint="default"/>
      </w:rPr>
    </w:lvl>
    <w:lvl w:ilvl="7" w:tplc="18E0C00C" w:tentative="1">
      <w:start w:val="1"/>
      <w:numFmt w:val="bullet"/>
      <w:lvlText w:val="•"/>
      <w:lvlJc w:val="left"/>
      <w:pPr>
        <w:tabs>
          <w:tab w:val="num" w:pos="5760"/>
        </w:tabs>
        <w:ind w:left="5760" w:hanging="360"/>
      </w:pPr>
      <w:rPr>
        <w:rFonts w:ascii="Arial" w:hAnsi="Arial" w:hint="default"/>
      </w:rPr>
    </w:lvl>
    <w:lvl w:ilvl="8" w:tplc="444C84A0" w:tentative="1">
      <w:start w:val="1"/>
      <w:numFmt w:val="bullet"/>
      <w:lvlText w:val="•"/>
      <w:lvlJc w:val="left"/>
      <w:pPr>
        <w:tabs>
          <w:tab w:val="num" w:pos="6480"/>
        </w:tabs>
        <w:ind w:left="6480" w:hanging="360"/>
      </w:pPr>
      <w:rPr>
        <w:rFonts w:ascii="Arial" w:hAnsi="Arial" w:hint="default"/>
      </w:rPr>
    </w:lvl>
  </w:abstractNum>
  <w:abstractNum w:abstractNumId="14">
    <w:nsid w:val="1240629C"/>
    <w:multiLevelType w:val="hybridMultilevel"/>
    <w:tmpl w:val="6CD0DB84"/>
    <w:lvl w:ilvl="0" w:tplc="D570D520">
      <w:start w:val="1"/>
      <w:numFmt w:val="bullet"/>
      <w:lvlText w:val="•"/>
      <w:lvlJc w:val="left"/>
      <w:pPr>
        <w:tabs>
          <w:tab w:val="num" w:pos="720"/>
        </w:tabs>
        <w:ind w:left="720" w:hanging="360"/>
      </w:pPr>
      <w:rPr>
        <w:rFonts w:ascii="Arial" w:hAnsi="Arial" w:hint="default"/>
      </w:rPr>
    </w:lvl>
    <w:lvl w:ilvl="1" w:tplc="D5EC5864">
      <w:start w:val="2480"/>
      <w:numFmt w:val="bullet"/>
      <w:lvlText w:val="•"/>
      <w:lvlJc w:val="left"/>
      <w:pPr>
        <w:tabs>
          <w:tab w:val="num" w:pos="1440"/>
        </w:tabs>
        <w:ind w:left="1440" w:hanging="360"/>
      </w:pPr>
      <w:rPr>
        <w:rFonts w:ascii="Arial" w:hAnsi="Arial" w:hint="default"/>
      </w:rPr>
    </w:lvl>
    <w:lvl w:ilvl="2" w:tplc="8648F640" w:tentative="1">
      <w:start w:val="1"/>
      <w:numFmt w:val="bullet"/>
      <w:lvlText w:val="•"/>
      <w:lvlJc w:val="left"/>
      <w:pPr>
        <w:tabs>
          <w:tab w:val="num" w:pos="2160"/>
        </w:tabs>
        <w:ind w:left="2160" w:hanging="360"/>
      </w:pPr>
      <w:rPr>
        <w:rFonts w:ascii="Arial" w:hAnsi="Arial" w:hint="default"/>
      </w:rPr>
    </w:lvl>
    <w:lvl w:ilvl="3" w:tplc="AF04D406" w:tentative="1">
      <w:start w:val="1"/>
      <w:numFmt w:val="bullet"/>
      <w:lvlText w:val="•"/>
      <w:lvlJc w:val="left"/>
      <w:pPr>
        <w:tabs>
          <w:tab w:val="num" w:pos="2880"/>
        </w:tabs>
        <w:ind w:left="2880" w:hanging="360"/>
      </w:pPr>
      <w:rPr>
        <w:rFonts w:ascii="Arial" w:hAnsi="Arial" w:hint="default"/>
      </w:rPr>
    </w:lvl>
    <w:lvl w:ilvl="4" w:tplc="625E47B2" w:tentative="1">
      <w:start w:val="1"/>
      <w:numFmt w:val="bullet"/>
      <w:lvlText w:val="•"/>
      <w:lvlJc w:val="left"/>
      <w:pPr>
        <w:tabs>
          <w:tab w:val="num" w:pos="3600"/>
        </w:tabs>
        <w:ind w:left="3600" w:hanging="360"/>
      </w:pPr>
      <w:rPr>
        <w:rFonts w:ascii="Arial" w:hAnsi="Arial" w:hint="default"/>
      </w:rPr>
    </w:lvl>
    <w:lvl w:ilvl="5" w:tplc="C8B8B748" w:tentative="1">
      <w:start w:val="1"/>
      <w:numFmt w:val="bullet"/>
      <w:lvlText w:val="•"/>
      <w:lvlJc w:val="left"/>
      <w:pPr>
        <w:tabs>
          <w:tab w:val="num" w:pos="4320"/>
        </w:tabs>
        <w:ind w:left="4320" w:hanging="360"/>
      </w:pPr>
      <w:rPr>
        <w:rFonts w:ascii="Arial" w:hAnsi="Arial" w:hint="default"/>
      </w:rPr>
    </w:lvl>
    <w:lvl w:ilvl="6" w:tplc="D8FA8DEC" w:tentative="1">
      <w:start w:val="1"/>
      <w:numFmt w:val="bullet"/>
      <w:lvlText w:val="•"/>
      <w:lvlJc w:val="left"/>
      <w:pPr>
        <w:tabs>
          <w:tab w:val="num" w:pos="5040"/>
        </w:tabs>
        <w:ind w:left="5040" w:hanging="360"/>
      </w:pPr>
      <w:rPr>
        <w:rFonts w:ascii="Arial" w:hAnsi="Arial" w:hint="default"/>
      </w:rPr>
    </w:lvl>
    <w:lvl w:ilvl="7" w:tplc="0CF8E5E0" w:tentative="1">
      <w:start w:val="1"/>
      <w:numFmt w:val="bullet"/>
      <w:lvlText w:val="•"/>
      <w:lvlJc w:val="left"/>
      <w:pPr>
        <w:tabs>
          <w:tab w:val="num" w:pos="5760"/>
        </w:tabs>
        <w:ind w:left="5760" w:hanging="360"/>
      </w:pPr>
      <w:rPr>
        <w:rFonts w:ascii="Arial" w:hAnsi="Arial" w:hint="default"/>
      </w:rPr>
    </w:lvl>
    <w:lvl w:ilvl="8" w:tplc="56CEAD86" w:tentative="1">
      <w:start w:val="1"/>
      <w:numFmt w:val="bullet"/>
      <w:lvlText w:val="•"/>
      <w:lvlJc w:val="left"/>
      <w:pPr>
        <w:tabs>
          <w:tab w:val="num" w:pos="6480"/>
        </w:tabs>
        <w:ind w:left="6480" w:hanging="360"/>
      </w:pPr>
      <w:rPr>
        <w:rFonts w:ascii="Arial" w:hAnsi="Arial" w:hint="default"/>
      </w:rPr>
    </w:lvl>
  </w:abstractNum>
  <w:abstractNum w:abstractNumId="15">
    <w:nsid w:val="1332172C"/>
    <w:multiLevelType w:val="hybridMultilevel"/>
    <w:tmpl w:val="95988C72"/>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4425FB"/>
    <w:multiLevelType w:val="hybridMultilevel"/>
    <w:tmpl w:val="6C6255CA"/>
    <w:lvl w:ilvl="0" w:tplc="BC8A8114">
      <w:start w:val="1"/>
      <w:numFmt w:val="bullet"/>
      <w:lvlText w:val="•"/>
      <w:lvlJc w:val="left"/>
      <w:pPr>
        <w:tabs>
          <w:tab w:val="num" w:pos="720"/>
        </w:tabs>
        <w:ind w:left="720" w:hanging="360"/>
      </w:pPr>
      <w:rPr>
        <w:rFonts w:ascii="Arial" w:hAnsi="Arial" w:hint="default"/>
      </w:rPr>
    </w:lvl>
    <w:lvl w:ilvl="1" w:tplc="769EE87A" w:tentative="1">
      <w:start w:val="1"/>
      <w:numFmt w:val="bullet"/>
      <w:lvlText w:val="•"/>
      <w:lvlJc w:val="left"/>
      <w:pPr>
        <w:tabs>
          <w:tab w:val="num" w:pos="1440"/>
        </w:tabs>
        <w:ind w:left="1440" w:hanging="360"/>
      </w:pPr>
      <w:rPr>
        <w:rFonts w:ascii="Arial" w:hAnsi="Arial" w:hint="default"/>
      </w:rPr>
    </w:lvl>
    <w:lvl w:ilvl="2" w:tplc="1DD0F6A6" w:tentative="1">
      <w:start w:val="1"/>
      <w:numFmt w:val="bullet"/>
      <w:lvlText w:val="•"/>
      <w:lvlJc w:val="left"/>
      <w:pPr>
        <w:tabs>
          <w:tab w:val="num" w:pos="2160"/>
        </w:tabs>
        <w:ind w:left="2160" w:hanging="360"/>
      </w:pPr>
      <w:rPr>
        <w:rFonts w:ascii="Arial" w:hAnsi="Arial" w:hint="default"/>
      </w:rPr>
    </w:lvl>
    <w:lvl w:ilvl="3" w:tplc="E65610AE" w:tentative="1">
      <w:start w:val="1"/>
      <w:numFmt w:val="bullet"/>
      <w:lvlText w:val="•"/>
      <w:lvlJc w:val="left"/>
      <w:pPr>
        <w:tabs>
          <w:tab w:val="num" w:pos="2880"/>
        </w:tabs>
        <w:ind w:left="2880" w:hanging="360"/>
      </w:pPr>
      <w:rPr>
        <w:rFonts w:ascii="Arial" w:hAnsi="Arial" w:hint="default"/>
      </w:rPr>
    </w:lvl>
    <w:lvl w:ilvl="4" w:tplc="4D6A2C2C" w:tentative="1">
      <w:start w:val="1"/>
      <w:numFmt w:val="bullet"/>
      <w:lvlText w:val="•"/>
      <w:lvlJc w:val="left"/>
      <w:pPr>
        <w:tabs>
          <w:tab w:val="num" w:pos="3600"/>
        </w:tabs>
        <w:ind w:left="3600" w:hanging="360"/>
      </w:pPr>
      <w:rPr>
        <w:rFonts w:ascii="Arial" w:hAnsi="Arial" w:hint="default"/>
      </w:rPr>
    </w:lvl>
    <w:lvl w:ilvl="5" w:tplc="E5209244" w:tentative="1">
      <w:start w:val="1"/>
      <w:numFmt w:val="bullet"/>
      <w:lvlText w:val="•"/>
      <w:lvlJc w:val="left"/>
      <w:pPr>
        <w:tabs>
          <w:tab w:val="num" w:pos="4320"/>
        </w:tabs>
        <w:ind w:left="4320" w:hanging="360"/>
      </w:pPr>
      <w:rPr>
        <w:rFonts w:ascii="Arial" w:hAnsi="Arial" w:hint="default"/>
      </w:rPr>
    </w:lvl>
    <w:lvl w:ilvl="6" w:tplc="E73C755A" w:tentative="1">
      <w:start w:val="1"/>
      <w:numFmt w:val="bullet"/>
      <w:lvlText w:val="•"/>
      <w:lvlJc w:val="left"/>
      <w:pPr>
        <w:tabs>
          <w:tab w:val="num" w:pos="5040"/>
        </w:tabs>
        <w:ind w:left="5040" w:hanging="360"/>
      </w:pPr>
      <w:rPr>
        <w:rFonts w:ascii="Arial" w:hAnsi="Arial" w:hint="default"/>
      </w:rPr>
    </w:lvl>
    <w:lvl w:ilvl="7" w:tplc="718EAFE4" w:tentative="1">
      <w:start w:val="1"/>
      <w:numFmt w:val="bullet"/>
      <w:lvlText w:val="•"/>
      <w:lvlJc w:val="left"/>
      <w:pPr>
        <w:tabs>
          <w:tab w:val="num" w:pos="5760"/>
        </w:tabs>
        <w:ind w:left="5760" w:hanging="360"/>
      </w:pPr>
      <w:rPr>
        <w:rFonts w:ascii="Arial" w:hAnsi="Arial" w:hint="default"/>
      </w:rPr>
    </w:lvl>
    <w:lvl w:ilvl="8" w:tplc="2FFE8ED8" w:tentative="1">
      <w:start w:val="1"/>
      <w:numFmt w:val="bullet"/>
      <w:lvlText w:val="•"/>
      <w:lvlJc w:val="left"/>
      <w:pPr>
        <w:tabs>
          <w:tab w:val="num" w:pos="6480"/>
        </w:tabs>
        <w:ind w:left="6480" w:hanging="360"/>
      </w:pPr>
      <w:rPr>
        <w:rFonts w:ascii="Arial" w:hAnsi="Arial" w:hint="default"/>
      </w:rPr>
    </w:lvl>
  </w:abstractNum>
  <w:abstractNum w:abstractNumId="17">
    <w:nsid w:val="14A70A36"/>
    <w:multiLevelType w:val="hybridMultilevel"/>
    <w:tmpl w:val="EB26CDD8"/>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C52B8E"/>
    <w:multiLevelType w:val="hybridMultilevel"/>
    <w:tmpl w:val="33B65B92"/>
    <w:lvl w:ilvl="0" w:tplc="5C2C8622">
      <w:start w:val="1"/>
      <w:numFmt w:val="bullet"/>
      <w:lvlText w:val="•"/>
      <w:lvlJc w:val="left"/>
      <w:pPr>
        <w:tabs>
          <w:tab w:val="num" w:pos="1080"/>
        </w:tabs>
        <w:ind w:left="1080" w:hanging="360"/>
      </w:pPr>
      <w:rPr>
        <w:rFonts w:ascii="Arial" w:hAnsi="Arial" w:hint="default"/>
      </w:rPr>
    </w:lvl>
    <w:lvl w:ilvl="1" w:tplc="42EA7F94">
      <w:start w:val="1"/>
      <w:numFmt w:val="bullet"/>
      <w:lvlText w:val="•"/>
      <w:lvlJc w:val="left"/>
      <w:pPr>
        <w:tabs>
          <w:tab w:val="num" w:pos="1800"/>
        </w:tabs>
        <w:ind w:left="1800" w:hanging="360"/>
      </w:pPr>
      <w:rPr>
        <w:rFonts w:ascii="Arial" w:hAnsi="Arial" w:hint="default"/>
      </w:rPr>
    </w:lvl>
    <w:lvl w:ilvl="2" w:tplc="E35C0456">
      <w:start w:val="700"/>
      <w:numFmt w:val="bullet"/>
      <w:lvlText w:val="•"/>
      <w:lvlJc w:val="left"/>
      <w:pPr>
        <w:tabs>
          <w:tab w:val="num" w:pos="2520"/>
        </w:tabs>
        <w:ind w:left="2520" w:hanging="360"/>
      </w:pPr>
      <w:rPr>
        <w:rFonts w:ascii="Arial" w:hAnsi="Arial" w:hint="default"/>
      </w:rPr>
    </w:lvl>
    <w:lvl w:ilvl="3" w:tplc="CFA2FB24">
      <w:start w:val="1"/>
      <w:numFmt w:val="bullet"/>
      <w:lvlText w:val="•"/>
      <w:lvlJc w:val="left"/>
      <w:pPr>
        <w:tabs>
          <w:tab w:val="num" w:pos="3240"/>
        </w:tabs>
        <w:ind w:left="3240" w:hanging="360"/>
      </w:pPr>
      <w:rPr>
        <w:rFonts w:ascii="Arial" w:hAnsi="Arial" w:hint="default"/>
      </w:rPr>
    </w:lvl>
    <w:lvl w:ilvl="4" w:tplc="5830B814" w:tentative="1">
      <w:start w:val="1"/>
      <w:numFmt w:val="bullet"/>
      <w:lvlText w:val="•"/>
      <w:lvlJc w:val="left"/>
      <w:pPr>
        <w:tabs>
          <w:tab w:val="num" w:pos="3960"/>
        </w:tabs>
        <w:ind w:left="3960" w:hanging="360"/>
      </w:pPr>
      <w:rPr>
        <w:rFonts w:ascii="Arial" w:hAnsi="Arial" w:hint="default"/>
      </w:rPr>
    </w:lvl>
    <w:lvl w:ilvl="5" w:tplc="8684E06A" w:tentative="1">
      <w:start w:val="1"/>
      <w:numFmt w:val="bullet"/>
      <w:lvlText w:val="•"/>
      <w:lvlJc w:val="left"/>
      <w:pPr>
        <w:tabs>
          <w:tab w:val="num" w:pos="4680"/>
        </w:tabs>
        <w:ind w:left="4680" w:hanging="360"/>
      </w:pPr>
      <w:rPr>
        <w:rFonts w:ascii="Arial" w:hAnsi="Arial" w:hint="default"/>
      </w:rPr>
    </w:lvl>
    <w:lvl w:ilvl="6" w:tplc="EF8EC8DA" w:tentative="1">
      <w:start w:val="1"/>
      <w:numFmt w:val="bullet"/>
      <w:lvlText w:val="•"/>
      <w:lvlJc w:val="left"/>
      <w:pPr>
        <w:tabs>
          <w:tab w:val="num" w:pos="5400"/>
        </w:tabs>
        <w:ind w:left="5400" w:hanging="360"/>
      </w:pPr>
      <w:rPr>
        <w:rFonts w:ascii="Arial" w:hAnsi="Arial" w:hint="default"/>
      </w:rPr>
    </w:lvl>
    <w:lvl w:ilvl="7" w:tplc="FCD2ABF4" w:tentative="1">
      <w:start w:val="1"/>
      <w:numFmt w:val="bullet"/>
      <w:lvlText w:val="•"/>
      <w:lvlJc w:val="left"/>
      <w:pPr>
        <w:tabs>
          <w:tab w:val="num" w:pos="6120"/>
        </w:tabs>
        <w:ind w:left="6120" w:hanging="360"/>
      </w:pPr>
      <w:rPr>
        <w:rFonts w:ascii="Arial" w:hAnsi="Arial" w:hint="default"/>
      </w:rPr>
    </w:lvl>
    <w:lvl w:ilvl="8" w:tplc="46D241BA" w:tentative="1">
      <w:start w:val="1"/>
      <w:numFmt w:val="bullet"/>
      <w:lvlText w:val="•"/>
      <w:lvlJc w:val="left"/>
      <w:pPr>
        <w:tabs>
          <w:tab w:val="num" w:pos="6840"/>
        </w:tabs>
        <w:ind w:left="6840" w:hanging="360"/>
      </w:pPr>
      <w:rPr>
        <w:rFonts w:ascii="Arial" w:hAnsi="Arial" w:hint="default"/>
      </w:rPr>
    </w:lvl>
  </w:abstractNum>
  <w:abstractNum w:abstractNumId="19">
    <w:nsid w:val="19994B9C"/>
    <w:multiLevelType w:val="hybridMultilevel"/>
    <w:tmpl w:val="64EE7166"/>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B44CE1"/>
    <w:multiLevelType w:val="hybridMultilevel"/>
    <w:tmpl w:val="1E809AFC"/>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1268FA"/>
    <w:multiLevelType w:val="hybridMultilevel"/>
    <w:tmpl w:val="16A4D860"/>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9F3555"/>
    <w:multiLevelType w:val="hybridMultilevel"/>
    <w:tmpl w:val="55169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856027"/>
    <w:multiLevelType w:val="hybridMultilevel"/>
    <w:tmpl w:val="E6B2E3E8"/>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D55579"/>
    <w:multiLevelType w:val="hybridMultilevel"/>
    <w:tmpl w:val="885A830C"/>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1C6ED5"/>
    <w:multiLevelType w:val="hybridMultilevel"/>
    <w:tmpl w:val="87CC0C4E"/>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B1631A"/>
    <w:multiLevelType w:val="hybridMultilevel"/>
    <w:tmpl w:val="E4F63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436F55"/>
    <w:multiLevelType w:val="hybridMultilevel"/>
    <w:tmpl w:val="C09E01A8"/>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172F1C"/>
    <w:multiLevelType w:val="hybridMultilevel"/>
    <w:tmpl w:val="E35E0888"/>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E573E0"/>
    <w:multiLevelType w:val="hybridMultilevel"/>
    <w:tmpl w:val="A4FE4A16"/>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E909CA"/>
    <w:multiLevelType w:val="hybridMultilevel"/>
    <w:tmpl w:val="980ED27C"/>
    <w:lvl w:ilvl="0" w:tplc="553AE71E">
      <w:start w:val="1"/>
      <w:numFmt w:val="bullet"/>
      <w:lvlText w:val=""/>
      <w:lvlJc w:val="left"/>
      <w:pPr>
        <w:tabs>
          <w:tab w:val="num" w:pos="720"/>
        </w:tabs>
        <w:ind w:left="720" w:hanging="360"/>
      </w:pPr>
      <w:rPr>
        <w:rFonts w:ascii="Symbol" w:hAnsi="Symbol" w:hint="default"/>
      </w:rPr>
    </w:lvl>
    <w:lvl w:ilvl="1" w:tplc="2A520B72" w:tentative="1">
      <w:start w:val="1"/>
      <w:numFmt w:val="bullet"/>
      <w:lvlText w:val=""/>
      <w:lvlJc w:val="left"/>
      <w:pPr>
        <w:tabs>
          <w:tab w:val="num" w:pos="1440"/>
        </w:tabs>
        <w:ind w:left="1440" w:hanging="360"/>
      </w:pPr>
      <w:rPr>
        <w:rFonts w:ascii="Symbol" w:hAnsi="Symbol" w:hint="default"/>
      </w:rPr>
    </w:lvl>
    <w:lvl w:ilvl="2" w:tplc="6DE8F8B2" w:tentative="1">
      <w:start w:val="1"/>
      <w:numFmt w:val="bullet"/>
      <w:lvlText w:val=""/>
      <w:lvlJc w:val="left"/>
      <w:pPr>
        <w:tabs>
          <w:tab w:val="num" w:pos="2160"/>
        </w:tabs>
        <w:ind w:left="2160" w:hanging="360"/>
      </w:pPr>
      <w:rPr>
        <w:rFonts w:ascii="Symbol" w:hAnsi="Symbol" w:hint="default"/>
      </w:rPr>
    </w:lvl>
    <w:lvl w:ilvl="3" w:tplc="905A529E" w:tentative="1">
      <w:start w:val="1"/>
      <w:numFmt w:val="bullet"/>
      <w:lvlText w:val=""/>
      <w:lvlJc w:val="left"/>
      <w:pPr>
        <w:tabs>
          <w:tab w:val="num" w:pos="2880"/>
        </w:tabs>
        <w:ind w:left="2880" w:hanging="360"/>
      </w:pPr>
      <w:rPr>
        <w:rFonts w:ascii="Symbol" w:hAnsi="Symbol" w:hint="default"/>
      </w:rPr>
    </w:lvl>
    <w:lvl w:ilvl="4" w:tplc="120834C4" w:tentative="1">
      <w:start w:val="1"/>
      <w:numFmt w:val="bullet"/>
      <w:lvlText w:val=""/>
      <w:lvlJc w:val="left"/>
      <w:pPr>
        <w:tabs>
          <w:tab w:val="num" w:pos="3600"/>
        </w:tabs>
        <w:ind w:left="3600" w:hanging="360"/>
      </w:pPr>
      <w:rPr>
        <w:rFonts w:ascii="Symbol" w:hAnsi="Symbol" w:hint="default"/>
      </w:rPr>
    </w:lvl>
    <w:lvl w:ilvl="5" w:tplc="AB3A7C18" w:tentative="1">
      <w:start w:val="1"/>
      <w:numFmt w:val="bullet"/>
      <w:lvlText w:val=""/>
      <w:lvlJc w:val="left"/>
      <w:pPr>
        <w:tabs>
          <w:tab w:val="num" w:pos="4320"/>
        </w:tabs>
        <w:ind w:left="4320" w:hanging="360"/>
      </w:pPr>
      <w:rPr>
        <w:rFonts w:ascii="Symbol" w:hAnsi="Symbol" w:hint="default"/>
      </w:rPr>
    </w:lvl>
    <w:lvl w:ilvl="6" w:tplc="38CC5F88" w:tentative="1">
      <w:start w:val="1"/>
      <w:numFmt w:val="bullet"/>
      <w:lvlText w:val=""/>
      <w:lvlJc w:val="left"/>
      <w:pPr>
        <w:tabs>
          <w:tab w:val="num" w:pos="5040"/>
        </w:tabs>
        <w:ind w:left="5040" w:hanging="360"/>
      </w:pPr>
      <w:rPr>
        <w:rFonts w:ascii="Symbol" w:hAnsi="Symbol" w:hint="default"/>
      </w:rPr>
    </w:lvl>
    <w:lvl w:ilvl="7" w:tplc="7F708D36" w:tentative="1">
      <w:start w:val="1"/>
      <w:numFmt w:val="bullet"/>
      <w:lvlText w:val=""/>
      <w:lvlJc w:val="left"/>
      <w:pPr>
        <w:tabs>
          <w:tab w:val="num" w:pos="5760"/>
        </w:tabs>
        <w:ind w:left="5760" w:hanging="360"/>
      </w:pPr>
      <w:rPr>
        <w:rFonts w:ascii="Symbol" w:hAnsi="Symbol" w:hint="default"/>
      </w:rPr>
    </w:lvl>
    <w:lvl w:ilvl="8" w:tplc="CEA8B0B8" w:tentative="1">
      <w:start w:val="1"/>
      <w:numFmt w:val="bullet"/>
      <w:lvlText w:val=""/>
      <w:lvlJc w:val="left"/>
      <w:pPr>
        <w:tabs>
          <w:tab w:val="num" w:pos="6480"/>
        </w:tabs>
        <w:ind w:left="6480" w:hanging="360"/>
      </w:pPr>
      <w:rPr>
        <w:rFonts w:ascii="Symbol" w:hAnsi="Symbol" w:hint="default"/>
      </w:rPr>
    </w:lvl>
  </w:abstractNum>
  <w:abstractNum w:abstractNumId="31">
    <w:nsid w:val="33463797"/>
    <w:multiLevelType w:val="hybridMultilevel"/>
    <w:tmpl w:val="B756E058"/>
    <w:lvl w:ilvl="0" w:tplc="3DD6C240">
      <w:start w:val="1"/>
      <w:numFmt w:val="bullet"/>
      <w:lvlText w:val="•"/>
      <w:lvlJc w:val="left"/>
      <w:pPr>
        <w:tabs>
          <w:tab w:val="num" w:pos="720"/>
        </w:tabs>
        <w:ind w:left="720" w:hanging="360"/>
      </w:pPr>
      <w:rPr>
        <w:rFonts w:ascii="Arial" w:hAnsi="Arial" w:hint="default"/>
      </w:rPr>
    </w:lvl>
    <w:lvl w:ilvl="1" w:tplc="95E04678" w:tentative="1">
      <w:start w:val="1"/>
      <w:numFmt w:val="bullet"/>
      <w:lvlText w:val="•"/>
      <w:lvlJc w:val="left"/>
      <w:pPr>
        <w:tabs>
          <w:tab w:val="num" w:pos="1440"/>
        </w:tabs>
        <w:ind w:left="1440" w:hanging="360"/>
      </w:pPr>
      <w:rPr>
        <w:rFonts w:ascii="Arial" w:hAnsi="Arial" w:hint="default"/>
      </w:rPr>
    </w:lvl>
    <w:lvl w:ilvl="2" w:tplc="BDF4E178" w:tentative="1">
      <w:start w:val="1"/>
      <w:numFmt w:val="bullet"/>
      <w:lvlText w:val="•"/>
      <w:lvlJc w:val="left"/>
      <w:pPr>
        <w:tabs>
          <w:tab w:val="num" w:pos="2160"/>
        </w:tabs>
        <w:ind w:left="2160" w:hanging="360"/>
      </w:pPr>
      <w:rPr>
        <w:rFonts w:ascii="Arial" w:hAnsi="Arial" w:hint="default"/>
      </w:rPr>
    </w:lvl>
    <w:lvl w:ilvl="3" w:tplc="33B6294E" w:tentative="1">
      <w:start w:val="1"/>
      <w:numFmt w:val="bullet"/>
      <w:lvlText w:val="•"/>
      <w:lvlJc w:val="left"/>
      <w:pPr>
        <w:tabs>
          <w:tab w:val="num" w:pos="2880"/>
        </w:tabs>
        <w:ind w:left="2880" w:hanging="360"/>
      </w:pPr>
      <w:rPr>
        <w:rFonts w:ascii="Arial" w:hAnsi="Arial" w:hint="default"/>
      </w:rPr>
    </w:lvl>
    <w:lvl w:ilvl="4" w:tplc="004002DE" w:tentative="1">
      <w:start w:val="1"/>
      <w:numFmt w:val="bullet"/>
      <w:lvlText w:val="•"/>
      <w:lvlJc w:val="left"/>
      <w:pPr>
        <w:tabs>
          <w:tab w:val="num" w:pos="3600"/>
        </w:tabs>
        <w:ind w:left="3600" w:hanging="360"/>
      </w:pPr>
      <w:rPr>
        <w:rFonts w:ascii="Arial" w:hAnsi="Arial" w:hint="default"/>
      </w:rPr>
    </w:lvl>
    <w:lvl w:ilvl="5" w:tplc="728C06BA" w:tentative="1">
      <w:start w:val="1"/>
      <w:numFmt w:val="bullet"/>
      <w:lvlText w:val="•"/>
      <w:lvlJc w:val="left"/>
      <w:pPr>
        <w:tabs>
          <w:tab w:val="num" w:pos="4320"/>
        </w:tabs>
        <w:ind w:left="4320" w:hanging="360"/>
      </w:pPr>
      <w:rPr>
        <w:rFonts w:ascii="Arial" w:hAnsi="Arial" w:hint="default"/>
      </w:rPr>
    </w:lvl>
    <w:lvl w:ilvl="6" w:tplc="69C8976A" w:tentative="1">
      <w:start w:val="1"/>
      <w:numFmt w:val="bullet"/>
      <w:lvlText w:val="•"/>
      <w:lvlJc w:val="left"/>
      <w:pPr>
        <w:tabs>
          <w:tab w:val="num" w:pos="5040"/>
        </w:tabs>
        <w:ind w:left="5040" w:hanging="360"/>
      </w:pPr>
      <w:rPr>
        <w:rFonts w:ascii="Arial" w:hAnsi="Arial" w:hint="default"/>
      </w:rPr>
    </w:lvl>
    <w:lvl w:ilvl="7" w:tplc="582877EE" w:tentative="1">
      <w:start w:val="1"/>
      <w:numFmt w:val="bullet"/>
      <w:lvlText w:val="•"/>
      <w:lvlJc w:val="left"/>
      <w:pPr>
        <w:tabs>
          <w:tab w:val="num" w:pos="5760"/>
        </w:tabs>
        <w:ind w:left="5760" w:hanging="360"/>
      </w:pPr>
      <w:rPr>
        <w:rFonts w:ascii="Arial" w:hAnsi="Arial" w:hint="default"/>
      </w:rPr>
    </w:lvl>
    <w:lvl w:ilvl="8" w:tplc="53E4BDD8" w:tentative="1">
      <w:start w:val="1"/>
      <w:numFmt w:val="bullet"/>
      <w:lvlText w:val="•"/>
      <w:lvlJc w:val="left"/>
      <w:pPr>
        <w:tabs>
          <w:tab w:val="num" w:pos="6480"/>
        </w:tabs>
        <w:ind w:left="6480" w:hanging="360"/>
      </w:pPr>
      <w:rPr>
        <w:rFonts w:ascii="Arial" w:hAnsi="Arial" w:hint="default"/>
      </w:rPr>
    </w:lvl>
  </w:abstractNum>
  <w:abstractNum w:abstractNumId="32">
    <w:nsid w:val="37032C15"/>
    <w:multiLevelType w:val="hybridMultilevel"/>
    <w:tmpl w:val="BAF6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4916C2"/>
    <w:multiLevelType w:val="hybridMultilevel"/>
    <w:tmpl w:val="2282390E"/>
    <w:lvl w:ilvl="0" w:tplc="D5ACBB9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6F7C9F"/>
    <w:multiLevelType w:val="hybridMultilevel"/>
    <w:tmpl w:val="762E4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E52B3A"/>
    <w:multiLevelType w:val="hybridMultilevel"/>
    <w:tmpl w:val="F1D03FA4"/>
    <w:lvl w:ilvl="0" w:tplc="D3528130">
      <w:start w:val="1"/>
      <w:numFmt w:val="bullet"/>
      <w:lvlText w:val="•"/>
      <w:lvlJc w:val="left"/>
      <w:pPr>
        <w:tabs>
          <w:tab w:val="num" w:pos="720"/>
        </w:tabs>
        <w:ind w:left="720" w:hanging="360"/>
      </w:pPr>
      <w:rPr>
        <w:rFonts w:ascii="Arial" w:hAnsi="Arial" w:hint="default"/>
      </w:rPr>
    </w:lvl>
    <w:lvl w:ilvl="1" w:tplc="A8EE55EE" w:tentative="1">
      <w:start w:val="1"/>
      <w:numFmt w:val="bullet"/>
      <w:lvlText w:val="•"/>
      <w:lvlJc w:val="left"/>
      <w:pPr>
        <w:tabs>
          <w:tab w:val="num" w:pos="1440"/>
        </w:tabs>
        <w:ind w:left="1440" w:hanging="360"/>
      </w:pPr>
      <w:rPr>
        <w:rFonts w:ascii="Arial" w:hAnsi="Arial" w:hint="default"/>
      </w:rPr>
    </w:lvl>
    <w:lvl w:ilvl="2" w:tplc="DD62AD8C" w:tentative="1">
      <w:start w:val="1"/>
      <w:numFmt w:val="bullet"/>
      <w:lvlText w:val="•"/>
      <w:lvlJc w:val="left"/>
      <w:pPr>
        <w:tabs>
          <w:tab w:val="num" w:pos="2160"/>
        </w:tabs>
        <w:ind w:left="2160" w:hanging="360"/>
      </w:pPr>
      <w:rPr>
        <w:rFonts w:ascii="Arial" w:hAnsi="Arial" w:hint="default"/>
      </w:rPr>
    </w:lvl>
    <w:lvl w:ilvl="3" w:tplc="7C44DEBE" w:tentative="1">
      <w:start w:val="1"/>
      <w:numFmt w:val="bullet"/>
      <w:lvlText w:val="•"/>
      <w:lvlJc w:val="left"/>
      <w:pPr>
        <w:tabs>
          <w:tab w:val="num" w:pos="2880"/>
        </w:tabs>
        <w:ind w:left="2880" w:hanging="360"/>
      </w:pPr>
      <w:rPr>
        <w:rFonts w:ascii="Arial" w:hAnsi="Arial" w:hint="default"/>
      </w:rPr>
    </w:lvl>
    <w:lvl w:ilvl="4" w:tplc="D37CE898" w:tentative="1">
      <w:start w:val="1"/>
      <w:numFmt w:val="bullet"/>
      <w:lvlText w:val="•"/>
      <w:lvlJc w:val="left"/>
      <w:pPr>
        <w:tabs>
          <w:tab w:val="num" w:pos="3600"/>
        </w:tabs>
        <w:ind w:left="3600" w:hanging="360"/>
      </w:pPr>
      <w:rPr>
        <w:rFonts w:ascii="Arial" w:hAnsi="Arial" w:hint="default"/>
      </w:rPr>
    </w:lvl>
    <w:lvl w:ilvl="5" w:tplc="8E3AC2CE" w:tentative="1">
      <w:start w:val="1"/>
      <w:numFmt w:val="bullet"/>
      <w:lvlText w:val="•"/>
      <w:lvlJc w:val="left"/>
      <w:pPr>
        <w:tabs>
          <w:tab w:val="num" w:pos="4320"/>
        </w:tabs>
        <w:ind w:left="4320" w:hanging="360"/>
      </w:pPr>
      <w:rPr>
        <w:rFonts w:ascii="Arial" w:hAnsi="Arial" w:hint="default"/>
      </w:rPr>
    </w:lvl>
    <w:lvl w:ilvl="6" w:tplc="FCDE942E" w:tentative="1">
      <w:start w:val="1"/>
      <w:numFmt w:val="bullet"/>
      <w:lvlText w:val="•"/>
      <w:lvlJc w:val="left"/>
      <w:pPr>
        <w:tabs>
          <w:tab w:val="num" w:pos="5040"/>
        </w:tabs>
        <w:ind w:left="5040" w:hanging="360"/>
      </w:pPr>
      <w:rPr>
        <w:rFonts w:ascii="Arial" w:hAnsi="Arial" w:hint="default"/>
      </w:rPr>
    </w:lvl>
    <w:lvl w:ilvl="7" w:tplc="31607DF6" w:tentative="1">
      <w:start w:val="1"/>
      <w:numFmt w:val="bullet"/>
      <w:lvlText w:val="•"/>
      <w:lvlJc w:val="left"/>
      <w:pPr>
        <w:tabs>
          <w:tab w:val="num" w:pos="5760"/>
        </w:tabs>
        <w:ind w:left="5760" w:hanging="360"/>
      </w:pPr>
      <w:rPr>
        <w:rFonts w:ascii="Arial" w:hAnsi="Arial" w:hint="default"/>
      </w:rPr>
    </w:lvl>
    <w:lvl w:ilvl="8" w:tplc="A3300320" w:tentative="1">
      <w:start w:val="1"/>
      <w:numFmt w:val="bullet"/>
      <w:lvlText w:val="•"/>
      <w:lvlJc w:val="left"/>
      <w:pPr>
        <w:tabs>
          <w:tab w:val="num" w:pos="6480"/>
        </w:tabs>
        <w:ind w:left="6480" w:hanging="360"/>
      </w:pPr>
      <w:rPr>
        <w:rFonts w:ascii="Arial" w:hAnsi="Arial" w:hint="default"/>
      </w:rPr>
    </w:lvl>
  </w:abstractNum>
  <w:abstractNum w:abstractNumId="36">
    <w:nsid w:val="3C820545"/>
    <w:multiLevelType w:val="hybridMultilevel"/>
    <w:tmpl w:val="D2C0BCCC"/>
    <w:lvl w:ilvl="0" w:tplc="50BCB36C">
      <w:start w:val="1"/>
      <w:numFmt w:val="bullet"/>
      <w:lvlText w:val="•"/>
      <w:lvlJc w:val="left"/>
      <w:pPr>
        <w:tabs>
          <w:tab w:val="num" w:pos="720"/>
        </w:tabs>
        <w:ind w:left="720" w:hanging="360"/>
      </w:pPr>
      <w:rPr>
        <w:rFonts w:ascii="Arial" w:hAnsi="Arial" w:hint="default"/>
      </w:rPr>
    </w:lvl>
    <w:lvl w:ilvl="1" w:tplc="AEA4626E">
      <w:start w:val="1702"/>
      <w:numFmt w:val="bullet"/>
      <w:lvlText w:val="•"/>
      <w:lvlJc w:val="left"/>
      <w:pPr>
        <w:tabs>
          <w:tab w:val="num" w:pos="1440"/>
        </w:tabs>
        <w:ind w:left="1440" w:hanging="360"/>
      </w:pPr>
      <w:rPr>
        <w:rFonts w:ascii="Arial" w:hAnsi="Arial" w:hint="default"/>
      </w:rPr>
    </w:lvl>
    <w:lvl w:ilvl="2" w:tplc="7B8E9360">
      <w:start w:val="1"/>
      <w:numFmt w:val="bullet"/>
      <w:lvlText w:val="•"/>
      <w:lvlJc w:val="left"/>
      <w:pPr>
        <w:tabs>
          <w:tab w:val="num" w:pos="2160"/>
        </w:tabs>
        <w:ind w:left="2160" w:hanging="360"/>
      </w:pPr>
      <w:rPr>
        <w:rFonts w:ascii="Arial" w:hAnsi="Arial" w:hint="default"/>
      </w:rPr>
    </w:lvl>
    <w:lvl w:ilvl="3" w:tplc="714E299A" w:tentative="1">
      <w:start w:val="1"/>
      <w:numFmt w:val="bullet"/>
      <w:lvlText w:val="•"/>
      <w:lvlJc w:val="left"/>
      <w:pPr>
        <w:tabs>
          <w:tab w:val="num" w:pos="2880"/>
        </w:tabs>
        <w:ind w:left="2880" w:hanging="360"/>
      </w:pPr>
      <w:rPr>
        <w:rFonts w:ascii="Arial" w:hAnsi="Arial" w:hint="default"/>
      </w:rPr>
    </w:lvl>
    <w:lvl w:ilvl="4" w:tplc="4A62F1B0" w:tentative="1">
      <w:start w:val="1"/>
      <w:numFmt w:val="bullet"/>
      <w:lvlText w:val="•"/>
      <w:lvlJc w:val="left"/>
      <w:pPr>
        <w:tabs>
          <w:tab w:val="num" w:pos="3600"/>
        </w:tabs>
        <w:ind w:left="3600" w:hanging="360"/>
      </w:pPr>
      <w:rPr>
        <w:rFonts w:ascii="Arial" w:hAnsi="Arial" w:hint="default"/>
      </w:rPr>
    </w:lvl>
    <w:lvl w:ilvl="5" w:tplc="8F427128" w:tentative="1">
      <w:start w:val="1"/>
      <w:numFmt w:val="bullet"/>
      <w:lvlText w:val="•"/>
      <w:lvlJc w:val="left"/>
      <w:pPr>
        <w:tabs>
          <w:tab w:val="num" w:pos="4320"/>
        </w:tabs>
        <w:ind w:left="4320" w:hanging="360"/>
      </w:pPr>
      <w:rPr>
        <w:rFonts w:ascii="Arial" w:hAnsi="Arial" w:hint="default"/>
      </w:rPr>
    </w:lvl>
    <w:lvl w:ilvl="6" w:tplc="718EC6E4" w:tentative="1">
      <w:start w:val="1"/>
      <w:numFmt w:val="bullet"/>
      <w:lvlText w:val="•"/>
      <w:lvlJc w:val="left"/>
      <w:pPr>
        <w:tabs>
          <w:tab w:val="num" w:pos="5040"/>
        </w:tabs>
        <w:ind w:left="5040" w:hanging="360"/>
      </w:pPr>
      <w:rPr>
        <w:rFonts w:ascii="Arial" w:hAnsi="Arial" w:hint="default"/>
      </w:rPr>
    </w:lvl>
    <w:lvl w:ilvl="7" w:tplc="924E1CBA" w:tentative="1">
      <w:start w:val="1"/>
      <w:numFmt w:val="bullet"/>
      <w:lvlText w:val="•"/>
      <w:lvlJc w:val="left"/>
      <w:pPr>
        <w:tabs>
          <w:tab w:val="num" w:pos="5760"/>
        </w:tabs>
        <w:ind w:left="5760" w:hanging="360"/>
      </w:pPr>
      <w:rPr>
        <w:rFonts w:ascii="Arial" w:hAnsi="Arial" w:hint="default"/>
      </w:rPr>
    </w:lvl>
    <w:lvl w:ilvl="8" w:tplc="5574D928" w:tentative="1">
      <w:start w:val="1"/>
      <w:numFmt w:val="bullet"/>
      <w:lvlText w:val="•"/>
      <w:lvlJc w:val="left"/>
      <w:pPr>
        <w:tabs>
          <w:tab w:val="num" w:pos="6480"/>
        </w:tabs>
        <w:ind w:left="6480" w:hanging="360"/>
      </w:pPr>
      <w:rPr>
        <w:rFonts w:ascii="Arial" w:hAnsi="Arial" w:hint="default"/>
      </w:rPr>
    </w:lvl>
  </w:abstractNum>
  <w:abstractNum w:abstractNumId="37">
    <w:nsid w:val="3C8337C2"/>
    <w:multiLevelType w:val="hybridMultilevel"/>
    <w:tmpl w:val="4C5A9B4A"/>
    <w:lvl w:ilvl="0" w:tplc="B6E61AE2">
      <w:start w:val="1"/>
      <w:numFmt w:val="bullet"/>
      <w:lvlText w:val="•"/>
      <w:lvlJc w:val="left"/>
      <w:pPr>
        <w:tabs>
          <w:tab w:val="num" w:pos="720"/>
        </w:tabs>
        <w:ind w:left="720" w:hanging="360"/>
      </w:pPr>
      <w:rPr>
        <w:rFonts w:ascii="Arial" w:hAnsi="Arial" w:hint="default"/>
      </w:rPr>
    </w:lvl>
    <w:lvl w:ilvl="1" w:tplc="AE441ADA">
      <w:start w:val="1158"/>
      <w:numFmt w:val="bullet"/>
      <w:lvlText w:val="•"/>
      <w:lvlJc w:val="left"/>
      <w:pPr>
        <w:tabs>
          <w:tab w:val="num" w:pos="1440"/>
        </w:tabs>
        <w:ind w:left="1440" w:hanging="360"/>
      </w:pPr>
      <w:rPr>
        <w:rFonts w:ascii="Arial" w:hAnsi="Arial" w:hint="default"/>
      </w:rPr>
    </w:lvl>
    <w:lvl w:ilvl="2" w:tplc="8CB460E0">
      <w:start w:val="1"/>
      <w:numFmt w:val="bullet"/>
      <w:lvlText w:val="•"/>
      <w:lvlJc w:val="left"/>
      <w:pPr>
        <w:tabs>
          <w:tab w:val="num" w:pos="2160"/>
        </w:tabs>
        <w:ind w:left="2160" w:hanging="360"/>
      </w:pPr>
      <w:rPr>
        <w:rFonts w:ascii="Arial" w:hAnsi="Arial" w:hint="default"/>
      </w:rPr>
    </w:lvl>
    <w:lvl w:ilvl="3" w:tplc="DD70CDBC">
      <w:start w:val="1"/>
      <w:numFmt w:val="bullet"/>
      <w:lvlText w:val="•"/>
      <w:lvlJc w:val="left"/>
      <w:pPr>
        <w:tabs>
          <w:tab w:val="num" w:pos="2880"/>
        </w:tabs>
        <w:ind w:left="2880" w:hanging="360"/>
      </w:pPr>
      <w:rPr>
        <w:rFonts w:ascii="Arial" w:hAnsi="Arial" w:hint="default"/>
      </w:rPr>
    </w:lvl>
    <w:lvl w:ilvl="4" w:tplc="506258CC" w:tentative="1">
      <w:start w:val="1"/>
      <w:numFmt w:val="bullet"/>
      <w:lvlText w:val="•"/>
      <w:lvlJc w:val="left"/>
      <w:pPr>
        <w:tabs>
          <w:tab w:val="num" w:pos="3600"/>
        </w:tabs>
        <w:ind w:left="3600" w:hanging="360"/>
      </w:pPr>
      <w:rPr>
        <w:rFonts w:ascii="Arial" w:hAnsi="Arial" w:hint="default"/>
      </w:rPr>
    </w:lvl>
    <w:lvl w:ilvl="5" w:tplc="263AD542" w:tentative="1">
      <w:start w:val="1"/>
      <w:numFmt w:val="bullet"/>
      <w:lvlText w:val="•"/>
      <w:lvlJc w:val="left"/>
      <w:pPr>
        <w:tabs>
          <w:tab w:val="num" w:pos="4320"/>
        </w:tabs>
        <w:ind w:left="4320" w:hanging="360"/>
      </w:pPr>
      <w:rPr>
        <w:rFonts w:ascii="Arial" w:hAnsi="Arial" w:hint="default"/>
      </w:rPr>
    </w:lvl>
    <w:lvl w:ilvl="6" w:tplc="F55EC600" w:tentative="1">
      <w:start w:val="1"/>
      <w:numFmt w:val="bullet"/>
      <w:lvlText w:val="•"/>
      <w:lvlJc w:val="left"/>
      <w:pPr>
        <w:tabs>
          <w:tab w:val="num" w:pos="5040"/>
        </w:tabs>
        <w:ind w:left="5040" w:hanging="360"/>
      </w:pPr>
      <w:rPr>
        <w:rFonts w:ascii="Arial" w:hAnsi="Arial" w:hint="default"/>
      </w:rPr>
    </w:lvl>
    <w:lvl w:ilvl="7" w:tplc="8EDE788C" w:tentative="1">
      <w:start w:val="1"/>
      <w:numFmt w:val="bullet"/>
      <w:lvlText w:val="•"/>
      <w:lvlJc w:val="left"/>
      <w:pPr>
        <w:tabs>
          <w:tab w:val="num" w:pos="5760"/>
        </w:tabs>
        <w:ind w:left="5760" w:hanging="360"/>
      </w:pPr>
      <w:rPr>
        <w:rFonts w:ascii="Arial" w:hAnsi="Arial" w:hint="default"/>
      </w:rPr>
    </w:lvl>
    <w:lvl w:ilvl="8" w:tplc="08527A34" w:tentative="1">
      <w:start w:val="1"/>
      <w:numFmt w:val="bullet"/>
      <w:lvlText w:val="•"/>
      <w:lvlJc w:val="left"/>
      <w:pPr>
        <w:tabs>
          <w:tab w:val="num" w:pos="6480"/>
        </w:tabs>
        <w:ind w:left="6480" w:hanging="360"/>
      </w:pPr>
      <w:rPr>
        <w:rFonts w:ascii="Arial" w:hAnsi="Arial" w:hint="default"/>
      </w:rPr>
    </w:lvl>
  </w:abstractNum>
  <w:abstractNum w:abstractNumId="38">
    <w:nsid w:val="3CA542E0"/>
    <w:multiLevelType w:val="hybridMultilevel"/>
    <w:tmpl w:val="B7F24E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2F499C"/>
    <w:multiLevelType w:val="hybridMultilevel"/>
    <w:tmpl w:val="7A0A3E62"/>
    <w:lvl w:ilvl="0" w:tplc="9F146B0A">
      <w:start w:val="1"/>
      <w:numFmt w:val="bullet"/>
      <w:lvlText w:val="•"/>
      <w:lvlJc w:val="left"/>
      <w:pPr>
        <w:tabs>
          <w:tab w:val="num" w:pos="720"/>
        </w:tabs>
        <w:ind w:left="720" w:hanging="360"/>
      </w:pPr>
      <w:rPr>
        <w:rFonts w:ascii="Arial" w:hAnsi="Arial" w:hint="default"/>
      </w:rPr>
    </w:lvl>
    <w:lvl w:ilvl="1" w:tplc="FF364B7E" w:tentative="1">
      <w:start w:val="1"/>
      <w:numFmt w:val="bullet"/>
      <w:lvlText w:val="•"/>
      <w:lvlJc w:val="left"/>
      <w:pPr>
        <w:tabs>
          <w:tab w:val="num" w:pos="1440"/>
        </w:tabs>
        <w:ind w:left="1440" w:hanging="360"/>
      </w:pPr>
      <w:rPr>
        <w:rFonts w:ascii="Arial" w:hAnsi="Arial" w:hint="default"/>
      </w:rPr>
    </w:lvl>
    <w:lvl w:ilvl="2" w:tplc="B5480FDA" w:tentative="1">
      <w:start w:val="1"/>
      <w:numFmt w:val="bullet"/>
      <w:lvlText w:val="•"/>
      <w:lvlJc w:val="left"/>
      <w:pPr>
        <w:tabs>
          <w:tab w:val="num" w:pos="2160"/>
        </w:tabs>
        <w:ind w:left="2160" w:hanging="360"/>
      </w:pPr>
      <w:rPr>
        <w:rFonts w:ascii="Arial" w:hAnsi="Arial" w:hint="default"/>
      </w:rPr>
    </w:lvl>
    <w:lvl w:ilvl="3" w:tplc="9AAC462E" w:tentative="1">
      <w:start w:val="1"/>
      <w:numFmt w:val="bullet"/>
      <w:lvlText w:val="•"/>
      <w:lvlJc w:val="left"/>
      <w:pPr>
        <w:tabs>
          <w:tab w:val="num" w:pos="2880"/>
        </w:tabs>
        <w:ind w:left="2880" w:hanging="360"/>
      </w:pPr>
      <w:rPr>
        <w:rFonts w:ascii="Arial" w:hAnsi="Arial" w:hint="default"/>
      </w:rPr>
    </w:lvl>
    <w:lvl w:ilvl="4" w:tplc="B8E0EFCE" w:tentative="1">
      <w:start w:val="1"/>
      <w:numFmt w:val="bullet"/>
      <w:lvlText w:val="•"/>
      <w:lvlJc w:val="left"/>
      <w:pPr>
        <w:tabs>
          <w:tab w:val="num" w:pos="3600"/>
        </w:tabs>
        <w:ind w:left="3600" w:hanging="360"/>
      </w:pPr>
      <w:rPr>
        <w:rFonts w:ascii="Arial" w:hAnsi="Arial" w:hint="default"/>
      </w:rPr>
    </w:lvl>
    <w:lvl w:ilvl="5" w:tplc="3352225E" w:tentative="1">
      <w:start w:val="1"/>
      <w:numFmt w:val="bullet"/>
      <w:lvlText w:val="•"/>
      <w:lvlJc w:val="left"/>
      <w:pPr>
        <w:tabs>
          <w:tab w:val="num" w:pos="4320"/>
        </w:tabs>
        <w:ind w:left="4320" w:hanging="360"/>
      </w:pPr>
      <w:rPr>
        <w:rFonts w:ascii="Arial" w:hAnsi="Arial" w:hint="default"/>
      </w:rPr>
    </w:lvl>
    <w:lvl w:ilvl="6" w:tplc="FBE04BB6" w:tentative="1">
      <w:start w:val="1"/>
      <w:numFmt w:val="bullet"/>
      <w:lvlText w:val="•"/>
      <w:lvlJc w:val="left"/>
      <w:pPr>
        <w:tabs>
          <w:tab w:val="num" w:pos="5040"/>
        </w:tabs>
        <w:ind w:left="5040" w:hanging="360"/>
      </w:pPr>
      <w:rPr>
        <w:rFonts w:ascii="Arial" w:hAnsi="Arial" w:hint="default"/>
      </w:rPr>
    </w:lvl>
    <w:lvl w:ilvl="7" w:tplc="1458D05E" w:tentative="1">
      <w:start w:val="1"/>
      <w:numFmt w:val="bullet"/>
      <w:lvlText w:val="•"/>
      <w:lvlJc w:val="left"/>
      <w:pPr>
        <w:tabs>
          <w:tab w:val="num" w:pos="5760"/>
        </w:tabs>
        <w:ind w:left="5760" w:hanging="360"/>
      </w:pPr>
      <w:rPr>
        <w:rFonts w:ascii="Arial" w:hAnsi="Arial" w:hint="default"/>
      </w:rPr>
    </w:lvl>
    <w:lvl w:ilvl="8" w:tplc="56BE1F3E" w:tentative="1">
      <w:start w:val="1"/>
      <w:numFmt w:val="bullet"/>
      <w:lvlText w:val="•"/>
      <w:lvlJc w:val="left"/>
      <w:pPr>
        <w:tabs>
          <w:tab w:val="num" w:pos="6480"/>
        </w:tabs>
        <w:ind w:left="6480" w:hanging="360"/>
      </w:pPr>
      <w:rPr>
        <w:rFonts w:ascii="Arial" w:hAnsi="Arial" w:hint="default"/>
      </w:rPr>
    </w:lvl>
  </w:abstractNum>
  <w:abstractNum w:abstractNumId="40">
    <w:nsid w:val="3E5C7F93"/>
    <w:multiLevelType w:val="hybridMultilevel"/>
    <w:tmpl w:val="EA821D9E"/>
    <w:lvl w:ilvl="0" w:tplc="99EC6FCC">
      <w:start w:val="1"/>
      <w:numFmt w:val="bullet"/>
      <w:lvlText w:val="•"/>
      <w:lvlJc w:val="left"/>
      <w:pPr>
        <w:tabs>
          <w:tab w:val="num" w:pos="720"/>
        </w:tabs>
        <w:ind w:left="720" w:hanging="360"/>
      </w:pPr>
      <w:rPr>
        <w:rFonts w:ascii="Arial" w:hAnsi="Arial" w:hint="default"/>
      </w:rPr>
    </w:lvl>
    <w:lvl w:ilvl="1" w:tplc="6E0A04A8">
      <w:start w:val="1158"/>
      <w:numFmt w:val="bullet"/>
      <w:lvlText w:val="•"/>
      <w:lvlJc w:val="left"/>
      <w:pPr>
        <w:tabs>
          <w:tab w:val="num" w:pos="1440"/>
        </w:tabs>
        <w:ind w:left="1440" w:hanging="360"/>
      </w:pPr>
      <w:rPr>
        <w:rFonts w:ascii="Arial" w:hAnsi="Arial" w:hint="default"/>
      </w:rPr>
    </w:lvl>
    <w:lvl w:ilvl="2" w:tplc="F2C28604">
      <w:start w:val="1158"/>
      <w:numFmt w:val="bullet"/>
      <w:lvlText w:val="•"/>
      <w:lvlJc w:val="left"/>
      <w:pPr>
        <w:tabs>
          <w:tab w:val="num" w:pos="2160"/>
        </w:tabs>
        <w:ind w:left="2160" w:hanging="360"/>
      </w:pPr>
      <w:rPr>
        <w:rFonts w:ascii="Arial" w:hAnsi="Arial" w:hint="default"/>
      </w:rPr>
    </w:lvl>
    <w:lvl w:ilvl="3" w:tplc="D332BCCE" w:tentative="1">
      <w:start w:val="1"/>
      <w:numFmt w:val="bullet"/>
      <w:lvlText w:val="•"/>
      <w:lvlJc w:val="left"/>
      <w:pPr>
        <w:tabs>
          <w:tab w:val="num" w:pos="2880"/>
        </w:tabs>
        <w:ind w:left="2880" w:hanging="360"/>
      </w:pPr>
      <w:rPr>
        <w:rFonts w:ascii="Arial" w:hAnsi="Arial" w:hint="default"/>
      </w:rPr>
    </w:lvl>
    <w:lvl w:ilvl="4" w:tplc="9EEA2368" w:tentative="1">
      <w:start w:val="1"/>
      <w:numFmt w:val="bullet"/>
      <w:lvlText w:val="•"/>
      <w:lvlJc w:val="left"/>
      <w:pPr>
        <w:tabs>
          <w:tab w:val="num" w:pos="3600"/>
        </w:tabs>
        <w:ind w:left="3600" w:hanging="360"/>
      </w:pPr>
      <w:rPr>
        <w:rFonts w:ascii="Arial" w:hAnsi="Arial" w:hint="default"/>
      </w:rPr>
    </w:lvl>
    <w:lvl w:ilvl="5" w:tplc="D9A08CA8" w:tentative="1">
      <w:start w:val="1"/>
      <w:numFmt w:val="bullet"/>
      <w:lvlText w:val="•"/>
      <w:lvlJc w:val="left"/>
      <w:pPr>
        <w:tabs>
          <w:tab w:val="num" w:pos="4320"/>
        </w:tabs>
        <w:ind w:left="4320" w:hanging="360"/>
      </w:pPr>
      <w:rPr>
        <w:rFonts w:ascii="Arial" w:hAnsi="Arial" w:hint="default"/>
      </w:rPr>
    </w:lvl>
    <w:lvl w:ilvl="6" w:tplc="92C410AA" w:tentative="1">
      <w:start w:val="1"/>
      <w:numFmt w:val="bullet"/>
      <w:lvlText w:val="•"/>
      <w:lvlJc w:val="left"/>
      <w:pPr>
        <w:tabs>
          <w:tab w:val="num" w:pos="5040"/>
        </w:tabs>
        <w:ind w:left="5040" w:hanging="360"/>
      </w:pPr>
      <w:rPr>
        <w:rFonts w:ascii="Arial" w:hAnsi="Arial" w:hint="default"/>
      </w:rPr>
    </w:lvl>
    <w:lvl w:ilvl="7" w:tplc="958E1630" w:tentative="1">
      <w:start w:val="1"/>
      <w:numFmt w:val="bullet"/>
      <w:lvlText w:val="•"/>
      <w:lvlJc w:val="left"/>
      <w:pPr>
        <w:tabs>
          <w:tab w:val="num" w:pos="5760"/>
        </w:tabs>
        <w:ind w:left="5760" w:hanging="360"/>
      </w:pPr>
      <w:rPr>
        <w:rFonts w:ascii="Arial" w:hAnsi="Arial" w:hint="default"/>
      </w:rPr>
    </w:lvl>
    <w:lvl w:ilvl="8" w:tplc="9276476A" w:tentative="1">
      <w:start w:val="1"/>
      <w:numFmt w:val="bullet"/>
      <w:lvlText w:val="•"/>
      <w:lvlJc w:val="left"/>
      <w:pPr>
        <w:tabs>
          <w:tab w:val="num" w:pos="6480"/>
        </w:tabs>
        <w:ind w:left="6480" w:hanging="360"/>
      </w:pPr>
      <w:rPr>
        <w:rFonts w:ascii="Arial" w:hAnsi="Arial" w:hint="default"/>
      </w:rPr>
    </w:lvl>
  </w:abstractNum>
  <w:abstractNum w:abstractNumId="41">
    <w:nsid w:val="3FC51E08"/>
    <w:multiLevelType w:val="hybridMultilevel"/>
    <w:tmpl w:val="AEF0C9A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FE44531"/>
    <w:multiLevelType w:val="hybridMultilevel"/>
    <w:tmpl w:val="F51A888A"/>
    <w:lvl w:ilvl="0" w:tplc="B156AA36">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08E433B"/>
    <w:multiLevelType w:val="hybridMultilevel"/>
    <w:tmpl w:val="DE66953C"/>
    <w:lvl w:ilvl="0" w:tplc="C6924C44">
      <w:start w:val="1"/>
      <w:numFmt w:val="bullet"/>
      <w:lvlText w:val="•"/>
      <w:lvlJc w:val="left"/>
      <w:pPr>
        <w:tabs>
          <w:tab w:val="num" w:pos="720"/>
        </w:tabs>
        <w:ind w:left="720" w:hanging="360"/>
      </w:pPr>
      <w:rPr>
        <w:rFonts w:ascii="Arial" w:hAnsi="Arial" w:hint="default"/>
      </w:rPr>
    </w:lvl>
    <w:lvl w:ilvl="1" w:tplc="6512EB68" w:tentative="1">
      <w:start w:val="1"/>
      <w:numFmt w:val="bullet"/>
      <w:lvlText w:val="•"/>
      <w:lvlJc w:val="left"/>
      <w:pPr>
        <w:tabs>
          <w:tab w:val="num" w:pos="1440"/>
        </w:tabs>
        <w:ind w:left="1440" w:hanging="360"/>
      </w:pPr>
      <w:rPr>
        <w:rFonts w:ascii="Arial" w:hAnsi="Arial" w:hint="default"/>
      </w:rPr>
    </w:lvl>
    <w:lvl w:ilvl="2" w:tplc="9A74C0C8" w:tentative="1">
      <w:start w:val="1"/>
      <w:numFmt w:val="bullet"/>
      <w:lvlText w:val="•"/>
      <w:lvlJc w:val="left"/>
      <w:pPr>
        <w:tabs>
          <w:tab w:val="num" w:pos="2160"/>
        </w:tabs>
        <w:ind w:left="2160" w:hanging="360"/>
      </w:pPr>
      <w:rPr>
        <w:rFonts w:ascii="Arial" w:hAnsi="Arial" w:hint="default"/>
      </w:rPr>
    </w:lvl>
    <w:lvl w:ilvl="3" w:tplc="5DC6CCF2" w:tentative="1">
      <w:start w:val="1"/>
      <w:numFmt w:val="bullet"/>
      <w:lvlText w:val="•"/>
      <w:lvlJc w:val="left"/>
      <w:pPr>
        <w:tabs>
          <w:tab w:val="num" w:pos="2880"/>
        </w:tabs>
        <w:ind w:left="2880" w:hanging="360"/>
      </w:pPr>
      <w:rPr>
        <w:rFonts w:ascii="Arial" w:hAnsi="Arial" w:hint="default"/>
      </w:rPr>
    </w:lvl>
    <w:lvl w:ilvl="4" w:tplc="0F56B972" w:tentative="1">
      <w:start w:val="1"/>
      <w:numFmt w:val="bullet"/>
      <w:lvlText w:val="•"/>
      <w:lvlJc w:val="left"/>
      <w:pPr>
        <w:tabs>
          <w:tab w:val="num" w:pos="3600"/>
        </w:tabs>
        <w:ind w:left="3600" w:hanging="360"/>
      </w:pPr>
      <w:rPr>
        <w:rFonts w:ascii="Arial" w:hAnsi="Arial" w:hint="default"/>
      </w:rPr>
    </w:lvl>
    <w:lvl w:ilvl="5" w:tplc="F2F68CB8" w:tentative="1">
      <w:start w:val="1"/>
      <w:numFmt w:val="bullet"/>
      <w:lvlText w:val="•"/>
      <w:lvlJc w:val="left"/>
      <w:pPr>
        <w:tabs>
          <w:tab w:val="num" w:pos="4320"/>
        </w:tabs>
        <w:ind w:left="4320" w:hanging="360"/>
      </w:pPr>
      <w:rPr>
        <w:rFonts w:ascii="Arial" w:hAnsi="Arial" w:hint="default"/>
      </w:rPr>
    </w:lvl>
    <w:lvl w:ilvl="6" w:tplc="EAC0462C" w:tentative="1">
      <w:start w:val="1"/>
      <w:numFmt w:val="bullet"/>
      <w:lvlText w:val="•"/>
      <w:lvlJc w:val="left"/>
      <w:pPr>
        <w:tabs>
          <w:tab w:val="num" w:pos="5040"/>
        </w:tabs>
        <w:ind w:left="5040" w:hanging="360"/>
      </w:pPr>
      <w:rPr>
        <w:rFonts w:ascii="Arial" w:hAnsi="Arial" w:hint="default"/>
      </w:rPr>
    </w:lvl>
    <w:lvl w:ilvl="7" w:tplc="5FF83ACC" w:tentative="1">
      <w:start w:val="1"/>
      <w:numFmt w:val="bullet"/>
      <w:lvlText w:val="•"/>
      <w:lvlJc w:val="left"/>
      <w:pPr>
        <w:tabs>
          <w:tab w:val="num" w:pos="5760"/>
        </w:tabs>
        <w:ind w:left="5760" w:hanging="360"/>
      </w:pPr>
      <w:rPr>
        <w:rFonts w:ascii="Arial" w:hAnsi="Arial" w:hint="default"/>
      </w:rPr>
    </w:lvl>
    <w:lvl w:ilvl="8" w:tplc="321A7958" w:tentative="1">
      <w:start w:val="1"/>
      <w:numFmt w:val="bullet"/>
      <w:lvlText w:val="•"/>
      <w:lvlJc w:val="left"/>
      <w:pPr>
        <w:tabs>
          <w:tab w:val="num" w:pos="6480"/>
        </w:tabs>
        <w:ind w:left="6480" w:hanging="360"/>
      </w:pPr>
      <w:rPr>
        <w:rFonts w:ascii="Arial" w:hAnsi="Arial" w:hint="default"/>
      </w:rPr>
    </w:lvl>
  </w:abstractNum>
  <w:abstractNum w:abstractNumId="44">
    <w:nsid w:val="409A10E3"/>
    <w:multiLevelType w:val="hybridMultilevel"/>
    <w:tmpl w:val="10D651EC"/>
    <w:lvl w:ilvl="0" w:tplc="B6E61AE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CD5D98"/>
    <w:multiLevelType w:val="hybridMultilevel"/>
    <w:tmpl w:val="AE72C288"/>
    <w:lvl w:ilvl="0" w:tplc="B156AA36">
      <w:start w:val="1"/>
      <w:numFmt w:val="bullet"/>
      <w:lvlText w:val="•"/>
      <w:lvlJc w:val="left"/>
      <w:pPr>
        <w:tabs>
          <w:tab w:val="num" w:pos="720"/>
        </w:tabs>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nsid w:val="4567503F"/>
    <w:multiLevelType w:val="hybridMultilevel"/>
    <w:tmpl w:val="92544C04"/>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BE3E7A"/>
    <w:multiLevelType w:val="hybridMultilevel"/>
    <w:tmpl w:val="FC6C79B4"/>
    <w:lvl w:ilvl="0" w:tplc="833E763E">
      <w:start w:val="1"/>
      <w:numFmt w:val="bullet"/>
      <w:lvlText w:val="•"/>
      <w:lvlJc w:val="left"/>
      <w:pPr>
        <w:tabs>
          <w:tab w:val="num" w:pos="720"/>
        </w:tabs>
        <w:ind w:left="720" w:hanging="360"/>
      </w:pPr>
      <w:rPr>
        <w:rFonts w:ascii="Arial" w:hAnsi="Arial" w:hint="default"/>
      </w:rPr>
    </w:lvl>
    <w:lvl w:ilvl="1" w:tplc="B4049654" w:tentative="1">
      <w:start w:val="1"/>
      <w:numFmt w:val="bullet"/>
      <w:lvlText w:val="•"/>
      <w:lvlJc w:val="left"/>
      <w:pPr>
        <w:tabs>
          <w:tab w:val="num" w:pos="1440"/>
        </w:tabs>
        <w:ind w:left="1440" w:hanging="360"/>
      </w:pPr>
      <w:rPr>
        <w:rFonts w:ascii="Arial" w:hAnsi="Arial" w:hint="default"/>
      </w:rPr>
    </w:lvl>
    <w:lvl w:ilvl="2" w:tplc="BE9CF2AA" w:tentative="1">
      <w:start w:val="1"/>
      <w:numFmt w:val="bullet"/>
      <w:lvlText w:val="•"/>
      <w:lvlJc w:val="left"/>
      <w:pPr>
        <w:tabs>
          <w:tab w:val="num" w:pos="2160"/>
        </w:tabs>
        <w:ind w:left="2160" w:hanging="360"/>
      </w:pPr>
      <w:rPr>
        <w:rFonts w:ascii="Arial" w:hAnsi="Arial" w:hint="default"/>
      </w:rPr>
    </w:lvl>
    <w:lvl w:ilvl="3" w:tplc="261C5BE4" w:tentative="1">
      <w:start w:val="1"/>
      <w:numFmt w:val="bullet"/>
      <w:lvlText w:val="•"/>
      <w:lvlJc w:val="left"/>
      <w:pPr>
        <w:tabs>
          <w:tab w:val="num" w:pos="2880"/>
        </w:tabs>
        <w:ind w:left="2880" w:hanging="360"/>
      </w:pPr>
      <w:rPr>
        <w:rFonts w:ascii="Arial" w:hAnsi="Arial" w:hint="default"/>
      </w:rPr>
    </w:lvl>
    <w:lvl w:ilvl="4" w:tplc="925EC33C" w:tentative="1">
      <w:start w:val="1"/>
      <w:numFmt w:val="bullet"/>
      <w:lvlText w:val="•"/>
      <w:lvlJc w:val="left"/>
      <w:pPr>
        <w:tabs>
          <w:tab w:val="num" w:pos="3600"/>
        </w:tabs>
        <w:ind w:left="3600" w:hanging="360"/>
      </w:pPr>
      <w:rPr>
        <w:rFonts w:ascii="Arial" w:hAnsi="Arial" w:hint="default"/>
      </w:rPr>
    </w:lvl>
    <w:lvl w:ilvl="5" w:tplc="4C0492EE" w:tentative="1">
      <w:start w:val="1"/>
      <w:numFmt w:val="bullet"/>
      <w:lvlText w:val="•"/>
      <w:lvlJc w:val="left"/>
      <w:pPr>
        <w:tabs>
          <w:tab w:val="num" w:pos="4320"/>
        </w:tabs>
        <w:ind w:left="4320" w:hanging="360"/>
      </w:pPr>
      <w:rPr>
        <w:rFonts w:ascii="Arial" w:hAnsi="Arial" w:hint="default"/>
      </w:rPr>
    </w:lvl>
    <w:lvl w:ilvl="6" w:tplc="452CF6B8" w:tentative="1">
      <w:start w:val="1"/>
      <w:numFmt w:val="bullet"/>
      <w:lvlText w:val="•"/>
      <w:lvlJc w:val="left"/>
      <w:pPr>
        <w:tabs>
          <w:tab w:val="num" w:pos="5040"/>
        </w:tabs>
        <w:ind w:left="5040" w:hanging="360"/>
      </w:pPr>
      <w:rPr>
        <w:rFonts w:ascii="Arial" w:hAnsi="Arial" w:hint="default"/>
      </w:rPr>
    </w:lvl>
    <w:lvl w:ilvl="7" w:tplc="8F7854B2" w:tentative="1">
      <w:start w:val="1"/>
      <w:numFmt w:val="bullet"/>
      <w:lvlText w:val="•"/>
      <w:lvlJc w:val="left"/>
      <w:pPr>
        <w:tabs>
          <w:tab w:val="num" w:pos="5760"/>
        </w:tabs>
        <w:ind w:left="5760" w:hanging="360"/>
      </w:pPr>
      <w:rPr>
        <w:rFonts w:ascii="Arial" w:hAnsi="Arial" w:hint="default"/>
      </w:rPr>
    </w:lvl>
    <w:lvl w:ilvl="8" w:tplc="92486014" w:tentative="1">
      <w:start w:val="1"/>
      <w:numFmt w:val="bullet"/>
      <w:lvlText w:val="•"/>
      <w:lvlJc w:val="left"/>
      <w:pPr>
        <w:tabs>
          <w:tab w:val="num" w:pos="6480"/>
        </w:tabs>
        <w:ind w:left="6480" w:hanging="360"/>
      </w:pPr>
      <w:rPr>
        <w:rFonts w:ascii="Arial" w:hAnsi="Arial" w:hint="default"/>
      </w:rPr>
    </w:lvl>
  </w:abstractNum>
  <w:abstractNum w:abstractNumId="48">
    <w:nsid w:val="45FB78BB"/>
    <w:multiLevelType w:val="hybridMultilevel"/>
    <w:tmpl w:val="DBA4CA7E"/>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8827595"/>
    <w:multiLevelType w:val="hybridMultilevel"/>
    <w:tmpl w:val="3CF8405C"/>
    <w:lvl w:ilvl="0" w:tplc="7612F40A">
      <w:start w:val="1"/>
      <w:numFmt w:val="bullet"/>
      <w:lvlText w:val="•"/>
      <w:lvlJc w:val="left"/>
      <w:pPr>
        <w:tabs>
          <w:tab w:val="num" w:pos="720"/>
        </w:tabs>
        <w:ind w:left="720" w:hanging="360"/>
      </w:pPr>
      <w:rPr>
        <w:rFonts w:ascii="Arial" w:hAnsi="Arial" w:hint="default"/>
      </w:rPr>
    </w:lvl>
    <w:lvl w:ilvl="1" w:tplc="BEC89ADC">
      <w:start w:val="1396"/>
      <w:numFmt w:val="bullet"/>
      <w:lvlText w:val="•"/>
      <w:lvlJc w:val="left"/>
      <w:pPr>
        <w:tabs>
          <w:tab w:val="num" w:pos="1440"/>
        </w:tabs>
        <w:ind w:left="1440" w:hanging="360"/>
      </w:pPr>
      <w:rPr>
        <w:rFonts w:ascii="Arial" w:hAnsi="Arial" w:hint="default"/>
      </w:rPr>
    </w:lvl>
    <w:lvl w:ilvl="2" w:tplc="533CA216" w:tentative="1">
      <w:start w:val="1"/>
      <w:numFmt w:val="bullet"/>
      <w:lvlText w:val="•"/>
      <w:lvlJc w:val="left"/>
      <w:pPr>
        <w:tabs>
          <w:tab w:val="num" w:pos="2160"/>
        </w:tabs>
        <w:ind w:left="2160" w:hanging="360"/>
      </w:pPr>
      <w:rPr>
        <w:rFonts w:ascii="Arial" w:hAnsi="Arial" w:hint="default"/>
      </w:rPr>
    </w:lvl>
    <w:lvl w:ilvl="3" w:tplc="BAFE4848" w:tentative="1">
      <w:start w:val="1"/>
      <w:numFmt w:val="bullet"/>
      <w:lvlText w:val="•"/>
      <w:lvlJc w:val="left"/>
      <w:pPr>
        <w:tabs>
          <w:tab w:val="num" w:pos="2880"/>
        </w:tabs>
        <w:ind w:left="2880" w:hanging="360"/>
      </w:pPr>
      <w:rPr>
        <w:rFonts w:ascii="Arial" w:hAnsi="Arial" w:hint="default"/>
      </w:rPr>
    </w:lvl>
    <w:lvl w:ilvl="4" w:tplc="3FAE7394" w:tentative="1">
      <w:start w:val="1"/>
      <w:numFmt w:val="bullet"/>
      <w:lvlText w:val="•"/>
      <w:lvlJc w:val="left"/>
      <w:pPr>
        <w:tabs>
          <w:tab w:val="num" w:pos="3600"/>
        </w:tabs>
        <w:ind w:left="3600" w:hanging="360"/>
      </w:pPr>
      <w:rPr>
        <w:rFonts w:ascii="Arial" w:hAnsi="Arial" w:hint="default"/>
      </w:rPr>
    </w:lvl>
    <w:lvl w:ilvl="5" w:tplc="7F4E5118" w:tentative="1">
      <w:start w:val="1"/>
      <w:numFmt w:val="bullet"/>
      <w:lvlText w:val="•"/>
      <w:lvlJc w:val="left"/>
      <w:pPr>
        <w:tabs>
          <w:tab w:val="num" w:pos="4320"/>
        </w:tabs>
        <w:ind w:left="4320" w:hanging="360"/>
      </w:pPr>
      <w:rPr>
        <w:rFonts w:ascii="Arial" w:hAnsi="Arial" w:hint="default"/>
      </w:rPr>
    </w:lvl>
    <w:lvl w:ilvl="6" w:tplc="7A9C2B9E" w:tentative="1">
      <w:start w:val="1"/>
      <w:numFmt w:val="bullet"/>
      <w:lvlText w:val="•"/>
      <w:lvlJc w:val="left"/>
      <w:pPr>
        <w:tabs>
          <w:tab w:val="num" w:pos="5040"/>
        </w:tabs>
        <w:ind w:left="5040" w:hanging="360"/>
      </w:pPr>
      <w:rPr>
        <w:rFonts w:ascii="Arial" w:hAnsi="Arial" w:hint="default"/>
      </w:rPr>
    </w:lvl>
    <w:lvl w:ilvl="7" w:tplc="A1EED3B0" w:tentative="1">
      <w:start w:val="1"/>
      <w:numFmt w:val="bullet"/>
      <w:lvlText w:val="•"/>
      <w:lvlJc w:val="left"/>
      <w:pPr>
        <w:tabs>
          <w:tab w:val="num" w:pos="5760"/>
        </w:tabs>
        <w:ind w:left="5760" w:hanging="360"/>
      </w:pPr>
      <w:rPr>
        <w:rFonts w:ascii="Arial" w:hAnsi="Arial" w:hint="default"/>
      </w:rPr>
    </w:lvl>
    <w:lvl w:ilvl="8" w:tplc="955C997C" w:tentative="1">
      <w:start w:val="1"/>
      <w:numFmt w:val="bullet"/>
      <w:lvlText w:val="•"/>
      <w:lvlJc w:val="left"/>
      <w:pPr>
        <w:tabs>
          <w:tab w:val="num" w:pos="6480"/>
        </w:tabs>
        <w:ind w:left="6480" w:hanging="360"/>
      </w:pPr>
      <w:rPr>
        <w:rFonts w:ascii="Arial" w:hAnsi="Arial" w:hint="default"/>
      </w:rPr>
    </w:lvl>
  </w:abstractNum>
  <w:abstractNum w:abstractNumId="50">
    <w:nsid w:val="49F44EC9"/>
    <w:multiLevelType w:val="hybridMultilevel"/>
    <w:tmpl w:val="5A109A02"/>
    <w:lvl w:ilvl="0" w:tplc="AE1C1B4E">
      <w:start w:val="1"/>
      <w:numFmt w:val="bullet"/>
      <w:lvlText w:val="•"/>
      <w:lvlJc w:val="left"/>
      <w:pPr>
        <w:tabs>
          <w:tab w:val="num" w:pos="720"/>
        </w:tabs>
        <w:ind w:left="720" w:hanging="360"/>
      </w:pPr>
      <w:rPr>
        <w:rFonts w:ascii="Arial" w:hAnsi="Arial" w:hint="default"/>
      </w:rPr>
    </w:lvl>
    <w:lvl w:ilvl="1" w:tplc="FC96AA8A" w:tentative="1">
      <w:start w:val="1"/>
      <w:numFmt w:val="bullet"/>
      <w:lvlText w:val="•"/>
      <w:lvlJc w:val="left"/>
      <w:pPr>
        <w:tabs>
          <w:tab w:val="num" w:pos="1440"/>
        </w:tabs>
        <w:ind w:left="1440" w:hanging="360"/>
      </w:pPr>
      <w:rPr>
        <w:rFonts w:ascii="Arial" w:hAnsi="Arial" w:hint="default"/>
      </w:rPr>
    </w:lvl>
    <w:lvl w:ilvl="2" w:tplc="0FBCED00" w:tentative="1">
      <w:start w:val="1"/>
      <w:numFmt w:val="bullet"/>
      <w:lvlText w:val="•"/>
      <w:lvlJc w:val="left"/>
      <w:pPr>
        <w:tabs>
          <w:tab w:val="num" w:pos="2160"/>
        </w:tabs>
        <w:ind w:left="2160" w:hanging="360"/>
      </w:pPr>
      <w:rPr>
        <w:rFonts w:ascii="Arial" w:hAnsi="Arial" w:hint="default"/>
      </w:rPr>
    </w:lvl>
    <w:lvl w:ilvl="3" w:tplc="D4AA270A" w:tentative="1">
      <w:start w:val="1"/>
      <w:numFmt w:val="bullet"/>
      <w:lvlText w:val="•"/>
      <w:lvlJc w:val="left"/>
      <w:pPr>
        <w:tabs>
          <w:tab w:val="num" w:pos="2880"/>
        </w:tabs>
        <w:ind w:left="2880" w:hanging="360"/>
      </w:pPr>
      <w:rPr>
        <w:rFonts w:ascii="Arial" w:hAnsi="Arial" w:hint="default"/>
      </w:rPr>
    </w:lvl>
    <w:lvl w:ilvl="4" w:tplc="13121344" w:tentative="1">
      <w:start w:val="1"/>
      <w:numFmt w:val="bullet"/>
      <w:lvlText w:val="•"/>
      <w:lvlJc w:val="left"/>
      <w:pPr>
        <w:tabs>
          <w:tab w:val="num" w:pos="3600"/>
        </w:tabs>
        <w:ind w:left="3600" w:hanging="360"/>
      </w:pPr>
      <w:rPr>
        <w:rFonts w:ascii="Arial" w:hAnsi="Arial" w:hint="default"/>
      </w:rPr>
    </w:lvl>
    <w:lvl w:ilvl="5" w:tplc="913664AA" w:tentative="1">
      <w:start w:val="1"/>
      <w:numFmt w:val="bullet"/>
      <w:lvlText w:val="•"/>
      <w:lvlJc w:val="left"/>
      <w:pPr>
        <w:tabs>
          <w:tab w:val="num" w:pos="4320"/>
        </w:tabs>
        <w:ind w:left="4320" w:hanging="360"/>
      </w:pPr>
      <w:rPr>
        <w:rFonts w:ascii="Arial" w:hAnsi="Arial" w:hint="default"/>
      </w:rPr>
    </w:lvl>
    <w:lvl w:ilvl="6" w:tplc="27AEB454" w:tentative="1">
      <w:start w:val="1"/>
      <w:numFmt w:val="bullet"/>
      <w:lvlText w:val="•"/>
      <w:lvlJc w:val="left"/>
      <w:pPr>
        <w:tabs>
          <w:tab w:val="num" w:pos="5040"/>
        </w:tabs>
        <w:ind w:left="5040" w:hanging="360"/>
      </w:pPr>
      <w:rPr>
        <w:rFonts w:ascii="Arial" w:hAnsi="Arial" w:hint="default"/>
      </w:rPr>
    </w:lvl>
    <w:lvl w:ilvl="7" w:tplc="98E2BC54" w:tentative="1">
      <w:start w:val="1"/>
      <w:numFmt w:val="bullet"/>
      <w:lvlText w:val="•"/>
      <w:lvlJc w:val="left"/>
      <w:pPr>
        <w:tabs>
          <w:tab w:val="num" w:pos="5760"/>
        </w:tabs>
        <w:ind w:left="5760" w:hanging="360"/>
      </w:pPr>
      <w:rPr>
        <w:rFonts w:ascii="Arial" w:hAnsi="Arial" w:hint="default"/>
      </w:rPr>
    </w:lvl>
    <w:lvl w:ilvl="8" w:tplc="91FAB1FC" w:tentative="1">
      <w:start w:val="1"/>
      <w:numFmt w:val="bullet"/>
      <w:lvlText w:val="•"/>
      <w:lvlJc w:val="left"/>
      <w:pPr>
        <w:tabs>
          <w:tab w:val="num" w:pos="6480"/>
        </w:tabs>
        <w:ind w:left="6480" w:hanging="360"/>
      </w:pPr>
      <w:rPr>
        <w:rFonts w:ascii="Arial" w:hAnsi="Arial" w:hint="default"/>
      </w:rPr>
    </w:lvl>
  </w:abstractNum>
  <w:abstractNum w:abstractNumId="51">
    <w:nsid w:val="4B41449F"/>
    <w:multiLevelType w:val="hybridMultilevel"/>
    <w:tmpl w:val="B4666108"/>
    <w:lvl w:ilvl="0" w:tplc="B6E61A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C0A5E49"/>
    <w:multiLevelType w:val="hybridMultilevel"/>
    <w:tmpl w:val="D5328AC2"/>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C8962D4"/>
    <w:multiLevelType w:val="hybridMultilevel"/>
    <w:tmpl w:val="61487128"/>
    <w:lvl w:ilvl="0" w:tplc="D5ACBB9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09C386E"/>
    <w:multiLevelType w:val="hybridMultilevel"/>
    <w:tmpl w:val="11C6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0F87889"/>
    <w:multiLevelType w:val="hybridMultilevel"/>
    <w:tmpl w:val="D92624FE"/>
    <w:lvl w:ilvl="0" w:tplc="78A6D47E">
      <w:start w:val="1"/>
      <w:numFmt w:val="bullet"/>
      <w:lvlText w:val="•"/>
      <w:lvlJc w:val="left"/>
      <w:pPr>
        <w:tabs>
          <w:tab w:val="num" w:pos="720"/>
        </w:tabs>
        <w:ind w:left="720" w:hanging="360"/>
      </w:pPr>
      <w:rPr>
        <w:rFonts w:ascii="Arial" w:hAnsi="Arial" w:hint="default"/>
      </w:rPr>
    </w:lvl>
    <w:lvl w:ilvl="1" w:tplc="6A720688">
      <w:start w:val="1"/>
      <w:numFmt w:val="bullet"/>
      <w:lvlText w:val="•"/>
      <w:lvlJc w:val="left"/>
      <w:pPr>
        <w:tabs>
          <w:tab w:val="num" w:pos="1440"/>
        </w:tabs>
        <w:ind w:left="1440" w:hanging="360"/>
      </w:pPr>
      <w:rPr>
        <w:rFonts w:ascii="Arial" w:hAnsi="Arial" w:hint="default"/>
      </w:rPr>
    </w:lvl>
    <w:lvl w:ilvl="2" w:tplc="D8527E32">
      <w:start w:val="1"/>
      <w:numFmt w:val="bullet"/>
      <w:lvlText w:val="•"/>
      <w:lvlJc w:val="left"/>
      <w:pPr>
        <w:tabs>
          <w:tab w:val="num" w:pos="2160"/>
        </w:tabs>
        <w:ind w:left="2160" w:hanging="360"/>
      </w:pPr>
      <w:rPr>
        <w:rFonts w:ascii="Arial" w:hAnsi="Arial" w:hint="default"/>
      </w:rPr>
    </w:lvl>
    <w:lvl w:ilvl="3" w:tplc="E544FE40" w:tentative="1">
      <w:start w:val="1"/>
      <w:numFmt w:val="bullet"/>
      <w:lvlText w:val="•"/>
      <w:lvlJc w:val="left"/>
      <w:pPr>
        <w:tabs>
          <w:tab w:val="num" w:pos="2880"/>
        </w:tabs>
        <w:ind w:left="2880" w:hanging="360"/>
      </w:pPr>
      <w:rPr>
        <w:rFonts w:ascii="Arial" w:hAnsi="Arial" w:hint="default"/>
      </w:rPr>
    </w:lvl>
    <w:lvl w:ilvl="4" w:tplc="791A6E50" w:tentative="1">
      <w:start w:val="1"/>
      <w:numFmt w:val="bullet"/>
      <w:lvlText w:val="•"/>
      <w:lvlJc w:val="left"/>
      <w:pPr>
        <w:tabs>
          <w:tab w:val="num" w:pos="3600"/>
        </w:tabs>
        <w:ind w:left="3600" w:hanging="360"/>
      </w:pPr>
      <w:rPr>
        <w:rFonts w:ascii="Arial" w:hAnsi="Arial" w:hint="default"/>
      </w:rPr>
    </w:lvl>
    <w:lvl w:ilvl="5" w:tplc="80AE02B8" w:tentative="1">
      <w:start w:val="1"/>
      <w:numFmt w:val="bullet"/>
      <w:lvlText w:val="•"/>
      <w:lvlJc w:val="left"/>
      <w:pPr>
        <w:tabs>
          <w:tab w:val="num" w:pos="4320"/>
        </w:tabs>
        <w:ind w:left="4320" w:hanging="360"/>
      </w:pPr>
      <w:rPr>
        <w:rFonts w:ascii="Arial" w:hAnsi="Arial" w:hint="default"/>
      </w:rPr>
    </w:lvl>
    <w:lvl w:ilvl="6" w:tplc="C3EA5A8A" w:tentative="1">
      <w:start w:val="1"/>
      <w:numFmt w:val="bullet"/>
      <w:lvlText w:val="•"/>
      <w:lvlJc w:val="left"/>
      <w:pPr>
        <w:tabs>
          <w:tab w:val="num" w:pos="5040"/>
        </w:tabs>
        <w:ind w:left="5040" w:hanging="360"/>
      </w:pPr>
      <w:rPr>
        <w:rFonts w:ascii="Arial" w:hAnsi="Arial" w:hint="default"/>
      </w:rPr>
    </w:lvl>
    <w:lvl w:ilvl="7" w:tplc="CFDE36DE" w:tentative="1">
      <w:start w:val="1"/>
      <w:numFmt w:val="bullet"/>
      <w:lvlText w:val="•"/>
      <w:lvlJc w:val="left"/>
      <w:pPr>
        <w:tabs>
          <w:tab w:val="num" w:pos="5760"/>
        </w:tabs>
        <w:ind w:left="5760" w:hanging="360"/>
      </w:pPr>
      <w:rPr>
        <w:rFonts w:ascii="Arial" w:hAnsi="Arial" w:hint="default"/>
      </w:rPr>
    </w:lvl>
    <w:lvl w:ilvl="8" w:tplc="346EEFEA" w:tentative="1">
      <w:start w:val="1"/>
      <w:numFmt w:val="bullet"/>
      <w:lvlText w:val="•"/>
      <w:lvlJc w:val="left"/>
      <w:pPr>
        <w:tabs>
          <w:tab w:val="num" w:pos="6480"/>
        </w:tabs>
        <w:ind w:left="6480" w:hanging="360"/>
      </w:pPr>
      <w:rPr>
        <w:rFonts w:ascii="Arial" w:hAnsi="Arial" w:hint="default"/>
      </w:rPr>
    </w:lvl>
  </w:abstractNum>
  <w:abstractNum w:abstractNumId="56">
    <w:nsid w:val="545E6C35"/>
    <w:multiLevelType w:val="hybridMultilevel"/>
    <w:tmpl w:val="DF2424D4"/>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49D5200"/>
    <w:multiLevelType w:val="hybridMultilevel"/>
    <w:tmpl w:val="39D03066"/>
    <w:lvl w:ilvl="0" w:tplc="3DEE5922">
      <w:start w:val="1"/>
      <w:numFmt w:val="bullet"/>
      <w:lvlText w:val="•"/>
      <w:lvlJc w:val="left"/>
      <w:pPr>
        <w:tabs>
          <w:tab w:val="num" w:pos="720"/>
        </w:tabs>
        <w:ind w:left="720" w:hanging="360"/>
      </w:pPr>
      <w:rPr>
        <w:rFonts w:ascii="Arial" w:hAnsi="Arial" w:hint="default"/>
      </w:rPr>
    </w:lvl>
    <w:lvl w:ilvl="1" w:tplc="BF3A9E9C" w:tentative="1">
      <w:start w:val="1"/>
      <w:numFmt w:val="bullet"/>
      <w:lvlText w:val="•"/>
      <w:lvlJc w:val="left"/>
      <w:pPr>
        <w:tabs>
          <w:tab w:val="num" w:pos="1440"/>
        </w:tabs>
        <w:ind w:left="1440" w:hanging="360"/>
      </w:pPr>
      <w:rPr>
        <w:rFonts w:ascii="Arial" w:hAnsi="Arial" w:hint="default"/>
      </w:rPr>
    </w:lvl>
    <w:lvl w:ilvl="2" w:tplc="60808C7C" w:tentative="1">
      <w:start w:val="1"/>
      <w:numFmt w:val="bullet"/>
      <w:lvlText w:val="•"/>
      <w:lvlJc w:val="left"/>
      <w:pPr>
        <w:tabs>
          <w:tab w:val="num" w:pos="2160"/>
        </w:tabs>
        <w:ind w:left="2160" w:hanging="360"/>
      </w:pPr>
      <w:rPr>
        <w:rFonts w:ascii="Arial" w:hAnsi="Arial" w:hint="default"/>
      </w:rPr>
    </w:lvl>
    <w:lvl w:ilvl="3" w:tplc="ED624D54" w:tentative="1">
      <w:start w:val="1"/>
      <w:numFmt w:val="bullet"/>
      <w:lvlText w:val="•"/>
      <w:lvlJc w:val="left"/>
      <w:pPr>
        <w:tabs>
          <w:tab w:val="num" w:pos="2880"/>
        </w:tabs>
        <w:ind w:left="2880" w:hanging="360"/>
      </w:pPr>
      <w:rPr>
        <w:rFonts w:ascii="Arial" w:hAnsi="Arial" w:hint="default"/>
      </w:rPr>
    </w:lvl>
    <w:lvl w:ilvl="4" w:tplc="1D8CFAAA" w:tentative="1">
      <w:start w:val="1"/>
      <w:numFmt w:val="bullet"/>
      <w:lvlText w:val="•"/>
      <w:lvlJc w:val="left"/>
      <w:pPr>
        <w:tabs>
          <w:tab w:val="num" w:pos="3600"/>
        </w:tabs>
        <w:ind w:left="3600" w:hanging="360"/>
      </w:pPr>
      <w:rPr>
        <w:rFonts w:ascii="Arial" w:hAnsi="Arial" w:hint="default"/>
      </w:rPr>
    </w:lvl>
    <w:lvl w:ilvl="5" w:tplc="FB103008" w:tentative="1">
      <w:start w:val="1"/>
      <w:numFmt w:val="bullet"/>
      <w:lvlText w:val="•"/>
      <w:lvlJc w:val="left"/>
      <w:pPr>
        <w:tabs>
          <w:tab w:val="num" w:pos="4320"/>
        </w:tabs>
        <w:ind w:left="4320" w:hanging="360"/>
      </w:pPr>
      <w:rPr>
        <w:rFonts w:ascii="Arial" w:hAnsi="Arial" w:hint="default"/>
      </w:rPr>
    </w:lvl>
    <w:lvl w:ilvl="6" w:tplc="FF2286E6" w:tentative="1">
      <w:start w:val="1"/>
      <w:numFmt w:val="bullet"/>
      <w:lvlText w:val="•"/>
      <w:lvlJc w:val="left"/>
      <w:pPr>
        <w:tabs>
          <w:tab w:val="num" w:pos="5040"/>
        </w:tabs>
        <w:ind w:left="5040" w:hanging="360"/>
      </w:pPr>
      <w:rPr>
        <w:rFonts w:ascii="Arial" w:hAnsi="Arial" w:hint="default"/>
      </w:rPr>
    </w:lvl>
    <w:lvl w:ilvl="7" w:tplc="8D0C79C6" w:tentative="1">
      <w:start w:val="1"/>
      <w:numFmt w:val="bullet"/>
      <w:lvlText w:val="•"/>
      <w:lvlJc w:val="left"/>
      <w:pPr>
        <w:tabs>
          <w:tab w:val="num" w:pos="5760"/>
        </w:tabs>
        <w:ind w:left="5760" w:hanging="360"/>
      </w:pPr>
      <w:rPr>
        <w:rFonts w:ascii="Arial" w:hAnsi="Arial" w:hint="default"/>
      </w:rPr>
    </w:lvl>
    <w:lvl w:ilvl="8" w:tplc="47B2071E" w:tentative="1">
      <w:start w:val="1"/>
      <w:numFmt w:val="bullet"/>
      <w:lvlText w:val="•"/>
      <w:lvlJc w:val="left"/>
      <w:pPr>
        <w:tabs>
          <w:tab w:val="num" w:pos="6480"/>
        </w:tabs>
        <w:ind w:left="6480" w:hanging="360"/>
      </w:pPr>
      <w:rPr>
        <w:rFonts w:ascii="Arial" w:hAnsi="Arial" w:hint="default"/>
      </w:rPr>
    </w:lvl>
  </w:abstractNum>
  <w:abstractNum w:abstractNumId="58">
    <w:nsid w:val="57D1408D"/>
    <w:multiLevelType w:val="hybridMultilevel"/>
    <w:tmpl w:val="1F8C9BE0"/>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92B0956"/>
    <w:multiLevelType w:val="hybridMultilevel"/>
    <w:tmpl w:val="AB567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A832685"/>
    <w:multiLevelType w:val="hybridMultilevel"/>
    <w:tmpl w:val="0E7025D0"/>
    <w:lvl w:ilvl="0" w:tplc="B6E61A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CA31B12"/>
    <w:multiLevelType w:val="hybridMultilevel"/>
    <w:tmpl w:val="7FEE4F08"/>
    <w:lvl w:ilvl="0" w:tplc="6316AAE4">
      <w:start w:val="1"/>
      <w:numFmt w:val="bullet"/>
      <w:lvlText w:val="•"/>
      <w:lvlJc w:val="left"/>
      <w:pPr>
        <w:tabs>
          <w:tab w:val="num" w:pos="720"/>
        </w:tabs>
        <w:ind w:left="720" w:hanging="360"/>
      </w:pPr>
      <w:rPr>
        <w:rFonts w:ascii="Arial" w:hAnsi="Arial" w:hint="default"/>
      </w:rPr>
    </w:lvl>
    <w:lvl w:ilvl="1" w:tplc="5D66AC24" w:tentative="1">
      <w:start w:val="1"/>
      <w:numFmt w:val="bullet"/>
      <w:lvlText w:val="•"/>
      <w:lvlJc w:val="left"/>
      <w:pPr>
        <w:tabs>
          <w:tab w:val="num" w:pos="1440"/>
        </w:tabs>
        <w:ind w:left="1440" w:hanging="360"/>
      </w:pPr>
      <w:rPr>
        <w:rFonts w:ascii="Arial" w:hAnsi="Arial" w:hint="default"/>
      </w:rPr>
    </w:lvl>
    <w:lvl w:ilvl="2" w:tplc="6E9CBB6A" w:tentative="1">
      <w:start w:val="1"/>
      <w:numFmt w:val="bullet"/>
      <w:lvlText w:val="•"/>
      <w:lvlJc w:val="left"/>
      <w:pPr>
        <w:tabs>
          <w:tab w:val="num" w:pos="2160"/>
        </w:tabs>
        <w:ind w:left="2160" w:hanging="360"/>
      </w:pPr>
      <w:rPr>
        <w:rFonts w:ascii="Arial" w:hAnsi="Arial" w:hint="default"/>
      </w:rPr>
    </w:lvl>
    <w:lvl w:ilvl="3" w:tplc="46E66824" w:tentative="1">
      <w:start w:val="1"/>
      <w:numFmt w:val="bullet"/>
      <w:lvlText w:val="•"/>
      <w:lvlJc w:val="left"/>
      <w:pPr>
        <w:tabs>
          <w:tab w:val="num" w:pos="2880"/>
        </w:tabs>
        <w:ind w:left="2880" w:hanging="360"/>
      </w:pPr>
      <w:rPr>
        <w:rFonts w:ascii="Arial" w:hAnsi="Arial" w:hint="default"/>
      </w:rPr>
    </w:lvl>
    <w:lvl w:ilvl="4" w:tplc="C178D4C2" w:tentative="1">
      <w:start w:val="1"/>
      <w:numFmt w:val="bullet"/>
      <w:lvlText w:val="•"/>
      <w:lvlJc w:val="left"/>
      <w:pPr>
        <w:tabs>
          <w:tab w:val="num" w:pos="3600"/>
        </w:tabs>
        <w:ind w:left="3600" w:hanging="360"/>
      </w:pPr>
      <w:rPr>
        <w:rFonts w:ascii="Arial" w:hAnsi="Arial" w:hint="default"/>
      </w:rPr>
    </w:lvl>
    <w:lvl w:ilvl="5" w:tplc="944497C6" w:tentative="1">
      <w:start w:val="1"/>
      <w:numFmt w:val="bullet"/>
      <w:lvlText w:val="•"/>
      <w:lvlJc w:val="left"/>
      <w:pPr>
        <w:tabs>
          <w:tab w:val="num" w:pos="4320"/>
        </w:tabs>
        <w:ind w:left="4320" w:hanging="360"/>
      </w:pPr>
      <w:rPr>
        <w:rFonts w:ascii="Arial" w:hAnsi="Arial" w:hint="default"/>
      </w:rPr>
    </w:lvl>
    <w:lvl w:ilvl="6" w:tplc="343431A8" w:tentative="1">
      <w:start w:val="1"/>
      <w:numFmt w:val="bullet"/>
      <w:lvlText w:val="•"/>
      <w:lvlJc w:val="left"/>
      <w:pPr>
        <w:tabs>
          <w:tab w:val="num" w:pos="5040"/>
        </w:tabs>
        <w:ind w:left="5040" w:hanging="360"/>
      </w:pPr>
      <w:rPr>
        <w:rFonts w:ascii="Arial" w:hAnsi="Arial" w:hint="default"/>
      </w:rPr>
    </w:lvl>
    <w:lvl w:ilvl="7" w:tplc="512C6F10" w:tentative="1">
      <w:start w:val="1"/>
      <w:numFmt w:val="bullet"/>
      <w:lvlText w:val="•"/>
      <w:lvlJc w:val="left"/>
      <w:pPr>
        <w:tabs>
          <w:tab w:val="num" w:pos="5760"/>
        </w:tabs>
        <w:ind w:left="5760" w:hanging="360"/>
      </w:pPr>
      <w:rPr>
        <w:rFonts w:ascii="Arial" w:hAnsi="Arial" w:hint="default"/>
      </w:rPr>
    </w:lvl>
    <w:lvl w:ilvl="8" w:tplc="2EEC8D0A" w:tentative="1">
      <w:start w:val="1"/>
      <w:numFmt w:val="bullet"/>
      <w:lvlText w:val="•"/>
      <w:lvlJc w:val="left"/>
      <w:pPr>
        <w:tabs>
          <w:tab w:val="num" w:pos="6480"/>
        </w:tabs>
        <w:ind w:left="6480" w:hanging="360"/>
      </w:pPr>
      <w:rPr>
        <w:rFonts w:ascii="Arial" w:hAnsi="Arial" w:hint="default"/>
      </w:rPr>
    </w:lvl>
  </w:abstractNum>
  <w:abstractNum w:abstractNumId="62">
    <w:nsid w:val="619849D1"/>
    <w:multiLevelType w:val="hybridMultilevel"/>
    <w:tmpl w:val="573C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2A65220"/>
    <w:multiLevelType w:val="hybridMultilevel"/>
    <w:tmpl w:val="9E186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505424F"/>
    <w:multiLevelType w:val="hybridMultilevel"/>
    <w:tmpl w:val="54001C2A"/>
    <w:lvl w:ilvl="0" w:tplc="D5ACBB9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7C00B7C"/>
    <w:multiLevelType w:val="hybridMultilevel"/>
    <w:tmpl w:val="9EA25072"/>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A669A1"/>
    <w:multiLevelType w:val="hybridMultilevel"/>
    <w:tmpl w:val="1082B286"/>
    <w:lvl w:ilvl="0" w:tplc="330E0F4C">
      <w:start w:val="1"/>
      <w:numFmt w:val="bullet"/>
      <w:lvlText w:val="•"/>
      <w:lvlJc w:val="left"/>
      <w:pPr>
        <w:tabs>
          <w:tab w:val="num" w:pos="720"/>
        </w:tabs>
        <w:ind w:left="720" w:hanging="360"/>
      </w:pPr>
      <w:rPr>
        <w:rFonts w:ascii="Arial" w:hAnsi="Arial" w:hint="default"/>
      </w:rPr>
    </w:lvl>
    <w:lvl w:ilvl="1" w:tplc="4012402C">
      <w:start w:val="2562"/>
      <w:numFmt w:val="bullet"/>
      <w:lvlText w:val="•"/>
      <w:lvlJc w:val="left"/>
      <w:pPr>
        <w:tabs>
          <w:tab w:val="num" w:pos="1440"/>
        </w:tabs>
        <w:ind w:left="1440" w:hanging="360"/>
      </w:pPr>
      <w:rPr>
        <w:rFonts w:ascii="Arial" w:hAnsi="Arial" w:hint="default"/>
      </w:rPr>
    </w:lvl>
    <w:lvl w:ilvl="2" w:tplc="2C065AC0" w:tentative="1">
      <w:start w:val="1"/>
      <w:numFmt w:val="bullet"/>
      <w:lvlText w:val="•"/>
      <w:lvlJc w:val="left"/>
      <w:pPr>
        <w:tabs>
          <w:tab w:val="num" w:pos="2160"/>
        </w:tabs>
        <w:ind w:left="2160" w:hanging="360"/>
      </w:pPr>
      <w:rPr>
        <w:rFonts w:ascii="Arial" w:hAnsi="Arial" w:hint="default"/>
      </w:rPr>
    </w:lvl>
    <w:lvl w:ilvl="3" w:tplc="EF52D8E6" w:tentative="1">
      <w:start w:val="1"/>
      <w:numFmt w:val="bullet"/>
      <w:lvlText w:val="•"/>
      <w:lvlJc w:val="left"/>
      <w:pPr>
        <w:tabs>
          <w:tab w:val="num" w:pos="2880"/>
        </w:tabs>
        <w:ind w:left="2880" w:hanging="360"/>
      </w:pPr>
      <w:rPr>
        <w:rFonts w:ascii="Arial" w:hAnsi="Arial" w:hint="default"/>
      </w:rPr>
    </w:lvl>
    <w:lvl w:ilvl="4" w:tplc="8620DB80" w:tentative="1">
      <w:start w:val="1"/>
      <w:numFmt w:val="bullet"/>
      <w:lvlText w:val="•"/>
      <w:lvlJc w:val="left"/>
      <w:pPr>
        <w:tabs>
          <w:tab w:val="num" w:pos="3600"/>
        </w:tabs>
        <w:ind w:left="3600" w:hanging="360"/>
      </w:pPr>
      <w:rPr>
        <w:rFonts w:ascii="Arial" w:hAnsi="Arial" w:hint="default"/>
      </w:rPr>
    </w:lvl>
    <w:lvl w:ilvl="5" w:tplc="43405006" w:tentative="1">
      <w:start w:val="1"/>
      <w:numFmt w:val="bullet"/>
      <w:lvlText w:val="•"/>
      <w:lvlJc w:val="left"/>
      <w:pPr>
        <w:tabs>
          <w:tab w:val="num" w:pos="4320"/>
        </w:tabs>
        <w:ind w:left="4320" w:hanging="360"/>
      </w:pPr>
      <w:rPr>
        <w:rFonts w:ascii="Arial" w:hAnsi="Arial" w:hint="default"/>
      </w:rPr>
    </w:lvl>
    <w:lvl w:ilvl="6" w:tplc="8AEC0F98" w:tentative="1">
      <w:start w:val="1"/>
      <w:numFmt w:val="bullet"/>
      <w:lvlText w:val="•"/>
      <w:lvlJc w:val="left"/>
      <w:pPr>
        <w:tabs>
          <w:tab w:val="num" w:pos="5040"/>
        </w:tabs>
        <w:ind w:left="5040" w:hanging="360"/>
      </w:pPr>
      <w:rPr>
        <w:rFonts w:ascii="Arial" w:hAnsi="Arial" w:hint="default"/>
      </w:rPr>
    </w:lvl>
    <w:lvl w:ilvl="7" w:tplc="978C8094" w:tentative="1">
      <w:start w:val="1"/>
      <w:numFmt w:val="bullet"/>
      <w:lvlText w:val="•"/>
      <w:lvlJc w:val="left"/>
      <w:pPr>
        <w:tabs>
          <w:tab w:val="num" w:pos="5760"/>
        </w:tabs>
        <w:ind w:left="5760" w:hanging="360"/>
      </w:pPr>
      <w:rPr>
        <w:rFonts w:ascii="Arial" w:hAnsi="Arial" w:hint="default"/>
      </w:rPr>
    </w:lvl>
    <w:lvl w:ilvl="8" w:tplc="3B78FD86" w:tentative="1">
      <w:start w:val="1"/>
      <w:numFmt w:val="bullet"/>
      <w:lvlText w:val="•"/>
      <w:lvlJc w:val="left"/>
      <w:pPr>
        <w:tabs>
          <w:tab w:val="num" w:pos="6480"/>
        </w:tabs>
        <w:ind w:left="6480" w:hanging="360"/>
      </w:pPr>
      <w:rPr>
        <w:rFonts w:ascii="Arial" w:hAnsi="Arial" w:hint="default"/>
      </w:rPr>
    </w:lvl>
  </w:abstractNum>
  <w:abstractNum w:abstractNumId="67">
    <w:nsid w:val="6CAD6646"/>
    <w:multiLevelType w:val="hybridMultilevel"/>
    <w:tmpl w:val="A16E6514"/>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CF24992"/>
    <w:multiLevelType w:val="hybridMultilevel"/>
    <w:tmpl w:val="0610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F2C4C5E"/>
    <w:multiLevelType w:val="hybridMultilevel"/>
    <w:tmpl w:val="0C6AC184"/>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1C5484"/>
    <w:multiLevelType w:val="hybridMultilevel"/>
    <w:tmpl w:val="3BC41680"/>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3E034FE"/>
    <w:multiLevelType w:val="hybridMultilevel"/>
    <w:tmpl w:val="4FB069EA"/>
    <w:lvl w:ilvl="0" w:tplc="BCB4FCDE">
      <w:start w:val="1"/>
      <w:numFmt w:val="bullet"/>
      <w:lvlText w:val="•"/>
      <w:lvlJc w:val="left"/>
      <w:pPr>
        <w:tabs>
          <w:tab w:val="num" w:pos="720"/>
        </w:tabs>
        <w:ind w:left="720" w:hanging="360"/>
      </w:pPr>
      <w:rPr>
        <w:rFonts w:ascii="Arial" w:hAnsi="Arial" w:hint="default"/>
      </w:rPr>
    </w:lvl>
    <w:lvl w:ilvl="1" w:tplc="6D26A392" w:tentative="1">
      <w:start w:val="1"/>
      <w:numFmt w:val="bullet"/>
      <w:lvlText w:val="•"/>
      <w:lvlJc w:val="left"/>
      <w:pPr>
        <w:tabs>
          <w:tab w:val="num" w:pos="1440"/>
        </w:tabs>
        <w:ind w:left="1440" w:hanging="360"/>
      </w:pPr>
      <w:rPr>
        <w:rFonts w:ascii="Arial" w:hAnsi="Arial" w:hint="default"/>
      </w:rPr>
    </w:lvl>
    <w:lvl w:ilvl="2" w:tplc="97FE6B0A" w:tentative="1">
      <w:start w:val="1"/>
      <w:numFmt w:val="bullet"/>
      <w:lvlText w:val="•"/>
      <w:lvlJc w:val="left"/>
      <w:pPr>
        <w:tabs>
          <w:tab w:val="num" w:pos="2160"/>
        </w:tabs>
        <w:ind w:left="2160" w:hanging="360"/>
      </w:pPr>
      <w:rPr>
        <w:rFonts w:ascii="Arial" w:hAnsi="Arial" w:hint="default"/>
      </w:rPr>
    </w:lvl>
    <w:lvl w:ilvl="3" w:tplc="E1367C74" w:tentative="1">
      <w:start w:val="1"/>
      <w:numFmt w:val="bullet"/>
      <w:lvlText w:val="•"/>
      <w:lvlJc w:val="left"/>
      <w:pPr>
        <w:tabs>
          <w:tab w:val="num" w:pos="2880"/>
        </w:tabs>
        <w:ind w:left="2880" w:hanging="360"/>
      </w:pPr>
      <w:rPr>
        <w:rFonts w:ascii="Arial" w:hAnsi="Arial" w:hint="default"/>
      </w:rPr>
    </w:lvl>
    <w:lvl w:ilvl="4" w:tplc="EA22D6C8" w:tentative="1">
      <w:start w:val="1"/>
      <w:numFmt w:val="bullet"/>
      <w:lvlText w:val="•"/>
      <w:lvlJc w:val="left"/>
      <w:pPr>
        <w:tabs>
          <w:tab w:val="num" w:pos="3600"/>
        </w:tabs>
        <w:ind w:left="3600" w:hanging="360"/>
      </w:pPr>
      <w:rPr>
        <w:rFonts w:ascii="Arial" w:hAnsi="Arial" w:hint="default"/>
      </w:rPr>
    </w:lvl>
    <w:lvl w:ilvl="5" w:tplc="40241C48" w:tentative="1">
      <w:start w:val="1"/>
      <w:numFmt w:val="bullet"/>
      <w:lvlText w:val="•"/>
      <w:lvlJc w:val="left"/>
      <w:pPr>
        <w:tabs>
          <w:tab w:val="num" w:pos="4320"/>
        </w:tabs>
        <w:ind w:left="4320" w:hanging="360"/>
      </w:pPr>
      <w:rPr>
        <w:rFonts w:ascii="Arial" w:hAnsi="Arial" w:hint="default"/>
      </w:rPr>
    </w:lvl>
    <w:lvl w:ilvl="6" w:tplc="5A56E6C0" w:tentative="1">
      <w:start w:val="1"/>
      <w:numFmt w:val="bullet"/>
      <w:lvlText w:val="•"/>
      <w:lvlJc w:val="left"/>
      <w:pPr>
        <w:tabs>
          <w:tab w:val="num" w:pos="5040"/>
        </w:tabs>
        <w:ind w:left="5040" w:hanging="360"/>
      </w:pPr>
      <w:rPr>
        <w:rFonts w:ascii="Arial" w:hAnsi="Arial" w:hint="default"/>
      </w:rPr>
    </w:lvl>
    <w:lvl w:ilvl="7" w:tplc="E5FA2A8C" w:tentative="1">
      <w:start w:val="1"/>
      <w:numFmt w:val="bullet"/>
      <w:lvlText w:val="•"/>
      <w:lvlJc w:val="left"/>
      <w:pPr>
        <w:tabs>
          <w:tab w:val="num" w:pos="5760"/>
        </w:tabs>
        <w:ind w:left="5760" w:hanging="360"/>
      </w:pPr>
      <w:rPr>
        <w:rFonts w:ascii="Arial" w:hAnsi="Arial" w:hint="default"/>
      </w:rPr>
    </w:lvl>
    <w:lvl w:ilvl="8" w:tplc="B26C8BE0" w:tentative="1">
      <w:start w:val="1"/>
      <w:numFmt w:val="bullet"/>
      <w:lvlText w:val="•"/>
      <w:lvlJc w:val="left"/>
      <w:pPr>
        <w:tabs>
          <w:tab w:val="num" w:pos="6480"/>
        </w:tabs>
        <w:ind w:left="6480" w:hanging="360"/>
      </w:pPr>
      <w:rPr>
        <w:rFonts w:ascii="Arial" w:hAnsi="Arial" w:hint="default"/>
      </w:rPr>
    </w:lvl>
  </w:abstractNum>
  <w:abstractNum w:abstractNumId="72">
    <w:nsid w:val="747D31F0"/>
    <w:multiLevelType w:val="hybridMultilevel"/>
    <w:tmpl w:val="76E6F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5EA7294"/>
    <w:multiLevelType w:val="hybridMultilevel"/>
    <w:tmpl w:val="C250EF76"/>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6752AF1"/>
    <w:multiLevelType w:val="hybridMultilevel"/>
    <w:tmpl w:val="4844C46A"/>
    <w:lvl w:ilvl="0" w:tplc="B156AA36">
      <w:start w:val="1"/>
      <w:numFmt w:val="bullet"/>
      <w:lvlText w:val="•"/>
      <w:lvlJc w:val="left"/>
      <w:pPr>
        <w:tabs>
          <w:tab w:val="num" w:pos="720"/>
        </w:tabs>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5">
    <w:nsid w:val="76DD5188"/>
    <w:multiLevelType w:val="hybridMultilevel"/>
    <w:tmpl w:val="121AF2AA"/>
    <w:lvl w:ilvl="0" w:tplc="D5ACBB98">
      <w:start w:val="1"/>
      <w:numFmt w:val="bullet"/>
      <w:lvlText w:val="•"/>
      <w:lvlJc w:val="left"/>
      <w:pPr>
        <w:tabs>
          <w:tab w:val="num" w:pos="720"/>
        </w:tabs>
        <w:ind w:left="720" w:hanging="360"/>
      </w:pPr>
      <w:rPr>
        <w:rFonts w:ascii="Arial" w:hAnsi="Arial" w:hint="default"/>
      </w:rPr>
    </w:lvl>
    <w:lvl w:ilvl="1" w:tplc="428A3632">
      <w:start w:val="1"/>
      <w:numFmt w:val="bullet"/>
      <w:lvlText w:val="•"/>
      <w:lvlJc w:val="left"/>
      <w:pPr>
        <w:tabs>
          <w:tab w:val="num" w:pos="1440"/>
        </w:tabs>
        <w:ind w:left="1440" w:hanging="360"/>
      </w:pPr>
      <w:rPr>
        <w:rFonts w:ascii="Arial" w:hAnsi="Arial" w:hint="default"/>
      </w:rPr>
    </w:lvl>
    <w:lvl w:ilvl="2" w:tplc="A2CCEAB2" w:tentative="1">
      <w:start w:val="1"/>
      <w:numFmt w:val="bullet"/>
      <w:lvlText w:val="•"/>
      <w:lvlJc w:val="left"/>
      <w:pPr>
        <w:tabs>
          <w:tab w:val="num" w:pos="2160"/>
        </w:tabs>
        <w:ind w:left="2160" w:hanging="360"/>
      </w:pPr>
      <w:rPr>
        <w:rFonts w:ascii="Arial" w:hAnsi="Arial" w:hint="default"/>
      </w:rPr>
    </w:lvl>
    <w:lvl w:ilvl="3" w:tplc="6512D850" w:tentative="1">
      <w:start w:val="1"/>
      <w:numFmt w:val="bullet"/>
      <w:lvlText w:val="•"/>
      <w:lvlJc w:val="left"/>
      <w:pPr>
        <w:tabs>
          <w:tab w:val="num" w:pos="2880"/>
        </w:tabs>
        <w:ind w:left="2880" w:hanging="360"/>
      </w:pPr>
      <w:rPr>
        <w:rFonts w:ascii="Arial" w:hAnsi="Arial" w:hint="default"/>
      </w:rPr>
    </w:lvl>
    <w:lvl w:ilvl="4" w:tplc="05DC09A0" w:tentative="1">
      <w:start w:val="1"/>
      <w:numFmt w:val="bullet"/>
      <w:lvlText w:val="•"/>
      <w:lvlJc w:val="left"/>
      <w:pPr>
        <w:tabs>
          <w:tab w:val="num" w:pos="3600"/>
        </w:tabs>
        <w:ind w:left="3600" w:hanging="360"/>
      </w:pPr>
      <w:rPr>
        <w:rFonts w:ascii="Arial" w:hAnsi="Arial" w:hint="default"/>
      </w:rPr>
    </w:lvl>
    <w:lvl w:ilvl="5" w:tplc="9578894E" w:tentative="1">
      <w:start w:val="1"/>
      <w:numFmt w:val="bullet"/>
      <w:lvlText w:val="•"/>
      <w:lvlJc w:val="left"/>
      <w:pPr>
        <w:tabs>
          <w:tab w:val="num" w:pos="4320"/>
        </w:tabs>
        <w:ind w:left="4320" w:hanging="360"/>
      </w:pPr>
      <w:rPr>
        <w:rFonts w:ascii="Arial" w:hAnsi="Arial" w:hint="default"/>
      </w:rPr>
    </w:lvl>
    <w:lvl w:ilvl="6" w:tplc="F1BEA2E2" w:tentative="1">
      <w:start w:val="1"/>
      <w:numFmt w:val="bullet"/>
      <w:lvlText w:val="•"/>
      <w:lvlJc w:val="left"/>
      <w:pPr>
        <w:tabs>
          <w:tab w:val="num" w:pos="5040"/>
        </w:tabs>
        <w:ind w:left="5040" w:hanging="360"/>
      </w:pPr>
      <w:rPr>
        <w:rFonts w:ascii="Arial" w:hAnsi="Arial" w:hint="default"/>
      </w:rPr>
    </w:lvl>
    <w:lvl w:ilvl="7" w:tplc="403EDD80" w:tentative="1">
      <w:start w:val="1"/>
      <w:numFmt w:val="bullet"/>
      <w:lvlText w:val="•"/>
      <w:lvlJc w:val="left"/>
      <w:pPr>
        <w:tabs>
          <w:tab w:val="num" w:pos="5760"/>
        </w:tabs>
        <w:ind w:left="5760" w:hanging="360"/>
      </w:pPr>
      <w:rPr>
        <w:rFonts w:ascii="Arial" w:hAnsi="Arial" w:hint="default"/>
      </w:rPr>
    </w:lvl>
    <w:lvl w:ilvl="8" w:tplc="36A6D142" w:tentative="1">
      <w:start w:val="1"/>
      <w:numFmt w:val="bullet"/>
      <w:lvlText w:val="•"/>
      <w:lvlJc w:val="left"/>
      <w:pPr>
        <w:tabs>
          <w:tab w:val="num" w:pos="6480"/>
        </w:tabs>
        <w:ind w:left="6480" w:hanging="360"/>
      </w:pPr>
      <w:rPr>
        <w:rFonts w:ascii="Arial" w:hAnsi="Arial" w:hint="default"/>
      </w:rPr>
    </w:lvl>
  </w:abstractNum>
  <w:abstractNum w:abstractNumId="76">
    <w:nsid w:val="78AA6813"/>
    <w:multiLevelType w:val="hybridMultilevel"/>
    <w:tmpl w:val="BBF09972"/>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8E53145"/>
    <w:multiLevelType w:val="hybridMultilevel"/>
    <w:tmpl w:val="C81EC8A2"/>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94B0BE8"/>
    <w:multiLevelType w:val="hybridMultilevel"/>
    <w:tmpl w:val="E35A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1B5818"/>
    <w:multiLevelType w:val="hybridMultilevel"/>
    <w:tmpl w:val="A0DA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2"/>
  </w:num>
  <w:num w:numId="2">
    <w:abstractNumId w:val="78"/>
  </w:num>
  <w:num w:numId="3">
    <w:abstractNumId w:val="54"/>
  </w:num>
  <w:num w:numId="4">
    <w:abstractNumId w:val="57"/>
  </w:num>
  <w:num w:numId="5">
    <w:abstractNumId w:val="55"/>
  </w:num>
  <w:num w:numId="6">
    <w:abstractNumId w:val="49"/>
  </w:num>
  <w:num w:numId="7">
    <w:abstractNumId w:val="63"/>
  </w:num>
  <w:num w:numId="8">
    <w:abstractNumId w:val="6"/>
  </w:num>
  <w:num w:numId="9">
    <w:abstractNumId w:val="22"/>
  </w:num>
  <w:num w:numId="10">
    <w:abstractNumId w:val="34"/>
  </w:num>
  <w:num w:numId="11">
    <w:abstractNumId w:val="59"/>
  </w:num>
  <w:num w:numId="12">
    <w:abstractNumId w:val="79"/>
  </w:num>
  <w:num w:numId="13">
    <w:abstractNumId w:val="43"/>
  </w:num>
  <w:num w:numId="14">
    <w:abstractNumId w:val="68"/>
  </w:num>
  <w:num w:numId="15">
    <w:abstractNumId w:val="9"/>
  </w:num>
  <w:num w:numId="16">
    <w:abstractNumId w:val="11"/>
  </w:num>
  <w:num w:numId="17">
    <w:abstractNumId w:val="13"/>
  </w:num>
  <w:num w:numId="18">
    <w:abstractNumId w:val="75"/>
  </w:num>
  <w:num w:numId="19">
    <w:abstractNumId w:val="53"/>
  </w:num>
  <w:num w:numId="20">
    <w:abstractNumId w:val="71"/>
  </w:num>
  <w:num w:numId="21">
    <w:abstractNumId w:val="18"/>
  </w:num>
  <w:num w:numId="22">
    <w:abstractNumId w:val="36"/>
  </w:num>
  <w:num w:numId="23">
    <w:abstractNumId w:val="33"/>
  </w:num>
  <w:num w:numId="24">
    <w:abstractNumId w:val="64"/>
  </w:num>
  <w:num w:numId="25">
    <w:abstractNumId w:val="37"/>
  </w:num>
  <w:num w:numId="26">
    <w:abstractNumId w:val="30"/>
  </w:num>
  <w:num w:numId="27">
    <w:abstractNumId w:val="20"/>
  </w:num>
  <w:num w:numId="28">
    <w:abstractNumId w:val="29"/>
  </w:num>
  <w:num w:numId="29">
    <w:abstractNumId w:val="40"/>
  </w:num>
  <w:num w:numId="30">
    <w:abstractNumId w:val="1"/>
  </w:num>
  <w:num w:numId="31">
    <w:abstractNumId w:val="58"/>
  </w:num>
  <w:num w:numId="32">
    <w:abstractNumId w:val="48"/>
  </w:num>
  <w:num w:numId="33">
    <w:abstractNumId w:val="2"/>
  </w:num>
  <w:num w:numId="34">
    <w:abstractNumId w:val="39"/>
  </w:num>
  <w:num w:numId="35">
    <w:abstractNumId w:val="61"/>
  </w:num>
  <w:num w:numId="36">
    <w:abstractNumId w:val="67"/>
  </w:num>
  <w:num w:numId="37">
    <w:abstractNumId w:val="17"/>
  </w:num>
  <w:num w:numId="38">
    <w:abstractNumId w:val="14"/>
  </w:num>
  <w:num w:numId="39">
    <w:abstractNumId w:val="76"/>
  </w:num>
  <w:num w:numId="40">
    <w:abstractNumId w:val="65"/>
  </w:num>
  <w:num w:numId="41">
    <w:abstractNumId w:val="69"/>
  </w:num>
  <w:num w:numId="42">
    <w:abstractNumId w:val="7"/>
  </w:num>
  <w:num w:numId="43">
    <w:abstractNumId w:val="52"/>
  </w:num>
  <w:num w:numId="44">
    <w:abstractNumId w:val="28"/>
  </w:num>
  <w:num w:numId="45">
    <w:abstractNumId w:val="24"/>
  </w:num>
  <w:num w:numId="46">
    <w:abstractNumId w:val="73"/>
  </w:num>
  <w:num w:numId="47">
    <w:abstractNumId w:val="35"/>
  </w:num>
  <w:num w:numId="48">
    <w:abstractNumId w:val="8"/>
  </w:num>
  <w:num w:numId="49">
    <w:abstractNumId w:val="21"/>
  </w:num>
  <w:num w:numId="50">
    <w:abstractNumId w:val="50"/>
  </w:num>
  <w:num w:numId="51">
    <w:abstractNumId w:val="19"/>
  </w:num>
  <w:num w:numId="52">
    <w:abstractNumId w:val="3"/>
  </w:num>
  <w:num w:numId="53">
    <w:abstractNumId w:val="23"/>
  </w:num>
  <w:num w:numId="54">
    <w:abstractNumId w:val="70"/>
  </w:num>
  <w:num w:numId="55">
    <w:abstractNumId w:val="42"/>
  </w:num>
  <w:num w:numId="56">
    <w:abstractNumId w:val="31"/>
  </w:num>
  <w:num w:numId="57">
    <w:abstractNumId w:val="66"/>
  </w:num>
  <w:num w:numId="58">
    <w:abstractNumId w:val="56"/>
  </w:num>
  <w:num w:numId="59">
    <w:abstractNumId w:val="25"/>
  </w:num>
  <w:num w:numId="60">
    <w:abstractNumId w:val="4"/>
  </w:num>
  <w:num w:numId="61">
    <w:abstractNumId w:val="77"/>
  </w:num>
  <w:num w:numId="62">
    <w:abstractNumId w:val="27"/>
  </w:num>
  <w:num w:numId="63">
    <w:abstractNumId w:val="15"/>
  </w:num>
  <w:num w:numId="64">
    <w:abstractNumId w:val="47"/>
  </w:num>
  <w:num w:numId="65">
    <w:abstractNumId w:val="16"/>
  </w:num>
  <w:num w:numId="66">
    <w:abstractNumId w:val="5"/>
  </w:num>
  <w:num w:numId="67">
    <w:abstractNumId w:val="41"/>
  </w:num>
  <w:num w:numId="68">
    <w:abstractNumId w:val="62"/>
  </w:num>
  <w:num w:numId="69">
    <w:abstractNumId w:val="32"/>
  </w:num>
  <w:num w:numId="70">
    <w:abstractNumId w:val="46"/>
  </w:num>
  <w:num w:numId="71">
    <w:abstractNumId w:val="12"/>
  </w:num>
  <w:num w:numId="72">
    <w:abstractNumId w:val="26"/>
  </w:num>
  <w:num w:numId="73">
    <w:abstractNumId w:val="0"/>
  </w:num>
  <w:num w:numId="74">
    <w:abstractNumId w:val="38"/>
  </w:num>
  <w:num w:numId="75">
    <w:abstractNumId w:val="44"/>
  </w:num>
  <w:num w:numId="76">
    <w:abstractNumId w:val="51"/>
  </w:num>
  <w:num w:numId="77">
    <w:abstractNumId w:val="60"/>
  </w:num>
  <w:num w:numId="78">
    <w:abstractNumId w:val="10"/>
  </w:num>
  <w:num w:numId="79">
    <w:abstractNumId w:val="74"/>
  </w:num>
  <w:num w:numId="80">
    <w:abstractNumId w:val="4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16"/>
    <w:rsid w:val="000039DC"/>
    <w:rsid w:val="000059F1"/>
    <w:rsid w:val="000120D2"/>
    <w:rsid w:val="000164DE"/>
    <w:rsid w:val="00016F00"/>
    <w:rsid w:val="000236E5"/>
    <w:rsid w:val="00031017"/>
    <w:rsid w:val="00033042"/>
    <w:rsid w:val="00037BFC"/>
    <w:rsid w:val="00050FCC"/>
    <w:rsid w:val="00062427"/>
    <w:rsid w:val="0006542B"/>
    <w:rsid w:val="0007429C"/>
    <w:rsid w:val="0007789C"/>
    <w:rsid w:val="0008045D"/>
    <w:rsid w:val="0008116B"/>
    <w:rsid w:val="000870A7"/>
    <w:rsid w:val="00093BC5"/>
    <w:rsid w:val="000A190B"/>
    <w:rsid w:val="000A514A"/>
    <w:rsid w:val="000B2893"/>
    <w:rsid w:val="000C209E"/>
    <w:rsid w:val="000D12C6"/>
    <w:rsid w:val="000E2320"/>
    <w:rsid w:val="000E61DD"/>
    <w:rsid w:val="000F51E2"/>
    <w:rsid w:val="000F741B"/>
    <w:rsid w:val="00105B58"/>
    <w:rsid w:val="00106F5E"/>
    <w:rsid w:val="00107ADF"/>
    <w:rsid w:val="001313E9"/>
    <w:rsid w:val="001331EF"/>
    <w:rsid w:val="001534B4"/>
    <w:rsid w:val="00163A5E"/>
    <w:rsid w:val="001836AC"/>
    <w:rsid w:val="00197358"/>
    <w:rsid w:val="001A349E"/>
    <w:rsid w:val="001A72FF"/>
    <w:rsid w:val="001E3419"/>
    <w:rsid w:val="001F40C9"/>
    <w:rsid w:val="0021380F"/>
    <w:rsid w:val="00213BC5"/>
    <w:rsid w:val="00223610"/>
    <w:rsid w:val="00247900"/>
    <w:rsid w:val="00263B69"/>
    <w:rsid w:val="00273757"/>
    <w:rsid w:val="00280015"/>
    <w:rsid w:val="002A5AB7"/>
    <w:rsid w:val="002A70F8"/>
    <w:rsid w:val="002B3338"/>
    <w:rsid w:val="002C5247"/>
    <w:rsid w:val="00306FA9"/>
    <w:rsid w:val="00314317"/>
    <w:rsid w:val="00316C24"/>
    <w:rsid w:val="00330406"/>
    <w:rsid w:val="00334426"/>
    <w:rsid w:val="00337ED9"/>
    <w:rsid w:val="003566FD"/>
    <w:rsid w:val="00357BD8"/>
    <w:rsid w:val="00357E8F"/>
    <w:rsid w:val="00363F92"/>
    <w:rsid w:val="0038119D"/>
    <w:rsid w:val="003A0A89"/>
    <w:rsid w:val="003A1633"/>
    <w:rsid w:val="003A2EEC"/>
    <w:rsid w:val="003A46B3"/>
    <w:rsid w:val="003B7D67"/>
    <w:rsid w:val="003C39D0"/>
    <w:rsid w:val="003D70C7"/>
    <w:rsid w:val="003E04E8"/>
    <w:rsid w:val="0042238F"/>
    <w:rsid w:val="004350AD"/>
    <w:rsid w:val="0046109F"/>
    <w:rsid w:val="00472988"/>
    <w:rsid w:val="004942B8"/>
    <w:rsid w:val="00496C2B"/>
    <w:rsid w:val="004B7045"/>
    <w:rsid w:val="004D288A"/>
    <w:rsid w:val="004F65FA"/>
    <w:rsid w:val="005045CF"/>
    <w:rsid w:val="00514BE4"/>
    <w:rsid w:val="00517011"/>
    <w:rsid w:val="005213B1"/>
    <w:rsid w:val="00535321"/>
    <w:rsid w:val="005435E3"/>
    <w:rsid w:val="00553DF3"/>
    <w:rsid w:val="005551C2"/>
    <w:rsid w:val="0055559A"/>
    <w:rsid w:val="0056529E"/>
    <w:rsid w:val="0058212E"/>
    <w:rsid w:val="0059061B"/>
    <w:rsid w:val="00591963"/>
    <w:rsid w:val="005A0101"/>
    <w:rsid w:val="005A0BE8"/>
    <w:rsid w:val="005A2CB9"/>
    <w:rsid w:val="005C0C11"/>
    <w:rsid w:val="005C419C"/>
    <w:rsid w:val="005C5327"/>
    <w:rsid w:val="005E6931"/>
    <w:rsid w:val="005F51D0"/>
    <w:rsid w:val="006126F7"/>
    <w:rsid w:val="006145AE"/>
    <w:rsid w:val="0062674F"/>
    <w:rsid w:val="006709A0"/>
    <w:rsid w:val="00676697"/>
    <w:rsid w:val="006A1268"/>
    <w:rsid w:val="006A4665"/>
    <w:rsid w:val="006A4A84"/>
    <w:rsid w:val="006C2536"/>
    <w:rsid w:val="006C3E9A"/>
    <w:rsid w:val="006C6BD3"/>
    <w:rsid w:val="006D148B"/>
    <w:rsid w:val="006F1080"/>
    <w:rsid w:val="006F2130"/>
    <w:rsid w:val="00704D19"/>
    <w:rsid w:val="00705D7B"/>
    <w:rsid w:val="00706C33"/>
    <w:rsid w:val="00714147"/>
    <w:rsid w:val="007157F2"/>
    <w:rsid w:val="00724609"/>
    <w:rsid w:val="00740D3F"/>
    <w:rsid w:val="00741CEE"/>
    <w:rsid w:val="00762D44"/>
    <w:rsid w:val="00765436"/>
    <w:rsid w:val="0077639C"/>
    <w:rsid w:val="007912E1"/>
    <w:rsid w:val="007944E9"/>
    <w:rsid w:val="007A0A9C"/>
    <w:rsid w:val="007A4935"/>
    <w:rsid w:val="007C03BE"/>
    <w:rsid w:val="007C4316"/>
    <w:rsid w:val="007D4C7E"/>
    <w:rsid w:val="007E4FD4"/>
    <w:rsid w:val="007F1AB7"/>
    <w:rsid w:val="007F5A99"/>
    <w:rsid w:val="008169E5"/>
    <w:rsid w:val="00823AD0"/>
    <w:rsid w:val="0083472F"/>
    <w:rsid w:val="0085730D"/>
    <w:rsid w:val="00880335"/>
    <w:rsid w:val="00884F30"/>
    <w:rsid w:val="008A347B"/>
    <w:rsid w:val="008A36F6"/>
    <w:rsid w:val="008B3EC8"/>
    <w:rsid w:val="008D3C0C"/>
    <w:rsid w:val="00900138"/>
    <w:rsid w:val="00903CA0"/>
    <w:rsid w:val="009054DD"/>
    <w:rsid w:val="00911DCD"/>
    <w:rsid w:val="00912D3A"/>
    <w:rsid w:val="009228CF"/>
    <w:rsid w:val="009456D3"/>
    <w:rsid w:val="00952CA8"/>
    <w:rsid w:val="00954D22"/>
    <w:rsid w:val="0097153F"/>
    <w:rsid w:val="00976D0F"/>
    <w:rsid w:val="00985D85"/>
    <w:rsid w:val="009C1E35"/>
    <w:rsid w:val="009C6E93"/>
    <w:rsid w:val="009D77D5"/>
    <w:rsid w:val="009F1A50"/>
    <w:rsid w:val="009F41B5"/>
    <w:rsid w:val="00A06928"/>
    <w:rsid w:val="00A10378"/>
    <w:rsid w:val="00A152BA"/>
    <w:rsid w:val="00A160AD"/>
    <w:rsid w:val="00A23EBE"/>
    <w:rsid w:val="00A252A8"/>
    <w:rsid w:val="00A258DA"/>
    <w:rsid w:val="00A52AC2"/>
    <w:rsid w:val="00A56F39"/>
    <w:rsid w:val="00A759E8"/>
    <w:rsid w:val="00A97B97"/>
    <w:rsid w:val="00AA5FEE"/>
    <w:rsid w:val="00AB2A36"/>
    <w:rsid w:val="00AB352C"/>
    <w:rsid w:val="00AC60DE"/>
    <w:rsid w:val="00AD124F"/>
    <w:rsid w:val="00AD5BAE"/>
    <w:rsid w:val="00AF2B49"/>
    <w:rsid w:val="00B1259F"/>
    <w:rsid w:val="00B162E8"/>
    <w:rsid w:val="00B21236"/>
    <w:rsid w:val="00B33169"/>
    <w:rsid w:val="00B35661"/>
    <w:rsid w:val="00B615E1"/>
    <w:rsid w:val="00B77F7C"/>
    <w:rsid w:val="00B81360"/>
    <w:rsid w:val="00B8493B"/>
    <w:rsid w:val="00BB262A"/>
    <w:rsid w:val="00BC0042"/>
    <w:rsid w:val="00BC04FA"/>
    <w:rsid w:val="00BE7ED0"/>
    <w:rsid w:val="00BF09FA"/>
    <w:rsid w:val="00C15E2D"/>
    <w:rsid w:val="00C2447A"/>
    <w:rsid w:val="00C364D4"/>
    <w:rsid w:val="00C40BA6"/>
    <w:rsid w:val="00C623D6"/>
    <w:rsid w:val="00C72FC0"/>
    <w:rsid w:val="00C917EC"/>
    <w:rsid w:val="00C93433"/>
    <w:rsid w:val="00CB21C3"/>
    <w:rsid w:val="00CC3B3B"/>
    <w:rsid w:val="00CC6BFE"/>
    <w:rsid w:val="00CC776E"/>
    <w:rsid w:val="00CD3F87"/>
    <w:rsid w:val="00CE5615"/>
    <w:rsid w:val="00D214A0"/>
    <w:rsid w:val="00D31E3E"/>
    <w:rsid w:val="00D35847"/>
    <w:rsid w:val="00D50E46"/>
    <w:rsid w:val="00D60635"/>
    <w:rsid w:val="00D659E5"/>
    <w:rsid w:val="00D65EF4"/>
    <w:rsid w:val="00D85CD7"/>
    <w:rsid w:val="00D95025"/>
    <w:rsid w:val="00D97E6B"/>
    <w:rsid w:val="00DC7958"/>
    <w:rsid w:val="00DD2EE0"/>
    <w:rsid w:val="00DD62C5"/>
    <w:rsid w:val="00DD787C"/>
    <w:rsid w:val="00DE18C7"/>
    <w:rsid w:val="00DE26DC"/>
    <w:rsid w:val="00DE6BB8"/>
    <w:rsid w:val="00E06288"/>
    <w:rsid w:val="00E14ED7"/>
    <w:rsid w:val="00E23441"/>
    <w:rsid w:val="00E30818"/>
    <w:rsid w:val="00E32969"/>
    <w:rsid w:val="00E40067"/>
    <w:rsid w:val="00E5122F"/>
    <w:rsid w:val="00E65E11"/>
    <w:rsid w:val="00E73EFC"/>
    <w:rsid w:val="00E74FA6"/>
    <w:rsid w:val="00E76F6B"/>
    <w:rsid w:val="00E8131C"/>
    <w:rsid w:val="00E82820"/>
    <w:rsid w:val="00EA6CD2"/>
    <w:rsid w:val="00EC3FE9"/>
    <w:rsid w:val="00ED1753"/>
    <w:rsid w:val="00EE0F67"/>
    <w:rsid w:val="00EE31FE"/>
    <w:rsid w:val="00F0214C"/>
    <w:rsid w:val="00F13956"/>
    <w:rsid w:val="00F21B0A"/>
    <w:rsid w:val="00F243E1"/>
    <w:rsid w:val="00F24860"/>
    <w:rsid w:val="00F255F6"/>
    <w:rsid w:val="00F4535C"/>
    <w:rsid w:val="00F5137A"/>
    <w:rsid w:val="00F518A6"/>
    <w:rsid w:val="00F61C73"/>
    <w:rsid w:val="00F67737"/>
    <w:rsid w:val="00F72330"/>
    <w:rsid w:val="00F76FAF"/>
    <w:rsid w:val="00F77F3C"/>
    <w:rsid w:val="00FA7E67"/>
    <w:rsid w:val="00FD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B1"/>
    <w:pPr>
      <w:spacing w:after="0"/>
    </w:pPr>
    <w:rPr>
      <w:rFonts w:eastAsiaTheme="minorEastAsi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6697"/>
    <w:pPr>
      <w:ind w:left="720"/>
      <w:contextualSpacing/>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5213B1"/>
    <w:rPr>
      <w:rFonts w:ascii="Tahoma" w:hAnsi="Tahoma" w:cs="Tahoma"/>
      <w:sz w:val="16"/>
      <w:szCs w:val="16"/>
    </w:rPr>
  </w:style>
  <w:style w:type="character" w:customStyle="1" w:styleId="TextedebullesCar">
    <w:name w:val="Texte de bulles Car"/>
    <w:basedOn w:val="Policepardfaut"/>
    <w:link w:val="Textedebulles"/>
    <w:uiPriority w:val="99"/>
    <w:semiHidden/>
    <w:rsid w:val="005213B1"/>
    <w:rPr>
      <w:rFonts w:ascii="Tahoma" w:eastAsiaTheme="minorEastAsia" w:hAnsi="Tahoma" w:cs="Tahoma"/>
      <w:sz w:val="16"/>
      <w:szCs w:val="16"/>
    </w:rPr>
  </w:style>
  <w:style w:type="paragraph" w:styleId="NormalWeb">
    <w:name w:val="Normal (Web)"/>
    <w:basedOn w:val="Normal"/>
    <w:uiPriority w:val="99"/>
    <w:unhideWhenUsed/>
    <w:rsid w:val="004B7045"/>
    <w:pPr>
      <w:spacing w:before="100" w:beforeAutospacing="1" w:after="100" w:afterAutospacing="1"/>
    </w:pPr>
    <w:rPr>
      <w:rFonts w:ascii="Times New Roman" w:eastAsia="Times New Roman" w:hAnsi="Times New Roman" w:cs="Times New Roman"/>
    </w:rPr>
  </w:style>
  <w:style w:type="character" w:styleId="Lienhypertexte">
    <w:name w:val="Hyperlink"/>
    <w:basedOn w:val="Policepardfaut"/>
    <w:uiPriority w:val="99"/>
    <w:unhideWhenUsed/>
    <w:rsid w:val="00263B69"/>
    <w:rPr>
      <w:color w:val="0000FF" w:themeColor="hyperlink"/>
      <w:u w:val="single"/>
    </w:rPr>
  </w:style>
  <w:style w:type="paragraph" w:styleId="En-tte">
    <w:name w:val="header"/>
    <w:basedOn w:val="Normal"/>
    <w:link w:val="En-tteCar"/>
    <w:uiPriority w:val="99"/>
    <w:unhideWhenUsed/>
    <w:rsid w:val="00D659E5"/>
    <w:pPr>
      <w:tabs>
        <w:tab w:val="center" w:pos="4680"/>
        <w:tab w:val="right" w:pos="9360"/>
      </w:tabs>
    </w:pPr>
  </w:style>
  <w:style w:type="character" w:customStyle="1" w:styleId="En-tteCar">
    <w:name w:val="En-tête Car"/>
    <w:basedOn w:val="Policepardfaut"/>
    <w:link w:val="En-tte"/>
    <w:uiPriority w:val="99"/>
    <w:rsid w:val="00D659E5"/>
    <w:rPr>
      <w:rFonts w:eastAsiaTheme="minorEastAsia"/>
      <w:sz w:val="24"/>
      <w:szCs w:val="24"/>
    </w:rPr>
  </w:style>
  <w:style w:type="paragraph" w:styleId="Pieddepage">
    <w:name w:val="footer"/>
    <w:basedOn w:val="Normal"/>
    <w:link w:val="PieddepageCar"/>
    <w:uiPriority w:val="99"/>
    <w:unhideWhenUsed/>
    <w:rsid w:val="00D659E5"/>
    <w:pPr>
      <w:tabs>
        <w:tab w:val="center" w:pos="4680"/>
        <w:tab w:val="right" w:pos="9360"/>
      </w:tabs>
    </w:pPr>
  </w:style>
  <w:style w:type="character" w:customStyle="1" w:styleId="PieddepageCar">
    <w:name w:val="Pied de page Car"/>
    <w:basedOn w:val="Policepardfaut"/>
    <w:link w:val="Pieddepage"/>
    <w:uiPriority w:val="99"/>
    <w:rsid w:val="00D659E5"/>
    <w:rPr>
      <w:rFonts w:eastAsiaTheme="minorEastAsia"/>
      <w:sz w:val="24"/>
      <w:szCs w:val="24"/>
    </w:rPr>
  </w:style>
  <w:style w:type="paragraph" w:styleId="PrformatHTML">
    <w:name w:val="HTML Preformatted"/>
    <w:basedOn w:val="Normal"/>
    <w:link w:val="PrformatHTMLCar"/>
    <w:uiPriority w:val="99"/>
    <w:semiHidden/>
    <w:unhideWhenUsed/>
    <w:rsid w:val="00A9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semiHidden/>
    <w:rsid w:val="00A97B97"/>
    <w:rPr>
      <w:rFonts w:ascii="Courier New" w:eastAsia="Times New Roman" w:hAnsi="Courier New" w:cs="Courier New"/>
      <w:sz w:val="20"/>
      <w:szCs w:val="20"/>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B1"/>
    <w:pPr>
      <w:spacing w:after="0"/>
    </w:pPr>
    <w:rPr>
      <w:rFonts w:eastAsiaTheme="minorEastAsi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6697"/>
    <w:pPr>
      <w:ind w:left="720"/>
      <w:contextualSpacing/>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5213B1"/>
    <w:rPr>
      <w:rFonts w:ascii="Tahoma" w:hAnsi="Tahoma" w:cs="Tahoma"/>
      <w:sz w:val="16"/>
      <w:szCs w:val="16"/>
    </w:rPr>
  </w:style>
  <w:style w:type="character" w:customStyle="1" w:styleId="TextedebullesCar">
    <w:name w:val="Texte de bulles Car"/>
    <w:basedOn w:val="Policepardfaut"/>
    <w:link w:val="Textedebulles"/>
    <w:uiPriority w:val="99"/>
    <w:semiHidden/>
    <w:rsid w:val="005213B1"/>
    <w:rPr>
      <w:rFonts w:ascii="Tahoma" w:eastAsiaTheme="minorEastAsia" w:hAnsi="Tahoma" w:cs="Tahoma"/>
      <w:sz w:val="16"/>
      <w:szCs w:val="16"/>
    </w:rPr>
  </w:style>
  <w:style w:type="paragraph" w:styleId="NormalWeb">
    <w:name w:val="Normal (Web)"/>
    <w:basedOn w:val="Normal"/>
    <w:uiPriority w:val="99"/>
    <w:unhideWhenUsed/>
    <w:rsid w:val="004B7045"/>
    <w:pPr>
      <w:spacing w:before="100" w:beforeAutospacing="1" w:after="100" w:afterAutospacing="1"/>
    </w:pPr>
    <w:rPr>
      <w:rFonts w:ascii="Times New Roman" w:eastAsia="Times New Roman" w:hAnsi="Times New Roman" w:cs="Times New Roman"/>
    </w:rPr>
  </w:style>
  <w:style w:type="character" w:styleId="Lienhypertexte">
    <w:name w:val="Hyperlink"/>
    <w:basedOn w:val="Policepardfaut"/>
    <w:uiPriority w:val="99"/>
    <w:unhideWhenUsed/>
    <w:rsid w:val="00263B69"/>
    <w:rPr>
      <w:color w:val="0000FF" w:themeColor="hyperlink"/>
      <w:u w:val="single"/>
    </w:rPr>
  </w:style>
  <w:style w:type="paragraph" w:styleId="En-tte">
    <w:name w:val="header"/>
    <w:basedOn w:val="Normal"/>
    <w:link w:val="En-tteCar"/>
    <w:uiPriority w:val="99"/>
    <w:unhideWhenUsed/>
    <w:rsid w:val="00D659E5"/>
    <w:pPr>
      <w:tabs>
        <w:tab w:val="center" w:pos="4680"/>
        <w:tab w:val="right" w:pos="9360"/>
      </w:tabs>
    </w:pPr>
  </w:style>
  <w:style w:type="character" w:customStyle="1" w:styleId="En-tteCar">
    <w:name w:val="En-tête Car"/>
    <w:basedOn w:val="Policepardfaut"/>
    <w:link w:val="En-tte"/>
    <w:uiPriority w:val="99"/>
    <w:rsid w:val="00D659E5"/>
    <w:rPr>
      <w:rFonts w:eastAsiaTheme="minorEastAsia"/>
      <w:sz w:val="24"/>
      <w:szCs w:val="24"/>
    </w:rPr>
  </w:style>
  <w:style w:type="paragraph" w:styleId="Pieddepage">
    <w:name w:val="footer"/>
    <w:basedOn w:val="Normal"/>
    <w:link w:val="PieddepageCar"/>
    <w:uiPriority w:val="99"/>
    <w:unhideWhenUsed/>
    <w:rsid w:val="00D659E5"/>
    <w:pPr>
      <w:tabs>
        <w:tab w:val="center" w:pos="4680"/>
        <w:tab w:val="right" w:pos="9360"/>
      </w:tabs>
    </w:pPr>
  </w:style>
  <w:style w:type="character" w:customStyle="1" w:styleId="PieddepageCar">
    <w:name w:val="Pied de page Car"/>
    <w:basedOn w:val="Policepardfaut"/>
    <w:link w:val="Pieddepage"/>
    <w:uiPriority w:val="99"/>
    <w:rsid w:val="00D659E5"/>
    <w:rPr>
      <w:rFonts w:eastAsiaTheme="minorEastAsia"/>
      <w:sz w:val="24"/>
      <w:szCs w:val="24"/>
    </w:rPr>
  </w:style>
  <w:style w:type="paragraph" w:styleId="PrformatHTML">
    <w:name w:val="HTML Preformatted"/>
    <w:basedOn w:val="Normal"/>
    <w:link w:val="PrformatHTMLCar"/>
    <w:uiPriority w:val="99"/>
    <w:semiHidden/>
    <w:unhideWhenUsed/>
    <w:rsid w:val="00A9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semiHidden/>
    <w:rsid w:val="00A97B97"/>
    <w:rPr>
      <w:rFonts w:ascii="Courier New" w:eastAsia="Times New Roman" w:hAnsi="Courier New" w:cs="Courier New"/>
      <w:sz w:val="20"/>
      <w:szCs w:val="20"/>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988">
      <w:bodyDiv w:val="1"/>
      <w:marLeft w:val="0"/>
      <w:marRight w:val="0"/>
      <w:marTop w:val="0"/>
      <w:marBottom w:val="0"/>
      <w:divBdr>
        <w:top w:val="none" w:sz="0" w:space="0" w:color="auto"/>
        <w:left w:val="none" w:sz="0" w:space="0" w:color="auto"/>
        <w:bottom w:val="none" w:sz="0" w:space="0" w:color="auto"/>
        <w:right w:val="none" w:sz="0" w:space="0" w:color="auto"/>
      </w:divBdr>
      <w:divsChild>
        <w:div w:id="275404392">
          <w:marLeft w:val="547"/>
          <w:marRight w:val="0"/>
          <w:marTop w:val="0"/>
          <w:marBottom w:val="200"/>
          <w:divBdr>
            <w:top w:val="none" w:sz="0" w:space="0" w:color="auto"/>
            <w:left w:val="none" w:sz="0" w:space="0" w:color="auto"/>
            <w:bottom w:val="none" w:sz="0" w:space="0" w:color="auto"/>
            <w:right w:val="none" w:sz="0" w:space="0" w:color="auto"/>
          </w:divBdr>
        </w:div>
        <w:div w:id="800611133">
          <w:marLeft w:val="547"/>
          <w:marRight w:val="0"/>
          <w:marTop w:val="0"/>
          <w:marBottom w:val="200"/>
          <w:divBdr>
            <w:top w:val="none" w:sz="0" w:space="0" w:color="auto"/>
            <w:left w:val="none" w:sz="0" w:space="0" w:color="auto"/>
            <w:bottom w:val="none" w:sz="0" w:space="0" w:color="auto"/>
            <w:right w:val="none" w:sz="0" w:space="0" w:color="auto"/>
          </w:divBdr>
        </w:div>
        <w:div w:id="1665470437">
          <w:marLeft w:val="547"/>
          <w:marRight w:val="0"/>
          <w:marTop w:val="0"/>
          <w:marBottom w:val="200"/>
          <w:divBdr>
            <w:top w:val="none" w:sz="0" w:space="0" w:color="auto"/>
            <w:left w:val="none" w:sz="0" w:space="0" w:color="auto"/>
            <w:bottom w:val="none" w:sz="0" w:space="0" w:color="auto"/>
            <w:right w:val="none" w:sz="0" w:space="0" w:color="auto"/>
          </w:divBdr>
        </w:div>
        <w:div w:id="1585263786">
          <w:marLeft w:val="547"/>
          <w:marRight w:val="0"/>
          <w:marTop w:val="0"/>
          <w:marBottom w:val="200"/>
          <w:divBdr>
            <w:top w:val="none" w:sz="0" w:space="0" w:color="auto"/>
            <w:left w:val="none" w:sz="0" w:space="0" w:color="auto"/>
            <w:bottom w:val="none" w:sz="0" w:space="0" w:color="auto"/>
            <w:right w:val="none" w:sz="0" w:space="0" w:color="auto"/>
          </w:divBdr>
        </w:div>
        <w:div w:id="2012372559">
          <w:marLeft w:val="547"/>
          <w:marRight w:val="0"/>
          <w:marTop w:val="0"/>
          <w:marBottom w:val="200"/>
          <w:divBdr>
            <w:top w:val="none" w:sz="0" w:space="0" w:color="auto"/>
            <w:left w:val="none" w:sz="0" w:space="0" w:color="auto"/>
            <w:bottom w:val="none" w:sz="0" w:space="0" w:color="auto"/>
            <w:right w:val="none" w:sz="0" w:space="0" w:color="auto"/>
          </w:divBdr>
        </w:div>
        <w:div w:id="1308196169">
          <w:marLeft w:val="1166"/>
          <w:marRight w:val="0"/>
          <w:marTop w:val="0"/>
          <w:marBottom w:val="200"/>
          <w:divBdr>
            <w:top w:val="none" w:sz="0" w:space="0" w:color="auto"/>
            <w:left w:val="none" w:sz="0" w:space="0" w:color="auto"/>
            <w:bottom w:val="none" w:sz="0" w:space="0" w:color="auto"/>
            <w:right w:val="none" w:sz="0" w:space="0" w:color="auto"/>
          </w:divBdr>
        </w:div>
        <w:div w:id="1068069652">
          <w:marLeft w:val="547"/>
          <w:marRight w:val="0"/>
          <w:marTop w:val="0"/>
          <w:marBottom w:val="200"/>
          <w:divBdr>
            <w:top w:val="none" w:sz="0" w:space="0" w:color="auto"/>
            <w:left w:val="none" w:sz="0" w:space="0" w:color="auto"/>
            <w:bottom w:val="none" w:sz="0" w:space="0" w:color="auto"/>
            <w:right w:val="none" w:sz="0" w:space="0" w:color="auto"/>
          </w:divBdr>
        </w:div>
        <w:div w:id="1115908722">
          <w:marLeft w:val="1267"/>
          <w:marRight w:val="0"/>
          <w:marTop w:val="0"/>
          <w:marBottom w:val="200"/>
          <w:divBdr>
            <w:top w:val="none" w:sz="0" w:space="0" w:color="auto"/>
            <w:left w:val="none" w:sz="0" w:space="0" w:color="auto"/>
            <w:bottom w:val="none" w:sz="0" w:space="0" w:color="auto"/>
            <w:right w:val="none" w:sz="0" w:space="0" w:color="auto"/>
          </w:divBdr>
        </w:div>
        <w:div w:id="2102797246">
          <w:marLeft w:val="1267"/>
          <w:marRight w:val="0"/>
          <w:marTop w:val="0"/>
          <w:marBottom w:val="200"/>
          <w:divBdr>
            <w:top w:val="none" w:sz="0" w:space="0" w:color="auto"/>
            <w:left w:val="none" w:sz="0" w:space="0" w:color="auto"/>
            <w:bottom w:val="none" w:sz="0" w:space="0" w:color="auto"/>
            <w:right w:val="none" w:sz="0" w:space="0" w:color="auto"/>
          </w:divBdr>
        </w:div>
        <w:div w:id="1717074752">
          <w:marLeft w:val="547"/>
          <w:marRight w:val="0"/>
          <w:marTop w:val="0"/>
          <w:marBottom w:val="200"/>
          <w:divBdr>
            <w:top w:val="none" w:sz="0" w:space="0" w:color="auto"/>
            <w:left w:val="none" w:sz="0" w:space="0" w:color="auto"/>
            <w:bottom w:val="none" w:sz="0" w:space="0" w:color="auto"/>
            <w:right w:val="none" w:sz="0" w:space="0" w:color="auto"/>
          </w:divBdr>
        </w:div>
      </w:divsChild>
    </w:div>
    <w:div w:id="16349837">
      <w:bodyDiv w:val="1"/>
      <w:marLeft w:val="0"/>
      <w:marRight w:val="0"/>
      <w:marTop w:val="0"/>
      <w:marBottom w:val="0"/>
      <w:divBdr>
        <w:top w:val="none" w:sz="0" w:space="0" w:color="auto"/>
        <w:left w:val="none" w:sz="0" w:space="0" w:color="auto"/>
        <w:bottom w:val="none" w:sz="0" w:space="0" w:color="auto"/>
        <w:right w:val="none" w:sz="0" w:space="0" w:color="auto"/>
      </w:divBdr>
      <w:divsChild>
        <w:div w:id="2146270526">
          <w:marLeft w:val="274"/>
          <w:marRight w:val="0"/>
          <w:marTop w:val="0"/>
          <w:marBottom w:val="0"/>
          <w:divBdr>
            <w:top w:val="none" w:sz="0" w:space="0" w:color="auto"/>
            <w:left w:val="none" w:sz="0" w:space="0" w:color="auto"/>
            <w:bottom w:val="none" w:sz="0" w:space="0" w:color="auto"/>
            <w:right w:val="none" w:sz="0" w:space="0" w:color="auto"/>
          </w:divBdr>
        </w:div>
        <w:div w:id="324358069">
          <w:marLeft w:val="274"/>
          <w:marRight w:val="0"/>
          <w:marTop w:val="0"/>
          <w:marBottom w:val="0"/>
          <w:divBdr>
            <w:top w:val="none" w:sz="0" w:space="0" w:color="auto"/>
            <w:left w:val="none" w:sz="0" w:space="0" w:color="auto"/>
            <w:bottom w:val="none" w:sz="0" w:space="0" w:color="auto"/>
            <w:right w:val="none" w:sz="0" w:space="0" w:color="auto"/>
          </w:divBdr>
        </w:div>
        <w:div w:id="1461723511">
          <w:marLeft w:val="274"/>
          <w:marRight w:val="0"/>
          <w:marTop w:val="0"/>
          <w:marBottom w:val="0"/>
          <w:divBdr>
            <w:top w:val="none" w:sz="0" w:space="0" w:color="auto"/>
            <w:left w:val="none" w:sz="0" w:space="0" w:color="auto"/>
            <w:bottom w:val="none" w:sz="0" w:space="0" w:color="auto"/>
            <w:right w:val="none" w:sz="0" w:space="0" w:color="auto"/>
          </w:divBdr>
        </w:div>
        <w:div w:id="86972922">
          <w:marLeft w:val="994"/>
          <w:marRight w:val="0"/>
          <w:marTop w:val="0"/>
          <w:marBottom w:val="0"/>
          <w:divBdr>
            <w:top w:val="none" w:sz="0" w:space="0" w:color="auto"/>
            <w:left w:val="none" w:sz="0" w:space="0" w:color="auto"/>
            <w:bottom w:val="none" w:sz="0" w:space="0" w:color="auto"/>
            <w:right w:val="none" w:sz="0" w:space="0" w:color="auto"/>
          </w:divBdr>
        </w:div>
        <w:div w:id="149832143">
          <w:marLeft w:val="1714"/>
          <w:marRight w:val="0"/>
          <w:marTop w:val="0"/>
          <w:marBottom w:val="0"/>
          <w:divBdr>
            <w:top w:val="none" w:sz="0" w:space="0" w:color="auto"/>
            <w:left w:val="none" w:sz="0" w:space="0" w:color="auto"/>
            <w:bottom w:val="none" w:sz="0" w:space="0" w:color="auto"/>
            <w:right w:val="none" w:sz="0" w:space="0" w:color="auto"/>
          </w:divBdr>
        </w:div>
        <w:div w:id="465584720">
          <w:marLeft w:val="1714"/>
          <w:marRight w:val="0"/>
          <w:marTop w:val="0"/>
          <w:marBottom w:val="0"/>
          <w:divBdr>
            <w:top w:val="none" w:sz="0" w:space="0" w:color="auto"/>
            <w:left w:val="none" w:sz="0" w:space="0" w:color="auto"/>
            <w:bottom w:val="none" w:sz="0" w:space="0" w:color="auto"/>
            <w:right w:val="none" w:sz="0" w:space="0" w:color="auto"/>
          </w:divBdr>
        </w:div>
      </w:divsChild>
    </w:div>
    <w:div w:id="41710229">
      <w:bodyDiv w:val="1"/>
      <w:marLeft w:val="0"/>
      <w:marRight w:val="0"/>
      <w:marTop w:val="0"/>
      <w:marBottom w:val="0"/>
      <w:divBdr>
        <w:top w:val="none" w:sz="0" w:space="0" w:color="auto"/>
        <w:left w:val="none" w:sz="0" w:space="0" w:color="auto"/>
        <w:bottom w:val="none" w:sz="0" w:space="0" w:color="auto"/>
        <w:right w:val="none" w:sz="0" w:space="0" w:color="auto"/>
      </w:divBdr>
      <w:divsChild>
        <w:div w:id="262879910">
          <w:marLeft w:val="547"/>
          <w:marRight w:val="0"/>
          <w:marTop w:val="0"/>
          <w:marBottom w:val="200"/>
          <w:divBdr>
            <w:top w:val="none" w:sz="0" w:space="0" w:color="auto"/>
            <w:left w:val="none" w:sz="0" w:space="0" w:color="auto"/>
            <w:bottom w:val="none" w:sz="0" w:space="0" w:color="auto"/>
            <w:right w:val="none" w:sz="0" w:space="0" w:color="auto"/>
          </w:divBdr>
        </w:div>
        <w:div w:id="441799997">
          <w:marLeft w:val="547"/>
          <w:marRight w:val="0"/>
          <w:marTop w:val="0"/>
          <w:marBottom w:val="200"/>
          <w:divBdr>
            <w:top w:val="none" w:sz="0" w:space="0" w:color="auto"/>
            <w:left w:val="none" w:sz="0" w:space="0" w:color="auto"/>
            <w:bottom w:val="none" w:sz="0" w:space="0" w:color="auto"/>
            <w:right w:val="none" w:sz="0" w:space="0" w:color="auto"/>
          </w:divBdr>
        </w:div>
        <w:div w:id="894698289">
          <w:marLeft w:val="1166"/>
          <w:marRight w:val="0"/>
          <w:marTop w:val="0"/>
          <w:marBottom w:val="200"/>
          <w:divBdr>
            <w:top w:val="none" w:sz="0" w:space="0" w:color="auto"/>
            <w:left w:val="none" w:sz="0" w:space="0" w:color="auto"/>
            <w:bottom w:val="none" w:sz="0" w:space="0" w:color="auto"/>
            <w:right w:val="none" w:sz="0" w:space="0" w:color="auto"/>
          </w:divBdr>
        </w:div>
        <w:div w:id="1121996813">
          <w:marLeft w:val="1166"/>
          <w:marRight w:val="0"/>
          <w:marTop w:val="0"/>
          <w:marBottom w:val="200"/>
          <w:divBdr>
            <w:top w:val="none" w:sz="0" w:space="0" w:color="auto"/>
            <w:left w:val="none" w:sz="0" w:space="0" w:color="auto"/>
            <w:bottom w:val="none" w:sz="0" w:space="0" w:color="auto"/>
            <w:right w:val="none" w:sz="0" w:space="0" w:color="auto"/>
          </w:divBdr>
        </w:div>
        <w:div w:id="1163737620">
          <w:marLeft w:val="1166"/>
          <w:marRight w:val="0"/>
          <w:marTop w:val="0"/>
          <w:marBottom w:val="200"/>
          <w:divBdr>
            <w:top w:val="none" w:sz="0" w:space="0" w:color="auto"/>
            <w:left w:val="none" w:sz="0" w:space="0" w:color="auto"/>
            <w:bottom w:val="none" w:sz="0" w:space="0" w:color="auto"/>
            <w:right w:val="none" w:sz="0" w:space="0" w:color="auto"/>
          </w:divBdr>
        </w:div>
        <w:div w:id="6687357">
          <w:marLeft w:val="547"/>
          <w:marRight w:val="0"/>
          <w:marTop w:val="0"/>
          <w:marBottom w:val="200"/>
          <w:divBdr>
            <w:top w:val="none" w:sz="0" w:space="0" w:color="auto"/>
            <w:left w:val="none" w:sz="0" w:space="0" w:color="auto"/>
            <w:bottom w:val="none" w:sz="0" w:space="0" w:color="auto"/>
            <w:right w:val="none" w:sz="0" w:space="0" w:color="auto"/>
          </w:divBdr>
        </w:div>
        <w:div w:id="92020115">
          <w:marLeft w:val="1267"/>
          <w:marRight w:val="0"/>
          <w:marTop w:val="0"/>
          <w:marBottom w:val="200"/>
          <w:divBdr>
            <w:top w:val="none" w:sz="0" w:space="0" w:color="auto"/>
            <w:left w:val="none" w:sz="0" w:space="0" w:color="auto"/>
            <w:bottom w:val="none" w:sz="0" w:space="0" w:color="auto"/>
            <w:right w:val="none" w:sz="0" w:space="0" w:color="auto"/>
          </w:divBdr>
        </w:div>
        <w:div w:id="1933976104">
          <w:marLeft w:val="547"/>
          <w:marRight w:val="0"/>
          <w:marTop w:val="0"/>
          <w:marBottom w:val="200"/>
          <w:divBdr>
            <w:top w:val="none" w:sz="0" w:space="0" w:color="auto"/>
            <w:left w:val="none" w:sz="0" w:space="0" w:color="auto"/>
            <w:bottom w:val="none" w:sz="0" w:space="0" w:color="auto"/>
            <w:right w:val="none" w:sz="0" w:space="0" w:color="auto"/>
          </w:divBdr>
        </w:div>
        <w:div w:id="1330643738">
          <w:marLeft w:val="1267"/>
          <w:marRight w:val="0"/>
          <w:marTop w:val="0"/>
          <w:marBottom w:val="200"/>
          <w:divBdr>
            <w:top w:val="none" w:sz="0" w:space="0" w:color="auto"/>
            <w:left w:val="none" w:sz="0" w:space="0" w:color="auto"/>
            <w:bottom w:val="none" w:sz="0" w:space="0" w:color="auto"/>
            <w:right w:val="none" w:sz="0" w:space="0" w:color="auto"/>
          </w:divBdr>
        </w:div>
        <w:div w:id="234825825">
          <w:marLeft w:val="547"/>
          <w:marRight w:val="0"/>
          <w:marTop w:val="0"/>
          <w:marBottom w:val="200"/>
          <w:divBdr>
            <w:top w:val="none" w:sz="0" w:space="0" w:color="auto"/>
            <w:left w:val="none" w:sz="0" w:space="0" w:color="auto"/>
            <w:bottom w:val="none" w:sz="0" w:space="0" w:color="auto"/>
            <w:right w:val="none" w:sz="0" w:space="0" w:color="auto"/>
          </w:divBdr>
        </w:div>
        <w:div w:id="1933662943">
          <w:marLeft w:val="1267"/>
          <w:marRight w:val="0"/>
          <w:marTop w:val="0"/>
          <w:marBottom w:val="200"/>
          <w:divBdr>
            <w:top w:val="none" w:sz="0" w:space="0" w:color="auto"/>
            <w:left w:val="none" w:sz="0" w:space="0" w:color="auto"/>
            <w:bottom w:val="none" w:sz="0" w:space="0" w:color="auto"/>
            <w:right w:val="none" w:sz="0" w:space="0" w:color="auto"/>
          </w:divBdr>
        </w:div>
        <w:div w:id="257177244">
          <w:marLeft w:val="547"/>
          <w:marRight w:val="0"/>
          <w:marTop w:val="0"/>
          <w:marBottom w:val="0"/>
          <w:divBdr>
            <w:top w:val="none" w:sz="0" w:space="0" w:color="auto"/>
            <w:left w:val="none" w:sz="0" w:space="0" w:color="auto"/>
            <w:bottom w:val="none" w:sz="0" w:space="0" w:color="auto"/>
            <w:right w:val="none" w:sz="0" w:space="0" w:color="auto"/>
          </w:divBdr>
        </w:div>
        <w:div w:id="752556521">
          <w:marLeft w:val="547"/>
          <w:marRight w:val="0"/>
          <w:marTop w:val="0"/>
          <w:marBottom w:val="0"/>
          <w:divBdr>
            <w:top w:val="none" w:sz="0" w:space="0" w:color="auto"/>
            <w:left w:val="none" w:sz="0" w:space="0" w:color="auto"/>
            <w:bottom w:val="none" w:sz="0" w:space="0" w:color="auto"/>
            <w:right w:val="none" w:sz="0" w:space="0" w:color="auto"/>
          </w:divBdr>
        </w:div>
        <w:div w:id="1288202584">
          <w:marLeft w:val="547"/>
          <w:marRight w:val="0"/>
          <w:marTop w:val="0"/>
          <w:marBottom w:val="200"/>
          <w:divBdr>
            <w:top w:val="none" w:sz="0" w:space="0" w:color="auto"/>
            <w:left w:val="none" w:sz="0" w:space="0" w:color="auto"/>
            <w:bottom w:val="none" w:sz="0" w:space="0" w:color="auto"/>
            <w:right w:val="none" w:sz="0" w:space="0" w:color="auto"/>
          </w:divBdr>
        </w:div>
      </w:divsChild>
    </w:div>
    <w:div w:id="83036662">
      <w:bodyDiv w:val="1"/>
      <w:marLeft w:val="0"/>
      <w:marRight w:val="0"/>
      <w:marTop w:val="0"/>
      <w:marBottom w:val="0"/>
      <w:divBdr>
        <w:top w:val="none" w:sz="0" w:space="0" w:color="auto"/>
        <w:left w:val="none" w:sz="0" w:space="0" w:color="auto"/>
        <w:bottom w:val="none" w:sz="0" w:space="0" w:color="auto"/>
        <w:right w:val="none" w:sz="0" w:space="0" w:color="auto"/>
      </w:divBdr>
    </w:div>
    <w:div w:id="100807812">
      <w:bodyDiv w:val="1"/>
      <w:marLeft w:val="0"/>
      <w:marRight w:val="0"/>
      <w:marTop w:val="0"/>
      <w:marBottom w:val="0"/>
      <w:divBdr>
        <w:top w:val="none" w:sz="0" w:space="0" w:color="auto"/>
        <w:left w:val="none" w:sz="0" w:space="0" w:color="auto"/>
        <w:bottom w:val="none" w:sz="0" w:space="0" w:color="auto"/>
        <w:right w:val="none" w:sz="0" w:space="0" w:color="auto"/>
      </w:divBdr>
    </w:div>
    <w:div w:id="104010759">
      <w:bodyDiv w:val="1"/>
      <w:marLeft w:val="0"/>
      <w:marRight w:val="0"/>
      <w:marTop w:val="0"/>
      <w:marBottom w:val="0"/>
      <w:divBdr>
        <w:top w:val="none" w:sz="0" w:space="0" w:color="auto"/>
        <w:left w:val="none" w:sz="0" w:space="0" w:color="auto"/>
        <w:bottom w:val="none" w:sz="0" w:space="0" w:color="auto"/>
        <w:right w:val="none" w:sz="0" w:space="0" w:color="auto"/>
      </w:divBdr>
    </w:div>
    <w:div w:id="108623031">
      <w:bodyDiv w:val="1"/>
      <w:marLeft w:val="0"/>
      <w:marRight w:val="0"/>
      <w:marTop w:val="0"/>
      <w:marBottom w:val="0"/>
      <w:divBdr>
        <w:top w:val="none" w:sz="0" w:space="0" w:color="auto"/>
        <w:left w:val="none" w:sz="0" w:space="0" w:color="auto"/>
        <w:bottom w:val="none" w:sz="0" w:space="0" w:color="auto"/>
        <w:right w:val="none" w:sz="0" w:space="0" w:color="auto"/>
      </w:divBdr>
      <w:divsChild>
        <w:div w:id="1544051225">
          <w:marLeft w:val="0"/>
          <w:marRight w:val="0"/>
          <w:marTop w:val="0"/>
          <w:marBottom w:val="0"/>
          <w:divBdr>
            <w:top w:val="none" w:sz="0" w:space="0" w:color="auto"/>
            <w:left w:val="none" w:sz="0" w:space="0" w:color="auto"/>
            <w:bottom w:val="none" w:sz="0" w:space="0" w:color="auto"/>
            <w:right w:val="none" w:sz="0" w:space="0" w:color="auto"/>
          </w:divBdr>
          <w:divsChild>
            <w:div w:id="1821850991">
              <w:marLeft w:val="0"/>
              <w:marRight w:val="0"/>
              <w:marTop w:val="0"/>
              <w:marBottom w:val="0"/>
              <w:divBdr>
                <w:top w:val="none" w:sz="0" w:space="0" w:color="auto"/>
                <w:left w:val="none" w:sz="0" w:space="0" w:color="auto"/>
                <w:bottom w:val="none" w:sz="0" w:space="0" w:color="auto"/>
                <w:right w:val="none" w:sz="0" w:space="0" w:color="auto"/>
              </w:divBdr>
              <w:divsChild>
                <w:div w:id="15119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5613">
      <w:bodyDiv w:val="1"/>
      <w:marLeft w:val="0"/>
      <w:marRight w:val="0"/>
      <w:marTop w:val="0"/>
      <w:marBottom w:val="0"/>
      <w:divBdr>
        <w:top w:val="none" w:sz="0" w:space="0" w:color="auto"/>
        <w:left w:val="none" w:sz="0" w:space="0" w:color="auto"/>
        <w:bottom w:val="none" w:sz="0" w:space="0" w:color="auto"/>
        <w:right w:val="none" w:sz="0" w:space="0" w:color="auto"/>
      </w:divBdr>
      <w:divsChild>
        <w:div w:id="345637605">
          <w:marLeft w:val="0"/>
          <w:marRight w:val="0"/>
          <w:marTop w:val="0"/>
          <w:marBottom w:val="0"/>
          <w:divBdr>
            <w:top w:val="none" w:sz="0" w:space="0" w:color="auto"/>
            <w:left w:val="none" w:sz="0" w:space="0" w:color="auto"/>
            <w:bottom w:val="none" w:sz="0" w:space="0" w:color="auto"/>
            <w:right w:val="none" w:sz="0" w:space="0" w:color="auto"/>
          </w:divBdr>
          <w:divsChild>
            <w:div w:id="403651131">
              <w:marLeft w:val="0"/>
              <w:marRight w:val="0"/>
              <w:marTop w:val="0"/>
              <w:marBottom w:val="0"/>
              <w:divBdr>
                <w:top w:val="none" w:sz="0" w:space="0" w:color="auto"/>
                <w:left w:val="none" w:sz="0" w:space="0" w:color="auto"/>
                <w:bottom w:val="none" w:sz="0" w:space="0" w:color="auto"/>
                <w:right w:val="none" w:sz="0" w:space="0" w:color="auto"/>
              </w:divBdr>
              <w:divsChild>
                <w:div w:id="18365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7260">
      <w:bodyDiv w:val="1"/>
      <w:marLeft w:val="0"/>
      <w:marRight w:val="0"/>
      <w:marTop w:val="0"/>
      <w:marBottom w:val="0"/>
      <w:divBdr>
        <w:top w:val="none" w:sz="0" w:space="0" w:color="auto"/>
        <w:left w:val="none" w:sz="0" w:space="0" w:color="auto"/>
        <w:bottom w:val="none" w:sz="0" w:space="0" w:color="auto"/>
        <w:right w:val="none" w:sz="0" w:space="0" w:color="auto"/>
      </w:divBdr>
      <w:divsChild>
        <w:div w:id="1340236050">
          <w:marLeft w:val="274"/>
          <w:marRight w:val="0"/>
          <w:marTop w:val="0"/>
          <w:marBottom w:val="0"/>
          <w:divBdr>
            <w:top w:val="none" w:sz="0" w:space="0" w:color="auto"/>
            <w:left w:val="none" w:sz="0" w:space="0" w:color="auto"/>
            <w:bottom w:val="none" w:sz="0" w:space="0" w:color="auto"/>
            <w:right w:val="none" w:sz="0" w:space="0" w:color="auto"/>
          </w:divBdr>
        </w:div>
      </w:divsChild>
    </w:div>
    <w:div w:id="164252532">
      <w:bodyDiv w:val="1"/>
      <w:marLeft w:val="0"/>
      <w:marRight w:val="0"/>
      <w:marTop w:val="0"/>
      <w:marBottom w:val="0"/>
      <w:divBdr>
        <w:top w:val="none" w:sz="0" w:space="0" w:color="auto"/>
        <w:left w:val="none" w:sz="0" w:space="0" w:color="auto"/>
        <w:bottom w:val="none" w:sz="0" w:space="0" w:color="auto"/>
        <w:right w:val="none" w:sz="0" w:space="0" w:color="auto"/>
      </w:divBdr>
      <w:divsChild>
        <w:div w:id="2039157552">
          <w:marLeft w:val="274"/>
          <w:marRight w:val="0"/>
          <w:marTop w:val="0"/>
          <w:marBottom w:val="0"/>
          <w:divBdr>
            <w:top w:val="none" w:sz="0" w:space="0" w:color="auto"/>
            <w:left w:val="none" w:sz="0" w:space="0" w:color="auto"/>
            <w:bottom w:val="none" w:sz="0" w:space="0" w:color="auto"/>
            <w:right w:val="none" w:sz="0" w:space="0" w:color="auto"/>
          </w:divBdr>
        </w:div>
        <w:div w:id="203979562">
          <w:marLeft w:val="274"/>
          <w:marRight w:val="0"/>
          <w:marTop w:val="0"/>
          <w:marBottom w:val="0"/>
          <w:divBdr>
            <w:top w:val="none" w:sz="0" w:space="0" w:color="auto"/>
            <w:left w:val="none" w:sz="0" w:space="0" w:color="auto"/>
            <w:bottom w:val="none" w:sz="0" w:space="0" w:color="auto"/>
            <w:right w:val="none" w:sz="0" w:space="0" w:color="auto"/>
          </w:divBdr>
        </w:div>
        <w:div w:id="1070807857">
          <w:marLeft w:val="274"/>
          <w:marRight w:val="0"/>
          <w:marTop w:val="0"/>
          <w:marBottom w:val="0"/>
          <w:divBdr>
            <w:top w:val="none" w:sz="0" w:space="0" w:color="auto"/>
            <w:left w:val="none" w:sz="0" w:space="0" w:color="auto"/>
            <w:bottom w:val="none" w:sz="0" w:space="0" w:color="auto"/>
            <w:right w:val="none" w:sz="0" w:space="0" w:color="auto"/>
          </w:divBdr>
        </w:div>
        <w:div w:id="1709187618">
          <w:marLeft w:val="274"/>
          <w:marRight w:val="0"/>
          <w:marTop w:val="0"/>
          <w:marBottom w:val="0"/>
          <w:divBdr>
            <w:top w:val="none" w:sz="0" w:space="0" w:color="auto"/>
            <w:left w:val="none" w:sz="0" w:space="0" w:color="auto"/>
            <w:bottom w:val="none" w:sz="0" w:space="0" w:color="auto"/>
            <w:right w:val="none" w:sz="0" w:space="0" w:color="auto"/>
          </w:divBdr>
        </w:div>
        <w:div w:id="1753311186">
          <w:marLeft w:val="994"/>
          <w:marRight w:val="0"/>
          <w:marTop w:val="0"/>
          <w:marBottom w:val="0"/>
          <w:divBdr>
            <w:top w:val="none" w:sz="0" w:space="0" w:color="auto"/>
            <w:left w:val="none" w:sz="0" w:space="0" w:color="auto"/>
            <w:bottom w:val="none" w:sz="0" w:space="0" w:color="auto"/>
            <w:right w:val="none" w:sz="0" w:space="0" w:color="auto"/>
          </w:divBdr>
        </w:div>
      </w:divsChild>
    </w:div>
    <w:div w:id="168521886">
      <w:bodyDiv w:val="1"/>
      <w:marLeft w:val="0"/>
      <w:marRight w:val="0"/>
      <w:marTop w:val="0"/>
      <w:marBottom w:val="0"/>
      <w:divBdr>
        <w:top w:val="none" w:sz="0" w:space="0" w:color="auto"/>
        <w:left w:val="none" w:sz="0" w:space="0" w:color="auto"/>
        <w:bottom w:val="none" w:sz="0" w:space="0" w:color="auto"/>
        <w:right w:val="none" w:sz="0" w:space="0" w:color="auto"/>
      </w:divBdr>
      <w:divsChild>
        <w:div w:id="2128086718">
          <w:marLeft w:val="547"/>
          <w:marRight w:val="0"/>
          <w:marTop w:val="0"/>
          <w:marBottom w:val="204"/>
          <w:divBdr>
            <w:top w:val="none" w:sz="0" w:space="0" w:color="auto"/>
            <w:left w:val="none" w:sz="0" w:space="0" w:color="auto"/>
            <w:bottom w:val="none" w:sz="0" w:space="0" w:color="auto"/>
            <w:right w:val="none" w:sz="0" w:space="0" w:color="auto"/>
          </w:divBdr>
        </w:div>
        <w:div w:id="467355771">
          <w:marLeft w:val="1282"/>
          <w:marRight w:val="0"/>
          <w:marTop w:val="0"/>
          <w:marBottom w:val="204"/>
          <w:divBdr>
            <w:top w:val="none" w:sz="0" w:space="0" w:color="auto"/>
            <w:left w:val="none" w:sz="0" w:space="0" w:color="auto"/>
            <w:bottom w:val="none" w:sz="0" w:space="0" w:color="auto"/>
            <w:right w:val="none" w:sz="0" w:space="0" w:color="auto"/>
          </w:divBdr>
        </w:div>
        <w:div w:id="1377050741">
          <w:marLeft w:val="2016"/>
          <w:marRight w:val="0"/>
          <w:marTop w:val="0"/>
          <w:marBottom w:val="204"/>
          <w:divBdr>
            <w:top w:val="none" w:sz="0" w:space="0" w:color="auto"/>
            <w:left w:val="none" w:sz="0" w:space="0" w:color="auto"/>
            <w:bottom w:val="none" w:sz="0" w:space="0" w:color="auto"/>
            <w:right w:val="none" w:sz="0" w:space="0" w:color="auto"/>
          </w:divBdr>
        </w:div>
        <w:div w:id="73673359">
          <w:marLeft w:val="1282"/>
          <w:marRight w:val="0"/>
          <w:marTop w:val="0"/>
          <w:marBottom w:val="204"/>
          <w:divBdr>
            <w:top w:val="none" w:sz="0" w:space="0" w:color="auto"/>
            <w:left w:val="none" w:sz="0" w:space="0" w:color="auto"/>
            <w:bottom w:val="none" w:sz="0" w:space="0" w:color="auto"/>
            <w:right w:val="none" w:sz="0" w:space="0" w:color="auto"/>
          </w:divBdr>
        </w:div>
        <w:div w:id="1527525933">
          <w:marLeft w:val="1282"/>
          <w:marRight w:val="0"/>
          <w:marTop w:val="0"/>
          <w:marBottom w:val="204"/>
          <w:divBdr>
            <w:top w:val="none" w:sz="0" w:space="0" w:color="auto"/>
            <w:left w:val="none" w:sz="0" w:space="0" w:color="auto"/>
            <w:bottom w:val="none" w:sz="0" w:space="0" w:color="auto"/>
            <w:right w:val="none" w:sz="0" w:space="0" w:color="auto"/>
          </w:divBdr>
        </w:div>
        <w:div w:id="630017158">
          <w:marLeft w:val="2016"/>
          <w:marRight w:val="0"/>
          <w:marTop w:val="0"/>
          <w:marBottom w:val="204"/>
          <w:divBdr>
            <w:top w:val="none" w:sz="0" w:space="0" w:color="auto"/>
            <w:left w:val="none" w:sz="0" w:space="0" w:color="auto"/>
            <w:bottom w:val="none" w:sz="0" w:space="0" w:color="auto"/>
            <w:right w:val="none" w:sz="0" w:space="0" w:color="auto"/>
          </w:divBdr>
        </w:div>
        <w:div w:id="844855281">
          <w:marLeft w:val="1829"/>
          <w:marRight w:val="0"/>
          <w:marTop w:val="0"/>
          <w:marBottom w:val="204"/>
          <w:divBdr>
            <w:top w:val="none" w:sz="0" w:space="0" w:color="auto"/>
            <w:left w:val="none" w:sz="0" w:space="0" w:color="auto"/>
            <w:bottom w:val="none" w:sz="0" w:space="0" w:color="auto"/>
            <w:right w:val="none" w:sz="0" w:space="0" w:color="auto"/>
          </w:divBdr>
        </w:div>
        <w:div w:id="1617836051">
          <w:marLeft w:val="1829"/>
          <w:marRight w:val="0"/>
          <w:marTop w:val="0"/>
          <w:marBottom w:val="204"/>
          <w:divBdr>
            <w:top w:val="none" w:sz="0" w:space="0" w:color="auto"/>
            <w:left w:val="none" w:sz="0" w:space="0" w:color="auto"/>
            <w:bottom w:val="none" w:sz="0" w:space="0" w:color="auto"/>
            <w:right w:val="none" w:sz="0" w:space="0" w:color="auto"/>
          </w:divBdr>
        </w:div>
        <w:div w:id="1237206518">
          <w:marLeft w:val="1829"/>
          <w:marRight w:val="0"/>
          <w:marTop w:val="0"/>
          <w:marBottom w:val="204"/>
          <w:divBdr>
            <w:top w:val="none" w:sz="0" w:space="0" w:color="auto"/>
            <w:left w:val="none" w:sz="0" w:space="0" w:color="auto"/>
            <w:bottom w:val="none" w:sz="0" w:space="0" w:color="auto"/>
            <w:right w:val="none" w:sz="0" w:space="0" w:color="auto"/>
          </w:divBdr>
        </w:div>
        <w:div w:id="1468935265">
          <w:marLeft w:val="1829"/>
          <w:marRight w:val="0"/>
          <w:marTop w:val="0"/>
          <w:marBottom w:val="204"/>
          <w:divBdr>
            <w:top w:val="none" w:sz="0" w:space="0" w:color="auto"/>
            <w:left w:val="none" w:sz="0" w:space="0" w:color="auto"/>
            <w:bottom w:val="none" w:sz="0" w:space="0" w:color="auto"/>
            <w:right w:val="none" w:sz="0" w:space="0" w:color="auto"/>
          </w:divBdr>
        </w:div>
      </w:divsChild>
    </w:div>
    <w:div w:id="180750913">
      <w:bodyDiv w:val="1"/>
      <w:marLeft w:val="0"/>
      <w:marRight w:val="0"/>
      <w:marTop w:val="0"/>
      <w:marBottom w:val="0"/>
      <w:divBdr>
        <w:top w:val="none" w:sz="0" w:space="0" w:color="auto"/>
        <w:left w:val="none" w:sz="0" w:space="0" w:color="auto"/>
        <w:bottom w:val="none" w:sz="0" w:space="0" w:color="auto"/>
        <w:right w:val="none" w:sz="0" w:space="0" w:color="auto"/>
      </w:divBdr>
    </w:div>
    <w:div w:id="182519342">
      <w:bodyDiv w:val="1"/>
      <w:marLeft w:val="0"/>
      <w:marRight w:val="0"/>
      <w:marTop w:val="0"/>
      <w:marBottom w:val="0"/>
      <w:divBdr>
        <w:top w:val="none" w:sz="0" w:space="0" w:color="auto"/>
        <w:left w:val="none" w:sz="0" w:space="0" w:color="auto"/>
        <w:bottom w:val="none" w:sz="0" w:space="0" w:color="auto"/>
        <w:right w:val="none" w:sz="0" w:space="0" w:color="auto"/>
      </w:divBdr>
      <w:divsChild>
        <w:div w:id="1783643611">
          <w:marLeft w:val="0"/>
          <w:marRight w:val="0"/>
          <w:marTop w:val="0"/>
          <w:marBottom w:val="0"/>
          <w:divBdr>
            <w:top w:val="none" w:sz="0" w:space="0" w:color="auto"/>
            <w:left w:val="none" w:sz="0" w:space="0" w:color="auto"/>
            <w:bottom w:val="none" w:sz="0" w:space="0" w:color="auto"/>
            <w:right w:val="none" w:sz="0" w:space="0" w:color="auto"/>
          </w:divBdr>
          <w:divsChild>
            <w:div w:id="1018233435">
              <w:marLeft w:val="0"/>
              <w:marRight w:val="0"/>
              <w:marTop w:val="0"/>
              <w:marBottom w:val="0"/>
              <w:divBdr>
                <w:top w:val="none" w:sz="0" w:space="0" w:color="auto"/>
                <w:left w:val="none" w:sz="0" w:space="0" w:color="auto"/>
                <w:bottom w:val="none" w:sz="0" w:space="0" w:color="auto"/>
                <w:right w:val="none" w:sz="0" w:space="0" w:color="auto"/>
              </w:divBdr>
              <w:divsChild>
                <w:div w:id="6411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4624">
      <w:bodyDiv w:val="1"/>
      <w:marLeft w:val="0"/>
      <w:marRight w:val="0"/>
      <w:marTop w:val="0"/>
      <w:marBottom w:val="0"/>
      <w:divBdr>
        <w:top w:val="none" w:sz="0" w:space="0" w:color="auto"/>
        <w:left w:val="none" w:sz="0" w:space="0" w:color="auto"/>
        <w:bottom w:val="none" w:sz="0" w:space="0" w:color="auto"/>
        <w:right w:val="none" w:sz="0" w:space="0" w:color="auto"/>
      </w:divBdr>
    </w:div>
    <w:div w:id="239797424">
      <w:bodyDiv w:val="1"/>
      <w:marLeft w:val="0"/>
      <w:marRight w:val="0"/>
      <w:marTop w:val="0"/>
      <w:marBottom w:val="0"/>
      <w:divBdr>
        <w:top w:val="none" w:sz="0" w:space="0" w:color="auto"/>
        <w:left w:val="none" w:sz="0" w:space="0" w:color="auto"/>
        <w:bottom w:val="none" w:sz="0" w:space="0" w:color="auto"/>
        <w:right w:val="none" w:sz="0" w:space="0" w:color="auto"/>
      </w:divBdr>
    </w:div>
    <w:div w:id="311326574">
      <w:bodyDiv w:val="1"/>
      <w:marLeft w:val="0"/>
      <w:marRight w:val="0"/>
      <w:marTop w:val="0"/>
      <w:marBottom w:val="0"/>
      <w:divBdr>
        <w:top w:val="none" w:sz="0" w:space="0" w:color="auto"/>
        <w:left w:val="none" w:sz="0" w:space="0" w:color="auto"/>
        <w:bottom w:val="none" w:sz="0" w:space="0" w:color="auto"/>
        <w:right w:val="none" w:sz="0" w:space="0" w:color="auto"/>
      </w:divBdr>
      <w:divsChild>
        <w:div w:id="487868865">
          <w:marLeft w:val="547"/>
          <w:marRight w:val="0"/>
          <w:marTop w:val="0"/>
          <w:marBottom w:val="200"/>
          <w:divBdr>
            <w:top w:val="none" w:sz="0" w:space="0" w:color="auto"/>
            <w:left w:val="none" w:sz="0" w:space="0" w:color="auto"/>
            <w:bottom w:val="none" w:sz="0" w:space="0" w:color="auto"/>
            <w:right w:val="none" w:sz="0" w:space="0" w:color="auto"/>
          </w:divBdr>
        </w:div>
      </w:divsChild>
    </w:div>
    <w:div w:id="333999121">
      <w:bodyDiv w:val="1"/>
      <w:marLeft w:val="0"/>
      <w:marRight w:val="0"/>
      <w:marTop w:val="0"/>
      <w:marBottom w:val="0"/>
      <w:divBdr>
        <w:top w:val="none" w:sz="0" w:space="0" w:color="auto"/>
        <w:left w:val="none" w:sz="0" w:space="0" w:color="auto"/>
        <w:bottom w:val="none" w:sz="0" w:space="0" w:color="auto"/>
        <w:right w:val="none" w:sz="0" w:space="0" w:color="auto"/>
      </w:divBdr>
      <w:divsChild>
        <w:div w:id="1945460967">
          <w:marLeft w:val="274"/>
          <w:marRight w:val="0"/>
          <w:marTop w:val="0"/>
          <w:marBottom w:val="0"/>
          <w:divBdr>
            <w:top w:val="none" w:sz="0" w:space="0" w:color="auto"/>
            <w:left w:val="none" w:sz="0" w:space="0" w:color="auto"/>
            <w:bottom w:val="none" w:sz="0" w:space="0" w:color="auto"/>
            <w:right w:val="none" w:sz="0" w:space="0" w:color="auto"/>
          </w:divBdr>
        </w:div>
      </w:divsChild>
    </w:div>
    <w:div w:id="337586548">
      <w:bodyDiv w:val="1"/>
      <w:marLeft w:val="0"/>
      <w:marRight w:val="0"/>
      <w:marTop w:val="0"/>
      <w:marBottom w:val="0"/>
      <w:divBdr>
        <w:top w:val="none" w:sz="0" w:space="0" w:color="auto"/>
        <w:left w:val="none" w:sz="0" w:space="0" w:color="auto"/>
        <w:bottom w:val="none" w:sz="0" w:space="0" w:color="auto"/>
        <w:right w:val="none" w:sz="0" w:space="0" w:color="auto"/>
      </w:divBdr>
      <w:divsChild>
        <w:div w:id="1424301842">
          <w:marLeft w:val="1080"/>
          <w:marRight w:val="0"/>
          <w:marTop w:val="0"/>
          <w:marBottom w:val="0"/>
          <w:divBdr>
            <w:top w:val="none" w:sz="0" w:space="0" w:color="auto"/>
            <w:left w:val="none" w:sz="0" w:space="0" w:color="auto"/>
            <w:bottom w:val="none" w:sz="0" w:space="0" w:color="auto"/>
            <w:right w:val="none" w:sz="0" w:space="0" w:color="auto"/>
          </w:divBdr>
        </w:div>
        <w:div w:id="2135831569">
          <w:marLeft w:val="1080"/>
          <w:marRight w:val="0"/>
          <w:marTop w:val="0"/>
          <w:marBottom w:val="0"/>
          <w:divBdr>
            <w:top w:val="none" w:sz="0" w:space="0" w:color="auto"/>
            <w:left w:val="none" w:sz="0" w:space="0" w:color="auto"/>
            <w:bottom w:val="none" w:sz="0" w:space="0" w:color="auto"/>
            <w:right w:val="none" w:sz="0" w:space="0" w:color="auto"/>
          </w:divBdr>
        </w:div>
        <w:div w:id="1227565184">
          <w:marLeft w:val="1800"/>
          <w:marRight w:val="0"/>
          <w:marTop w:val="0"/>
          <w:marBottom w:val="0"/>
          <w:divBdr>
            <w:top w:val="none" w:sz="0" w:space="0" w:color="auto"/>
            <w:left w:val="none" w:sz="0" w:space="0" w:color="auto"/>
            <w:bottom w:val="none" w:sz="0" w:space="0" w:color="auto"/>
            <w:right w:val="none" w:sz="0" w:space="0" w:color="auto"/>
          </w:divBdr>
        </w:div>
        <w:div w:id="492914743">
          <w:marLeft w:val="1080"/>
          <w:marRight w:val="0"/>
          <w:marTop w:val="0"/>
          <w:marBottom w:val="0"/>
          <w:divBdr>
            <w:top w:val="none" w:sz="0" w:space="0" w:color="auto"/>
            <w:left w:val="none" w:sz="0" w:space="0" w:color="auto"/>
            <w:bottom w:val="none" w:sz="0" w:space="0" w:color="auto"/>
            <w:right w:val="none" w:sz="0" w:space="0" w:color="auto"/>
          </w:divBdr>
        </w:div>
      </w:divsChild>
    </w:div>
    <w:div w:id="338627724">
      <w:bodyDiv w:val="1"/>
      <w:marLeft w:val="0"/>
      <w:marRight w:val="0"/>
      <w:marTop w:val="0"/>
      <w:marBottom w:val="0"/>
      <w:divBdr>
        <w:top w:val="none" w:sz="0" w:space="0" w:color="auto"/>
        <w:left w:val="none" w:sz="0" w:space="0" w:color="auto"/>
        <w:bottom w:val="none" w:sz="0" w:space="0" w:color="auto"/>
        <w:right w:val="none" w:sz="0" w:space="0" w:color="auto"/>
      </w:divBdr>
      <w:divsChild>
        <w:div w:id="1519006095">
          <w:marLeft w:val="274"/>
          <w:marRight w:val="0"/>
          <w:marTop w:val="0"/>
          <w:marBottom w:val="0"/>
          <w:divBdr>
            <w:top w:val="none" w:sz="0" w:space="0" w:color="auto"/>
            <w:left w:val="none" w:sz="0" w:space="0" w:color="auto"/>
            <w:bottom w:val="none" w:sz="0" w:space="0" w:color="auto"/>
            <w:right w:val="none" w:sz="0" w:space="0" w:color="auto"/>
          </w:divBdr>
        </w:div>
        <w:div w:id="1247610681">
          <w:marLeft w:val="994"/>
          <w:marRight w:val="0"/>
          <w:marTop w:val="0"/>
          <w:marBottom w:val="0"/>
          <w:divBdr>
            <w:top w:val="none" w:sz="0" w:space="0" w:color="auto"/>
            <w:left w:val="none" w:sz="0" w:space="0" w:color="auto"/>
            <w:bottom w:val="none" w:sz="0" w:space="0" w:color="auto"/>
            <w:right w:val="none" w:sz="0" w:space="0" w:color="auto"/>
          </w:divBdr>
        </w:div>
        <w:div w:id="1580098693">
          <w:marLeft w:val="1714"/>
          <w:marRight w:val="0"/>
          <w:marTop w:val="0"/>
          <w:marBottom w:val="0"/>
          <w:divBdr>
            <w:top w:val="none" w:sz="0" w:space="0" w:color="auto"/>
            <w:left w:val="none" w:sz="0" w:space="0" w:color="auto"/>
            <w:bottom w:val="none" w:sz="0" w:space="0" w:color="auto"/>
            <w:right w:val="none" w:sz="0" w:space="0" w:color="auto"/>
          </w:divBdr>
        </w:div>
        <w:div w:id="1394423268">
          <w:marLeft w:val="1714"/>
          <w:marRight w:val="0"/>
          <w:marTop w:val="0"/>
          <w:marBottom w:val="0"/>
          <w:divBdr>
            <w:top w:val="none" w:sz="0" w:space="0" w:color="auto"/>
            <w:left w:val="none" w:sz="0" w:space="0" w:color="auto"/>
            <w:bottom w:val="none" w:sz="0" w:space="0" w:color="auto"/>
            <w:right w:val="none" w:sz="0" w:space="0" w:color="auto"/>
          </w:divBdr>
        </w:div>
        <w:div w:id="1419058978">
          <w:marLeft w:val="1714"/>
          <w:marRight w:val="0"/>
          <w:marTop w:val="0"/>
          <w:marBottom w:val="0"/>
          <w:divBdr>
            <w:top w:val="none" w:sz="0" w:space="0" w:color="auto"/>
            <w:left w:val="none" w:sz="0" w:space="0" w:color="auto"/>
            <w:bottom w:val="none" w:sz="0" w:space="0" w:color="auto"/>
            <w:right w:val="none" w:sz="0" w:space="0" w:color="auto"/>
          </w:divBdr>
        </w:div>
        <w:div w:id="1020854396">
          <w:marLeft w:val="994"/>
          <w:marRight w:val="0"/>
          <w:marTop w:val="0"/>
          <w:marBottom w:val="0"/>
          <w:divBdr>
            <w:top w:val="none" w:sz="0" w:space="0" w:color="auto"/>
            <w:left w:val="none" w:sz="0" w:space="0" w:color="auto"/>
            <w:bottom w:val="none" w:sz="0" w:space="0" w:color="auto"/>
            <w:right w:val="none" w:sz="0" w:space="0" w:color="auto"/>
          </w:divBdr>
        </w:div>
        <w:div w:id="1138038014">
          <w:marLeft w:val="1714"/>
          <w:marRight w:val="0"/>
          <w:marTop w:val="0"/>
          <w:marBottom w:val="0"/>
          <w:divBdr>
            <w:top w:val="none" w:sz="0" w:space="0" w:color="auto"/>
            <w:left w:val="none" w:sz="0" w:space="0" w:color="auto"/>
            <w:bottom w:val="none" w:sz="0" w:space="0" w:color="auto"/>
            <w:right w:val="none" w:sz="0" w:space="0" w:color="auto"/>
          </w:divBdr>
        </w:div>
        <w:div w:id="1306467581">
          <w:marLeft w:val="1714"/>
          <w:marRight w:val="0"/>
          <w:marTop w:val="0"/>
          <w:marBottom w:val="0"/>
          <w:divBdr>
            <w:top w:val="none" w:sz="0" w:space="0" w:color="auto"/>
            <w:left w:val="none" w:sz="0" w:space="0" w:color="auto"/>
            <w:bottom w:val="none" w:sz="0" w:space="0" w:color="auto"/>
            <w:right w:val="none" w:sz="0" w:space="0" w:color="auto"/>
          </w:divBdr>
        </w:div>
      </w:divsChild>
    </w:div>
    <w:div w:id="343630369">
      <w:bodyDiv w:val="1"/>
      <w:marLeft w:val="0"/>
      <w:marRight w:val="0"/>
      <w:marTop w:val="0"/>
      <w:marBottom w:val="0"/>
      <w:divBdr>
        <w:top w:val="none" w:sz="0" w:space="0" w:color="auto"/>
        <w:left w:val="none" w:sz="0" w:space="0" w:color="auto"/>
        <w:bottom w:val="none" w:sz="0" w:space="0" w:color="auto"/>
        <w:right w:val="none" w:sz="0" w:space="0" w:color="auto"/>
      </w:divBdr>
    </w:div>
    <w:div w:id="352846701">
      <w:bodyDiv w:val="1"/>
      <w:marLeft w:val="0"/>
      <w:marRight w:val="0"/>
      <w:marTop w:val="0"/>
      <w:marBottom w:val="0"/>
      <w:divBdr>
        <w:top w:val="none" w:sz="0" w:space="0" w:color="auto"/>
        <w:left w:val="none" w:sz="0" w:space="0" w:color="auto"/>
        <w:bottom w:val="none" w:sz="0" w:space="0" w:color="auto"/>
        <w:right w:val="none" w:sz="0" w:space="0" w:color="auto"/>
      </w:divBdr>
    </w:div>
    <w:div w:id="368803510">
      <w:bodyDiv w:val="1"/>
      <w:marLeft w:val="0"/>
      <w:marRight w:val="0"/>
      <w:marTop w:val="0"/>
      <w:marBottom w:val="0"/>
      <w:divBdr>
        <w:top w:val="none" w:sz="0" w:space="0" w:color="auto"/>
        <w:left w:val="none" w:sz="0" w:space="0" w:color="auto"/>
        <w:bottom w:val="none" w:sz="0" w:space="0" w:color="auto"/>
        <w:right w:val="none" w:sz="0" w:space="0" w:color="auto"/>
      </w:divBdr>
      <w:divsChild>
        <w:div w:id="907956262">
          <w:marLeft w:val="274"/>
          <w:marRight w:val="0"/>
          <w:marTop w:val="0"/>
          <w:marBottom w:val="0"/>
          <w:divBdr>
            <w:top w:val="none" w:sz="0" w:space="0" w:color="auto"/>
            <w:left w:val="none" w:sz="0" w:space="0" w:color="auto"/>
            <w:bottom w:val="none" w:sz="0" w:space="0" w:color="auto"/>
            <w:right w:val="none" w:sz="0" w:space="0" w:color="auto"/>
          </w:divBdr>
        </w:div>
        <w:div w:id="996111909">
          <w:marLeft w:val="274"/>
          <w:marRight w:val="0"/>
          <w:marTop w:val="0"/>
          <w:marBottom w:val="0"/>
          <w:divBdr>
            <w:top w:val="none" w:sz="0" w:space="0" w:color="auto"/>
            <w:left w:val="none" w:sz="0" w:space="0" w:color="auto"/>
            <w:bottom w:val="none" w:sz="0" w:space="0" w:color="auto"/>
            <w:right w:val="none" w:sz="0" w:space="0" w:color="auto"/>
          </w:divBdr>
        </w:div>
      </w:divsChild>
    </w:div>
    <w:div w:id="376051510">
      <w:bodyDiv w:val="1"/>
      <w:marLeft w:val="0"/>
      <w:marRight w:val="0"/>
      <w:marTop w:val="0"/>
      <w:marBottom w:val="0"/>
      <w:divBdr>
        <w:top w:val="none" w:sz="0" w:space="0" w:color="auto"/>
        <w:left w:val="none" w:sz="0" w:space="0" w:color="auto"/>
        <w:bottom w:val="none" w:sz="0" w:space="0" w:color="auto"/>
        <w:right w:val="none" w:sz="0" w:space="0" w:color="auto"/>
      </w:divBdr>
      <w:divsChild>
        <w:div w:id="2027126302">
          <w:marLeft w:val="274"/>
          <w:marRight w:val="0"/>
          <w:marTop w:val="86"/>
          <w:marBottom w:val="0"/>
          <w:divBdr>
            <w:top w:val="none" w:sz="0" w:space="0" w:color="auto"/>
            <w:left w:val="none" w:sz="0" w:space="0" w:color="auto"/>
            <w:bottom w:val="none" w:sz="0" w:space="0" w:color="auto"/>
            <w:right w:val="none" w:sz="0" w:space="0" w:color="auto"/>
          </w:divBdr>
        </w:div>
        <w:div w:id="1676228444">
          <w:marLeft w:val="274"/>
          <w:marRight w:val="0"/>
          <w:marTop w:val="86"/>
          <w:marBottom w:val="0"/>
          <w:divBdr>
            <w:top w:val="none" w:sz="0" w:space="0" w:color="auto"/>
            <w:left w:val="none" w:sz="0" w:space="0" w:color="auto"/>
            <w:bottom w:val="none" w:sz="0" w:space="0" w:color="auto"/>
            <w:right w:val="none" w:sz="0" w:space="0" w:color="auto"/>
          </w:divBdr>
        </w:div>
        <w:div w:id="1390765364">
          <w:marLeft w:val="994"/>
          <w:marRight w:val="0"/>
          <w:marTop w:val="86"/>
          <w:marBottom w:val="0"/>
          <w:divBdr>
            <w:top w:val="none" w:sz="0" w:space="0" w:color="auto"/>
            <w:left w:val="none" w:sz="0" w:space="0" w:color="auto"/>
            <w:bottom w:val="none" w:sz="0" w:space="0" w:color="auto"/>
            <w:right w:val="none" w:sz="0" w:space="0" w:color="auto"/>
          </w:divBdr>
        </w:div>
      </w:divsChild>
    </w:div>
    <w:div w:id="376861198">
      <w:bodyDiv w:val="1"/>
      <w:marLeft w:val="0"/>
      <w:marRight w:val="0"/>
      <w:marTop w:val="0"/>
      <w:marBottom w:val="0"/>
      <w:divBdr>
        <w:top w:val="none" w:sz="0" w:space="0" w:color="auto"/>
        <w:left w:val="none" w:sz="0" w:space="0" w:color="auto"/>
        <w:bottom w:val="none" w:sz="0" w:space="0" w:color="auto"/>
        <w:right w:val="none" w:sz="0" w:space="0" w:color="auto"/>
      </w:divBdr>
    </w:div>
    <w:div w:id="378015995">
      <w:bodyDiv w:val="1"/>
      <w:marLeft w:val="0"/>
      <w:marRight w:val="0"/>
      <w:marTop w:val="0"/>
      <w:marBottom w:val="0"/>
      <w:divBdr>
        <w:top w:val="none" w:sz="0" w:space="0" w:color="auto"/>
        <w:left w:val="none" w:sz="0" w:space="0" w:color="auto"/>
        <w:bottom w:val="none" w:sz="0" w:space="0" w:color="auto"/>
        <w:right w:val="none" w:sz="0" w:space="0" w:color="auto"/>
      </w:divBdr>
      <w:divsChild>
        <w:div w:id="1868255689">
          <w:marLeft w:val="274"/>
          <w:marRight w:val="0"/>
          <w:marTop w:val="0"/>
          <w:marBottom w:val="0"/>
          <w:divBdr>
            <w:top w:val="none" w:sz="0" w:space="0" w:color="auto"/>
            <w:left w:val="none" w:sz="0" w:space="0" w:color="auto"/>
            <w:bottom w:val="none" w:sz="0" w:space="0" w:color="auto"/>
            <w:right w:val="none" w:sz="0" w:space="0" w:color="auto"/>
          </w:divBdr>
        </w:div>
        <w:div w:id="1029985841">
          <w:marLeft w:val="533"/>
          <w:marRight w:val="0"/>
          <w:marTop w:val="0"/>
          <w:marBottom w:val="0"/>
          <w:divBdr>
            <w:top w:val="none" w:sz="0" w:space="0" w:color="auto"/>
            <w:left w:val="none" w:sz="0" w:space="0" w:color="auto"/>
            <w:bottom w:val="none" w:sz="0" w:space="0" w:color="auto"/>
            <w:right w:val="none" w:sz="0" w:space="0" w:color="auto"/>
          </w:divBdr>
        </w:div>
        <w:div w:id="2081557111">
          <w:marLeft w:val="533"/>
          <w:marRight w:val="0"/>
          <w:marTop w:val="0"/>
          <w:marBottom w:val="0"/>
          <w:divBdr>
            <w:top w:val="none" w:sz="0" w:space="0" w:color="auto"/>
            <w:left w:val="none" w:sz="0" w:space="0" w:color="auto"/>
            <w:bottom w:val="none" w:sz="0" w:space="0" w:color="auto"/>
            <w:right w:val="none" w:sz="0" w:space="0" w:color="auto"/>
          </w:divBdr>
        </w:div>
        <w:div w:id="1684746990">
          <w:marLeft w:val="533"/>
          <w:marRight w:val="0"/>
          <w:marTop w:val="0"/>
          <w:marBottom w:val="0"/>
          <w:divBdr>
            <w:top w:val="none" w:sz="0" w:space="0" w:color="auto"/>
            <w:left w:val="none" w:sz="0" w:space="0" w:color="auto"/>
            <w:bottom w:val="none" w:sz="0" w:space="0" w:color="auto"/>
            <w:right w:val="none" w:sz="0" w:space="0" w:color="auto"/>
          </w:divBdr>
        </w:div>
        <w:div w:id="1938445337">
          <w:marLeft w:val="533"/>
          <w:marRight w:val="0"/>
          <w:marTop w:val="0"/>
          <w:marBottom w:val="0"/>
          <w:divBdr>
            <w:top w:val="none" w:sz="0" w:space="0" w:color="auto"/>
            <w:left w:val="none" w:sz="0" w:space="0" w:color="auto"/>
            <w:bottom w:val="none" w:sz="0" w:space="0" w:color="auto"/>
            <w:right w:val="none" w:sz="0" w:space="0" w:color="auto"/>
          </w:divBdr>
        </w:div>
        <w:div w:id="321860340">
          <w:marLeft w:val="533"/>
          <w:marRight w:val="0"/>
          <w:marTop w:val="0"/>
          <w:marBottom w:val="0"/>
          <w:divBdr>
            <w:top w:val="none" w:sz="0" w:space="0" w:color="auto"/>
            <w:left w:val="none" w:sz="0" w:space="0" w:color="auto"/>
            <w:bottom w:val="none" w:sz="0" w:space="0" w:color="auto"/>
            <w:right w:val="none" w:sz="0" w:space="0" w:color="auto"/>
          </w:divBdr>
        </w:div>
        <w:div w:id="622155867">
          <w:marLeft w:val="533"/>
          <w:marRight w:val="0"/>
          <w:marTop w:val="0"/>
          <w:marBottom w:val="0"/>
          <w:divBdr>
            <w:top w:val="none" w:sz="0" w:space="0" w:color="auto"/>
            <w:left w:val="none" w:sz="0" w:space="0" w:color="auto"/>
            <w:bottom w:val="none" w:sz="0" w:space="0" w:color="auto"/>
            <w:right w:val="none" w:sz="0" w:space="0" w:color="auto"/>
          </w:divBdr>
        </w:div>
        <w:div w:id="1440224972">
          <w:marLeft w:val="533"/>
          <w:marRight w:val="0"/>
          <w:marTop w:val="0"/>
          <w:marBottom w:val="0"/>
          <w:divBdr>
            <w:top w:val="none" w:sz="0" w:space="0" w:color="auto"/>
            <w:left w:val="none" w:sz="0" w:space="0" w:color="auto"/>
            <w:bottom w:val="none" w:sz="0" w:space="0" w:color="auto"/>
            <w:right w:val="none" w:sz="0" w:space="0" w:color="auto"/>
          </w:divBdr>
        </w:div>
        <w:div w:id="1384987518">
          <w:marLeft w:val="533"/>
          <w:marRight w:val="0"/>
          <w:marTop w:val="0"/>
          <w:marBottom w:val="0"/>
          <w:divBdr>
            <w:top w:val="none" w:sz="0" w:space="0" w:color="auto"/>
            <w:left w:val="none" w:sz="0" w:space="0" w:color="auto"/>
            <w:bottom w:val="none" w:sz="0" w:space="0" w:color="auto"/>
            <w:right w:val="none" w:sz="0" w:space="0" w:color="auto"/>
          </w:divBdr>
        </w:div>
        <w:div w:id="1562868061">
          <w:marLeft w:val="533"/>
          <w:marRight w:val="0"/>
          <w:marTop w:val="0"/>
          <w:marBottom w:val="0"/>
          <w:divBdr>
            <w:top w:val="none" w:sz="0" w:space="0" w:color="auto"/>
            <w:left w:val="none" w:sz="0" w:space="0" w:color="auto"/>
            <w:bottom w:val="none" w:sz="0" w:space="0" w:color="auto"/>
            <w:right w:val="none" w:sz="0" w:space="0" w:color="auto"/>
          </w:divBdr>
        </w:div>
      </w:divsChild>
    </w:div>
    <w:div w:id="385838512">
      <w:bodyDiv w:val="1"/>
      <w:marLeft w:val="0"/>
      <w:marRight w:val="0"/>
      <w:marTop w:val="0"/>
      <w:marBottom w:val="0"/>
      <w:divBdr>
        <w:top w:val="none" w:sz="0" w:space="0" w:color="auto"/>
        <w:left w:val="none" w:sz="0" w:space="0" w:color="auto"/>
        <w:bottom w:val="none" w:sz="0" w:space="0" w:color="auto"/>
        <w:right w:val="none" w:sz="0" w:space="0" w:color="auto"/>
      </w:divBdr>
    </w:div>
    <w:div w:id="406390722">
      <w:bodyDiv w:val="1"/>
      <w:marLeft w:val="0"/>
      <w:marRight w:val="0"/>
      <w:marTop w:val="0"/>
      <w:marBottom w:val="0"/>
      <w:divBdr>
        <w:top w:val="none" w:sz="0" w:space="0" w:color="auto"/>
        <w:left w:val="none" w:sz="0" w:space="0" w:color="auto"/>
        <w:bottom w:val="none" w:sz="0" w:space="0" w:color="auto"/>
        <w:right w:val="none" w:sz="0" w:space="0" w:color="auto"/>
      </w:divBdr>
      <w:divsChild>
        <w:div w:id="588781234">
          <w:marLeft w:val="274"/>
          <w:marRight w:val="0"/>
          <w:marTop w:val="0"/>
          <w:marBottom w:val="0"/>
          <w:divBdr>
            <w:top w:val="none" w:sz="0" w:space="0" w:color="auto"/>
            <w:left w:val="none" w:sz="0" w:space="0" w:color="auto"/>
            <w:bottom w:val="none" w:sz="0" w:space="0" w:color="auto"/>
            <w:right w:val="none" w:sz="0" w:space="0" w:color="auto"/>
          </w:divBdr>
        </w:div>
        <w:div w:id="1024865271">
          <w:marLeft w:val="274"/>
          <w:marRight w:val="0"/>
          <w:marTop w:val="0"/>
          <w:marBottom w:val="0"/>
          <w:divBdr>
            <w:top w:val="none" w:sz="0" w:space="0" w:color="auto"/>
            <w:left w:val="none" w:sz="0" w:space="0" w:color="auto"/>
            <w:bottom w:val="none" w:sz="0" w:space="0" w:color="auto"/>
            <w:right w:val="none" w:sz="0" w:space="0" w:color="auto"/>
          </w:divBdr>
        </w:div>
      </w:divsChild>
    </w:div>
    <w:div w:id="460925578">
      <w:bodyDiv w:val="1"/>
      <w:marLeft w:val="0"/>
      <w:marRight w:val="0"/>
      <w:marTop w:val="0"/>
      <w:marBottom w:val="0"/>
      <w:divBdr>
        <w:top w:val="none" w:sz="0" w:space="0" w:color="auto"/>
        <w:left w:val="none" w:sz="0" w:space="0" w:color="auto"/>
        <w:bottom w:val="none" w:sz="0" w:space="0" w:color="auto"/>
        <w:right w:val="none" w:sz="0" w:space="0" w:color="auto"/>
      </w:divBdr>
    </w:div>
    <w:div w:id="463231504">
      <w:bodyDiv w:val="1"/>
      <w:marLeft w:val="0"/>
      <w:marRight w:val="0"/>
      <w:marTop w:val="0"/>
      <w:marBottom w:val="0"/>
      <w:divBdr>
        <w:top w:val="none" w:sz="0" w:space="0" w:color="auto"/>
        <w:left w:val="none" w:sz="0" w:space="0" w:color="auto"/>
        <w:bottom w:val="none" w:sz="0" w:space="0" w:color="auto"/>
        <w:right w:val="none" w:sz="0" w:space="0" w:color="auto"/>
      </w:divBdr>
    </w:div>
    <w:div w:id="463429736">
      <w:bodyDiv w:val="1"/>
      <w:marLeft w:val="0"/>
      <w:marRight w:val="0"/>
      <w:marTop w:val="0"/>
      <w:marBottom w:val="0"/>
      <w:divBdr>
        <w:top w:val="none" w:sz="0" w:space="0" w:color="auto"/>
        <w:left w:val="none" w:sz="0" w:space="0" w:color="auto"/>
        <w:bottom w:val="none" w:sz="0" w:space="0" w:color="auto"/>
        <w:right w:val="none" w:sz="0" w:space="0" w:color="auto"/>
      </w:divBdr>
    </w:div>
    <w:div w:id="466506497">
      <w:bodyDiv w:val="1"/>
      <w:marLeft w:val="0"/>
      <w:marRight w:val="0"/>
      <w:marTop w:val="0"/>
      <w:marBottom w:val="0"/>
      <w:divBdr>
        <w:top w:val="none" w:sz="0" w:space="0" w:color="auto"/>
        <w:left w:val="none" w:sz="0" w:space="0" w:color="auto"/>
        <w:bottom w:val="none" w:sz="0" w:space="0" w:color="auto"/>
        <w:right w:val="none" w:sz="0" w:space="0" w:color="auto"/>
      </w:divBdr>
    </w:div>
    <w:div w:id="484782483">
      <w:bodyDiv w:val="1"/>
      <w:marLeft w:val="0"/>
      <w:marRight w:val="0"/>
      <w:marTop w:val="0"/>
      <w:marBottom w:val="0"/>
      <w:divBdr>
        <w:top w:val="none" w:sz="0" w:space="0" w:color="auto"/>
        <w:left w:val="none" w:sz="0" w:space="0" w:color="auto"/>
        <w:bottom w:val="none" w:sz="0" w:space="0" w:color="auto"/>
        <w:right w:val="none" w:sz="0" w:space="0" w:color="auto"/>
      </w:divBdr>
    </w:div>
    <w:div w:id="506553074">
      <w:bodyDiv w:val="1"/>
      <w:marLeft w:val="0"/>
      <w:marRight w:val="0"/>
      <w:marTop w:val="0"/>
      <w:marBottom w:val="0"/>
      <w:divBdr>
        <w:top w:val="none" w:sz="0" w:space="0" w:color="auto"/>
        <w:left w:val="none" w:sz="0" w:space="0" w:color="auto"/>
        <w:bottom w:val="none" w:sz="0" w:space="0" w:color="auto"/>
        <w:right w:val="none" w:sz="0" w:space="0" w:color="auto"/>
      </w:divBdr>
      <w:divsChild>
        <w:div w:id="879629090">
          <w:marLeft w:val="274"/>
          <w:marRight w:val="0"/>
          <w:marTop w:val="0"/>
          <w:marBottom w:val="0"/>
          <w:divBdr>
            <w:top w:val="none" w:sz="0" w:space="0" w:color="auto"/>
            <w:left w:val="none" w:sz="0" w:space="0" w:color="auto"/>
            <w:bottom w:val="none" w:sz="0" w:space="0" w:color="auto"/>
            <w:right w:val="none" w:sz="0" w:space="0" w:color="auto"/>
          </w:divBdr>
        </w:div>
        <w:div w:id="755590372">
          <w:marLeft w:val="274"/>
          <w:marRight w:val="0"/>
          <w:marTop w:val="0"/>
          <w:marBottom w:val="0"/>
          <w:divBdr>
            <w:top w:val="none" w:sz="0" w:space="0" w:color="auto"/>
            <w:left w:val="none" w:sz="0" w:space="0" w:color="auto"/>
            <w:bottom w:val="none" w:sz="0" w:space="0" w:color="auto"/>
            <w:right w:val="none" w:sz="0" w:space="0" w:color="auto"/>
          </w:divBdr>
        </w:div>
      </w:divsChild>
    </w:div>
    <w:div w:id="510144113">
      <w:bodyDiv w:val="1"/>
      <w:marLeft w:val="0"/>
      <w:marRight w:val="0"/>
      <w:marTop w:val="0"/>
      <w:marBottom w:val="0"/>
      <w:divBdr>
        <w:top w:val="none" w:sz="0" w:space="0" w:color="auto"/>
        <w:left w:val="none" w:sz="0" w:space="0" w:color="auto"/>
        <w:bottom w:val="none" w:sz="0" w:space="0" w:color="auto"/>
        <w:right w:val="none" w:sz="0" w:space="0" w:color="auto"/>
      </w:divBdr>
      <w:divsChild>
        <w:div w:id="1817992619">
          <w:marLeft w:val="0"/>
          <w:marRight w:val="0"/>
          <w:marTop w:val="0"/>
          <w:marBottom w:val="0"/>
          <w:divBdr>
            <w:top w:val="none" w:sz="0" w:space="0" w:color="auto"/>
            <w:left w:val="none" w:sz="0" w:space="0" w:color="auto"/>
            <w:bottom w:val="none" w:sz="0" w:space="0" w:color="auto"/>
            <w:right w:val="none" w:sz="0" w:space="0" w:color="auto"/>
          </w:divBdr>
          <w:divsChild>
            <w:div w:id="597057959">
              <w:marLeft w:val="0"/>
              <w:marRight w:val="0"/>
              <w:marTop w:val="0"/>
              <w:marBottom w:val="0"/>
              <w:divBdr>
                <w:top w:val="none" w:sz="0" w:space="0" w:color="auto"/>
                <w:left w:val="none" w:sz="0" w:space="0" w:color="auto"/>
                <w:bottom w:val="none" w:sz="0" w:space="0" w:color="auto"/>
                <w:right w:val="none" w:sz="0" w:space="0" w:color="auto"/>
              </w:divBdr>
              <w:divsChild>
                <w:div w:id="4701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3141">
      <w:bodyDiv w:val="1"/>
      <w:marLeft w:val="0"/>
      <w:marRight w:val="0"/>
      <w:marTop w:val="0"/>
      <w:marBottom w:val="0"/>
      <w:divBdr>
        <w:top w:val="none" w:sz="0" w:space="0" w:color="auto"/>
        <w:left w:val="none" w:sz="0" w:space="0" w:color="auto"/>
        <w:bottom w:val="none" w:sz="0" w:space="0" w:color="auto"/>
        <w:right w:val="none" w:sz="0" w:space="0" w:color="auto"/>
      </w:divBdr>
      <w:divsChild>
        <w:div w:id="154877435">
          <w:marLeft w:val="274"/>
          <w:marRight w:val="0"/>
          <w:marTop w:val="0"/>
          <w:marBottom w:val="0"/>
          <w:divBdr>
            <w:top w:val="none" w:sz="0" w:space="0" w:color="auto"/>
            <w:left w:val="none" w:sz="0" w:space="0" w:color="auto"/>
            <w:bottom w:val="none" w:sz="0" w:space="0" w:color="auto"/>
            <w:right w:val="none" w:sz="0" w:space="0" w:color="auto"/>
          </w:divBdr>
        </w:div>
        <w:div w:id="1236088564">
          <w:marLeft w:val="274"/>
          <w:marRight w:val="0"/>
          <w:marTop w:val="0"/>
          <w:marBottom w:val="0"/>
          <w:divBdr>
            <w:top w:val="none" w:sz="0" w:space="0" w:color="auto"/>
            <w:left w:val="none" w:sz="0" w:space="0" w:color="auto"/>
            <w:bottom w:val="none" w:sz="0" w:space="0" w:color="auto"/>
            <w:right w:val="none" w:sz="0" w:space="0" w:color="auto"/>
          </w:divBdr>
        </w:div>
        <w:div w:id="2060662826">
          <w:marLeft w:val="274"/>
          <w:marRight w:val="0"/>
          <w:marTop w:val="0"/>
          <w:marBottom w:val="0"/>
          <w:divBdr>
            <w:top w:val="none" w:sz="0" w:space="0" w:color="auto"/>
            <w:left w:val="none" w:sz="0" w:space="0" w:color="auto"/>
            <w:bottom w:val="none" w:sz="0" w:space="0" w:color="auto"/>
            <w:right w:val="none" w:sz="0" w:space="0" w:color="auto"/>
          </w:divBdr>
        </w:div>
        <w:div w:id="711540583">
          <w:marLeft w:val="274"/>
          <w:marRight w:val="0"/>
          <w:marTop w:val="0"/>
          <w:marBottom w:val="0"/>
          <w:divBdr>
            <w:top w:val="none" w:sz="0" w:space="0" w:color="auto"/>
            <w:left w:val="none" w:sz="0" w:space="0" w:color="auto"/>
            <w:bottom w:val="none" w:sz="0" w:space="0" w:color="auto"/>
            <w:right w:val="none" w:sz="0" w:space="0" w:color="auto"/>
          </w:divBdr>
        </w:div>
        <w:div w:id="1144852272">
          <w:marLeft w:val="274"/>
          <w:marRight w:val="0"/>
          <w:marTop w:val="0"/>
          <w:marBottom w:val="0"/>
          <w:divBdr>
            <w:top w:val="none" w:sz="0" w:space="0" w:color="auto"/>
            <w:left w:val="none" w:sz="0" w:space="0" w:color="auto"/>
            <w:bottom w:val="none" w:sz="0" w:space="0" w:color="auto"/>
            <w:right w:val="none" w:sz="0" w:space="0" w:color="auto"/>
          </w:divBdr>
        </w:div>
        <w:div w:id="1285430728">
          <w:marLeft w:val="274"/>
          <w:marRight w:val="0"/>
          <w:marTop w:val="0"/>
          <w:marBottom w:val="0"/>
          <w:divBdr>
            <w:top w:val="none" w:sz="0" w:space="0" w:color="auto"/>
            <w:left w:val="none" w:sz="0" w:space="0" w:color="auto"/>
            <w:bottom w:val="none" w:sz="0" w:space="0" w:color="auto"/>
            <w:right w:val="none" w:sz="0" w:space="0" w:color="auto"/>
          </w:divBdr>
        </w:div>
        <w:div w:id="330792443">
          <w:marLeft w:val="274"/>
          <w:marRight w:val="0"/>
          <w:marTop w:val="0"/>
          <w:marBottom w:val="0"/>
          <w:divBdr>
            <w:top w:val="none" w:sz="0" w:space="0" w:color="auto"/>
            <w:left w:val="none" w:sz="0" w:space="0" w:color="auto"/>
            <w:bottom w:val="none" w:sz="0" w:space="0" w:color="auto"/>
            <w:right w:val="none" w:sz="0" w:space="0" w:color="auto"/>
          </w:divBdr>
        </w:div>
        <w:div w:id="1922399728">
          <w:marLeft w:val="274"/>
          <w:marRight w:val="0"/>
          <w:marTop w:val="0"/>
          <w:marBottom w:val="0"/>
          <w:divBdr>
            <w:top w:val="none" w:sz="0" w:space="0" w:color="auto"/>
            <w:left w:val="none" w:sz="0" w:space="0" w:color="auto"/>
            <w:bottom w:val="none" w:sz="0" w:space="0" w:color="auto"/>
            <w:right w:val="none" w:sz="0" w:space="0" w:color="auto"/>
          </w:divBdr>
        </w:div>
      </w:divsChild>
    </w:div>
    <w:div w:id="543954867">
      <w:bodyDiv w:val="1"/>
      <w:marLeft w:val="0"/>
      <w:marRight w:val="0"/>
      <w:marTop w:val="0"/>
      <w:marBottom w:val="0"/>
      <w:divBdr>
        <w:top w:val="none" w:sz="0" w:space="0" w:color="auto"/>
        <w:left w:val="none" w:sz="0" w:space="0" w:color="auto"/>
        <w:bottom w:val="none" w:sz="0" w:space="0" w:color="auto"/>
        <w:right w:val="none" w:sz="0" w:space="0" w:color="auto"/>
      </w:divBdr>
    </w:div>
    <w:div w:id="551045043">
      <w:bodyDiv w:val="1"/>
      <w:marLeft w:val="0"/>
      <w:marRight w:val="0"/>
      <w:marTop w:val="0"/>
      <w:marBottom w:val="0"/>
      <w:divBdr>
        <w:top w:val="none" w:sz="0" w:space="0" w:color="auto"/>
        <w:left w:val="none" w:sz="0" w:space="0" w:color="auto"/>
        <w:bottom w:val="none" w:sz="0" w:space="0" w:color="auto"/>
        <w:right w:val="none" w:sz="0" w:space="0" w:color="auto"/>
      </w:divBdr>
      <w:divsChild>
        <w:div w:id="1735930366">
          <w:marLeft w:val="274"/>
          <w:marRight w:val="0"/>
          <w:marTop w:val="0"/>
          <w:marBottom w:val="0"/>
          <w:divBdr>
            <w:top w:val="none" w:sz="0" w:space="0" w:color="auto"/>
            <w:left w:val="none" w:sz="0" w:space="0" w:color="auto"/>
            <w:bottom w:val="none" w:sz="0" w:space="0" w:color="auto"/>
            <w:right w:val="none" w:sz="0" w:space="0" w:color="auto"/>
          </w:divBdr>
        </w:div>
        <w:div w:id="2096702145">
          <w:marLeft w:val="274"/>
          <w:marRight w:val="0"/>
          <w:marTop w:val="0"/>
          <w:marBottom w:val="0"/>
          <w:divBdr>
            <w:top w:val="none" w:sz="0" w:space="0" w:color="auto"/>
            <w:left w:val="none" w:sz="0" w:space="0" w:color="auto"/>
            <w:bottom w:val="none" w:sz="0" w:space="0" w:color="auto"/>
            <w:right w:val="none" w:sz="0" w:space="0" w:color="auto"/>
          </w:divBdr>
        </w:div>
        <w:div w:id="1351223114">
          <w:marLeft w:val="274"/>
          <w:marRight w:val="0"/>
          <w:marTop w:val="0"/>
          <w:marBottom w:val="0"/>
          <w:divBdr>
            <w:top w:val="none" w:sz="0" w:space="0" w:color="auto"/>
            <w:left w:val="none" w:sz="0" w:space="0" w:color="auto"/>
            <w:bottom w:val="none" w:sz="0" w:space="0" w:color="auto"/>
            <w:right w:val="none" w:sz="0" w:space="0" w:color="auto"/>
          </w:divBdr>
        </w:div>
      </w:divsChild>
    </w:div>
    <w:div w:id="634068699">
      <w:bodyDiv w:val="1"/>
      <w:marLeft w:val="0"/>
      <w:marRight w:val="0"/>
      <w:marTop w:val="0"/>
      <w:marBottom w:val="0"/>
      <w:divBdr>
        <w:top w:val="none" w:sz="0" w:space="0" w:color="auto"/>
        <w:left w:val="none" w:sz="0" w:space="0" w:color="auto"/>
        <w:bottom w:val="none" w:sz="0" w:space="0" w:color="auto"/>
        <w:right w:val="none" w:sz="0" w:space="0" w:color="auto"/>
      </w:divBdr>
    </w:div>
    <w:div w:id="636374325">
      <w:bodyDiv w:val="1"/>
      <w:marLeft w:val="0"/>
      <w:marRight w:val="0"/>
      <w:marTop w:val="0"/>
      <w:marBottom w:val="0"/>
      <w:divBdr>
        <w:top w:val="none" w:sz="0" w:space="0" w:color="auto"/>
        <w:left w:val="none" w:sz="0" w:space="0" w:color="auto"/>
        <w:bottom w:val="none" w:sz="0" w:space="0" w:color="auto"/>
        <w:right w:val="none" w:sz="0" w:space="0" w:color="auto"/>
      </w:divBdr>
    </w:div>
    <w:div w:id="646085906">
      <w:bodyDiv w:val="1"/>
      <w:marLeft w:val="0"/>
      <w:marRight w:val="0"/>
      <w:marTop w:val="0"/>
      <w:marBottom w:val="0"/>
      <w:divBdr>
        <w:top w:val="none" w:sz="0" w:space="0" w:color="auto"/>
        <w:left w:val="none" w:sz="0" w:space="0" w:color="auto"/>
        <w:bottom w:val="none" w:sz="0" w:space="0" w:color="auto"/>
        <w:right w:val="none" w:sz="0" w:space="0" w:color="auto"/>
      </w:divBdr>
      <w:divsChild>
        <w:div w:id="1577283332">
          <w:marLeft w:val="274"/>
          <w:marRight w:val="0"/>
          <w:marTop w:val="0"/>
          <w:marBottom w:val="0"/>
          <w:divBdr>
            <w:top w:val="none" w:sz="0" w:space="0" w:color="auto"/>
            <w:left w:val="none" w:sz="0" w:space="0" w:color="auto"/>
            <w:bottom w:val="none" w:sz="0" w:space="0" w:color="auto"/>
            <w:right w:val="none" w:sz="0" w:space="0" w:color="auto"/>
          </w:divBdr>
        </w:div>
        <w:div w:id="1983074317">
          <w:marLeft w:val="274"/>
          <w:marRight w:val="0"/>
          <w:marTop w:val="0"/>
          <w:marBottom w:val="0"/>
          <w:divBdr>
            <w:top w:val="none" w:sz="0" w:space="0" w:color="auto"/>
            <w:left w:val="none" w:sz="0" w:space="0" w:color="auto"/>
            <w:bottom w:val="none" w:sz="0" w:space="0" w:color="auto"/>
            <w:right w:val="none" w:sz="0" w:space="0" w:color="auto"/>
          </w:divBdr>
        </w:div>
        <w:div w:id="1475637124">
          <w:marLeft w:val="274"/>
          <w:marRight w:val="0"/>
          <w:marTop w:val="0"/>
          <w:marBottom w:val="0"/>
          <w:divBdr>
            <w:top w:val="none" w:sz="0" w:space="0" w:color="auto"/>
            <w:left w:val="none" w:sz="0" w:space="0" w:color="auto"/>
            <w:bottom w:val="none" w:sz="0" w:space="0" w:color="auto"/>
            <w:right w:val="none" w:sz="0" w:space="0" w:color="auto"/>
          </w:divBdr>
        </w:div>
        <w:div w:id="615870604">
          <w:marLeft w:val="274"/>
          <w:marRight w:val="0"/>
          <w:marTop w:val="0"/>
          <w:marBottom w:val="0"/>
          <w:divBdr>
            <w:top w:val="none" w:sz="0" w:space="0" w:color="auto"/>
            <w:left w:val="none" w:sz="0" w:space="0" w:color="auto"/>
            <w:bottom w:val="none" w:sz="0" w:space="0" w:color="auto"/>
            <w:right w:val="none" w:sz="0" w:space="0" w:color="auto"/>
          </w:divBdr>
        </w:div>
        <w:div w:id="1861508000">
          <w:marLeft w:val="274"/>
          <w:marRight w:val="0"/>
          <w:marTop w:val="0"/>
          <w:marBottom w:val="0"/>
          <w:divBdr>
            <w:top w:val="none" w:sz="0" w:space="0" w:color="auto"/>
            <w:left w:val="none" w:sz="0" w:space="0" w:color="auto"/>
            <w:bottom w:val="none" w:sz="0" w:space="0" w:color="auto"/>
            <w:right w:val="none" w:sz="0" w:space="0" w:color="auto"/>
          </w:divBdr>
        </w:div>
      </w:divsChild>
    </w:div>
    <w:div w:id="652415019">
      <w:bodyDiv w:val="1"/>
      <w:marLeft w:val="0"/>
      <w:marRight w:val="0"/>
      <w:marTop w:val="0"/>
      <w:marBottom w:val="0"/>
      <w:divBdr>
        <w:top w:val="none" w:sz="0" w:space="0" w:color="auto"/>
        <w:left w:val="none" w:sz="0" w:space="0" w:color="auto"/>
        <w:bottom w:val="none" w:sz="0" w:space="0" w:color="auto"/>
        <w:right w:val="none" w:sz="0" w:space="0" w:color="auto"/>
      </w:divBdr>
      <w:divsChild>
        <w:div w:id="978995518">
          <w:marLeft w:val="274"/>
          <w:marRight w:val="0"/>
          <w:marTop w:val="0"/>
          <w:marBottom w:val="0"/>
          <w:divBdr>
            <w:top w:val="none" w:sz="0" w:space="0" w:color="auto"/>
            <w:left w:val="none" w:sz="0" w:space="0" w:color="auto"/>
            <w:bottom w:val="none" w:sz="0" w:space="0" w:color="auto"/>
            <w:right w:val="none" w:sz="0" w:space="0" w:color="auto"/>
          </w:divBdr>
        </w:div>
        <w:div w:id="1613513259">
          <w:marLeft w:val="274"/>
          <w:marRight w:val="0"/>
          <w:marTop w:val="0"/>
          <w:marBottom w:val="0"/>
          <w:divBdr>
            <w:top w:val="none" w:sz="0" w:space="0" w:color="auto"/>
            <w:left w:val="none" w:sz="0" w:space="0" w:color="auto"/>
            <w:bottom w:val="none" w:sz="0" w:space="0" w:color="auto"/>
            <w:right w:val="none" w:sz="0" w:space="0" w:color="auto"/>
          </w:divBdr>
        </w:div>
        <w:div w:id="226301163">
          <w:marLeft w:val="274"/>
          <w:marRight w:val="0"/>
          <w:marTop w:val="0"/>
          <w:marBottom w:val="0"/>
          <w:divBdr>
            <w:top w:val="none" w:sz="0" w:space="0" w:color="auto"/>
            <w:left w:val="none" w:sz="0" w:space="0" w:color="auto"/>
            <w:bottom w:val="none" w:sz="0" w:space="0" w:color="auto"/>
            <w:right w:val="none" w:sz="0" w:space="0" w:color="auto"/>
          </w:divBdr>
        </w:div>
        <w:div w:id="560093762">
          <w:marLeft w:val="274"/>
          <w:marRight w:val="0"/>
          <w:marTop w:val="0"/>
          <w:marBottom w:val="0"/>
          <w:divBdr>
            <w:top w:val="none" w:sz="0" w:space="0" w:color="auto"/>
            <w:left w:val="none" w:sz="0" w:space="0" w:color="auto"/>
            <w:bottom w:val="none" w:sz="0" w:space="0" w:color="auto"/>
            <w:right w:val="none" w:sz="0" w:space="0" w:color="auto"/>
          </w:divBdr>
        </w:div>
      </w:divsChild>
    </w:div>
    <w:div w:id="663237955">
      <w:bodyDiv w:val="1"/>
      <w:marLeft w:val="0"/>
      <w:marRight w:val="0"/>
      <w:marTop w:val="0"/>
      <w:marBottom w:val="0"/>
      <w:divBdr>
        <w:top w:val="none" w:sz="0" w:space="0" w:color="auto"/>
        <w:left w:val="none" w:sz="0" w:space="0" w:color="auto"/>
        <w:bottom w:val="none" w:sz="0" w:space="0" w:color="auto"/>
        <w:right w:val="none" w:sz="0" w:space="0" w:color="auto"/>
      </w:divBdr>
    </w:div>
    <w:div w:id="675694481">
      <w:bodyDiv w:val="1"/>
      <w:marLeft w:val="0"/>
      <w:marRight w:val="0"/>
      <w:marTop w:val="0"/>
      <w:marBottom w:val="0"/>
      <w:divBdr>
        <w:top w:val="none" w:sz="0" w:space="0" w:color="auto"/>
        <w:left w:val="none" w:sz="0" w:space="0" w:color="auto"/>
        <w:bottom w:val="none" w:sz="0" w:space="0" w:color="auto"/>
        <w:right w:val="none" w:sz="0" w:space="0" w:color="auto"/>
      </w:divBdr>
    </w:div>
    <w:div w:id="692419595">
      <w:bodyDiv w:val="1"/>
      <w:marLeft w:val="0"/>
      <w:marRight w:val="0"/>
      <w:marTop w:val="0"/>
      <w:marBottom w:val="0"/>
      <w:divBdr>
        <w:top w:val="none" w:sz="0" w:space="0" w:color="auto"/>
        <w:left w:val="none" w:sz="0" w:space="0" w:color="auto"/>
        <w:bottom w:val="none" w:sz="0" w:space="0" w:color="auto"/>
        <w:right w:val="none" w:sz="0" w:space="0" w:color="auto"/>
      </w:divBdr>
      <w:divsChild>
        <w:div w:id="73283335">
          <w:marLeft w:val="994"/>
          <w:marRight w:val="0"/>
          <w:marTop w:val="0"/>
          <w:marBottom w:val="0"/>
          <w:divBdr>
            <w:top w:val="none" w:sz="0" w:space="0" w:color="auto"/>
            <w:left w:val="none" w:sz="0" w:space="0" w:color="auto"/>
            <w:bottom w:val="none" w:sz="0" w:space="0" w:color="auto"/>
            <w:right w:val="none" w:sz="0" w:space="0" w:color="auto"/>
          </w:divBdr>
        </w:div>
        <w:div w:id="1771898232">
          <w:marLeft w:val="994"/>
          <w:marRight w:val="0"/>
          <w:marTop w:val="0"/>
          <w:marBottom w:val="0"/>
          <w:divBdr>
            <w:top w:val="none" w:sz="0" w:space="0" w:color="auto"/>
            <w:left w:val="none" w:sz="0" w:space="0" w:color="auto"/>
            <w:bottom w:val="none" w:sz="0" w:space="0" w:color="auto"/>
            <w:right w:val="none" w:sz="0" w:space="0" w:color="auto"/>
          </w:divBdr>
        </w:div>
        <w:div w:id="1714381535">
          <w:marLeft w:val="994"/>
          <w:marRight w:val="0"/>
          <w:marTop w:val="0"/>
          <w:marBottom w:val="0"/>
          <w:divBdr>
            <w:top w:val="none" w:sz="0" w:space="0" w:color="auto"/>
            <w:left w:val="none" w:sz="0" w:space="0" w:color="auto"/>
            <w:bottom w:val="none" w:sz="0" w:space="0" w:color="auto"/>
            <w:right w:val="none" w:sz="0" w:space="0" w:color="auto"/>
          </w:divBdr>
        </w:div>
      </w:divsChild>
    </w:div>
    <w:div w:id="701515778">
      <w:bodyDiv w:val="1"/>
      <w:marLeft w:val="0"/>
      <w:marRight w:val="0"/>
      <w:marTop w:val="0"/>
      <w:marBottom w:val="0"/>
      <w:divBdr>
        <w:top w:val="none" w:sz="0" w:space="0" w:color="auto"/>
        <w:left w:val="none" w:sz="0" w:space="0" w:color="auto"/>
        <w:bottom w:val="none" w:sz="0" w:space="0" w:color="auto"/>
        <w:right w:val="none" w:sz="0" w:space="0" w:color="auto"/>
      </w:divBdr>
      <w:divsChild>
        <w:div w:id="1946570849">
          <w:marLeft w:val="274"/>
          <w:marRight w:val="0"/>
          <w:marTop w:val="0"/>
          <w:marBottom w:val="0"/>
          <w:divBdr>
            <w:top w:val="none" w:sz="0" w:space="0" w:color="auto"/>
            <w:left w:val="none" w:sz="0" w:space="0" w:color="auto"/>
            <w:bottom w:val="none" w:sz="0" w:space="0" w:color="auto"/>
            <w:right w:val="none" w:sz="0" w:space="0" w:color="auto"/>
          </w:divBdr>
        </w:div>
      </w:divsChild>
    </w:div>
    <w:div w:id="716976652">
      <w:bodyDiv w:val="1"/>
      <w:marLeft w:val="0"/>
      <w:marRight w:val="0"/>
      <w:marTop w:val="0"/>
      <w:marBottom w:val="0"/>
      <w:divBdr>
        <w:top w:val="none" w:sz="0" w:space="0" w:color="auto"/>
        <w:left w:val="none" w:sz="0" w:space="0" w:color="auto"/>
        <w:bottom w:val="none" w:sz="0" w:space="0" w:color="auto"/>
        <w:right w:val="none" w:sz="0" w:space="0" w:color="auto"/>
      </w:divBdr>
      <w:divsChild>
        <w:div w:id="1609773116">
          <w:marLeft w:val="274"/>
          <w:marRight w:val="0"/>
          <w:marTop w:val="0"/>
          <w:marBottom w:val="0"/>
          <w:divBdr>
            <w:top w:val="none" w:sz="0" w:space="0" w:color="auto"/>
            <w:left w:val="none" w:sz="0" w:space="0" w:color="auto"/>
            <w:bottom w:val="none" w:sz="0" w:space="0" w:color="auto"/>
            <w:right w:val="none" w:sz="0" w:space="0" w:color="auto"/>
          </w:divBdr>
        </w:div>
        <w:div w:id="408187655">
          <w:marLeft w:val="274"/>
          <w:marRight w:val="0"/>
          <w:marTop w:val="0"/>
          <w:marBottom w:val="0"/>
          <w:divBdr>
            <w:top w:val="none" w:sz="0" w:space="0" w:color="auto"/>
            <w:left w:val="none" w:sz="0" w:space="0" w:color="auto"/>
            <w:bottom w:val="none" w:sz="0" w:space="0" w:color="auto"/>
            <w:right w:val="none" w:sz="0" w:space="0" w:color="auto"/>
          </w:divBdr>
        </w:div>
        <w:div w:id="667830013">
          <w:marLeft w:val="274"/>
          <w:marRight w:val="0"/>
          <w:marTop w:val="0"/>
          <w:marBottom w:val="0"/>
          <w:divBdr>
            <w:top w:val="none" w:sz="0" w:space="0" w:color="auto"/>
            <w:left w:val="none" w:sz="0" w:space="0" w:color="auto"/>
            <w:bottom w:val="none" w:sz="0" w:space="0" w:color="auto"/>
            <w:right w:val="none" w:sz="0" w:space="0" w:color="auto"/>
          </w:divBdr>
        </w:div>
        <w:div w:id="1302465045">
          <w:marLeft w:val="274"/>
          <w:marRight w:val="0"/>
          <w:marTop w:val="0"/>
          <w:marBottom w:val="0"/>
          <w:divBdr>
            <w:top w:val="none" w:sz="0" w:space="0" w:color="auto"/>
            <w:left w:val="none" w:sz="0" w:space="0" w:color="auto"/>
            <w:bottom w:val="none" w:sz="0" w:space="0" w:color="auto"/>
            <w:right w:val="none" w:sz="0" w:space="0" w:color="auto"/>
          </w:divBdr>
        </w:div>
        <w:div w:id="1508668965">
          <w:marLeft w:val="274"/>
          <w:marRight w:val="0"/>
          <w:marTop w:val="0"/>
          <w:marBottom w:val="0"/>
          <w:divBdr>
            <w:top w:val="none" w:sz="0" w:space="0" w:color="auto"/>
            <w:left w:val="none" w:sz="0" w:space="0" w:color="auto"/>
            <w:bottom w:val="none" w:sz="0" w:space="0" w:color="auto"/>
            <w:right w:val="none" w:sz="0" w:space="0" w:color="auto"/>
          </w:divBdr>
        </w:div>
        <w:div w:id="1892225487">
          <w:marLeft w:val="274"/>
          <w:marRight w:val="0"/>
          <w:marTop w:val="0"/>
          <w:marBottom w:val="0"/>
          <w:divBdr>
            <w:top w:val="none" w:sz="0" w:space="0" w:color="auto"/>
            <w:left w:val="none" w:sz="0" w:space="0" w:color="auto"/>
            <w:bottom w:val="none" w:sz="0" w:space="0" w:color="auto"/>
            <w:right w:val="none" w:sz="0" w:space="0" w:color="auto"/>
          </w:divBdr>
        </w:div>
        <w:div w:id="1190797739">
          <w:marLeft w:val="274"/>
          <w:marRight w:val="0"/>
          <w:marTop w:val="0"/>
          <w:marBottom w:val="0"/>
          <w:divBdr>
            <w:top w:val="none" w:sz="0" w:space="0" w:color="auto"/>
            <w:left w:val="none" w:sz="0" w:space="0" w:color="auto"/>
            <w:bottom w:val="none" w:sz="0" w:space="0" w:color="auto"/>
            <w:right w:val="none" w:sz="0" w:space="0" w:color="auto"/>
          </w:divBdr>
        </w:div>
        <w:div w:id="240797685">
          <w:marLeft w:val="994"/>
          <w:marRight w:val="0"/>
          <w:marTop w:val="0"/>
          <w:marBottom w:val="0"/>
          <w:divBdr>
            <w:top w:val="none" w:sz="0" w:space="0" w:color="auto"/>
            <w:left w:val="none" w:sz="0" w:space="0" w:color="auto"/>
            <w:bottom w:val="none" w:sz="0" w:space="0" w:color="auto"/>
            <w:right w:val="none" w:sz="0" w:space="0" w:color="auto"/>
          </w:divBdr>
        </w:div>
        <w:div w:id="1912157738">
          <w:marLeft w:val="994"/>
          <w:marRight w:val="0"/>
          <w:marTop w:val="0"/>
          <w:marBottom w:val="0"/>
          <w:divBdr>
            <w:top w:val="none" w:sz="0" w:space="0" w:color="auto"/>
            <w:left w:val="none" w:sz="0" w:space="0" w:color="auto"/>
            <w:bottom w:val="none" w:sz="0" w:space="0" w:color="auto"/>
            <w:right w:val="none" w:sz="0" w:space="0" w:color="auto"/>
          </w:divBdr>
        </w:div>
        <w:div w:id="1468627541">
          <w:marLeft w:val="994"/>
          <w:marRight w:val="0"/>
          <w:marTop w:val="0"/>
          <w:marBottom w:val="0"/>
          <w:divBdr>
            <w:top w:val="none" w:sz="0" w:space="0" w:color="auto"/>
            <w:left w:val="none" w:sz="0" w:space="0" w:color="auto"/>
            <w:bottom w:val="none" w:sz="0" w:space="0" w:color="auto"/>
            <w:right w:val="none" w:sz="0" w:space="0" w:color="auto"/>
          </w:divBdr>
        </w:div>
        <w:div w:id="1056974231">
          <w:marLeft w:val="274"/>
          <w:marRight w:val="0"/>
          <w:marTop w:val="0"/>
          <w:marBottom w:val="0"/>
          <w:divBdr>
            <w:top w:val="none" w:sz="0" w:space="0" w:color="auto"/>
            <w:left w:val="none" w:sz="0" w:space="0" w:color="auto"/>
            <w:bottom w:val="none" w:sz="0" w:space="0" w:color="auto"/>
            <w:right w:val="none" w:sz="0" w:space="0" w:color="auto"/>
          </w:divBdr>
        </w:div>
      </w:divsChild>
    </w:div>
    <w:div w:id="733968241">
      <w:bodyDiv w:val="1"/>
      <w:marLeft w:val="0"/>
      <w:marRight w:val="0"/>
      <w:marTop w:val="0"/>
      <w:marBottom w:val="0"/>
      <w:divBdr>
        <w:top w:val="none" w:sz="0" w:space="0" w:color="auto"/>
        <w:left w:val="none" w:sz="0" w:space="0" w:color="auto"/>
        <w:bottom w:val="none" w:sz="0" w:space="0" w:color="auto"/>
        <w:right w:val="none" w:sz="0" w:space="0" w:color="auto"/>
      </w:divBdr>
    </w:div>
    <w:div w:id="743525743">
      <w:bodyDiv w:val="1"/>
      <w:marLeft w:val="0"/>
      <w:marRight w:val="0"/>
      <w:marTop w:val="0"/>
      <w:marBottom w:val="0"/>
      <w:divBdr>
        <w:top w:val="none" w:sz="0" w:space="0" w:color="auto"/>
        <w:left w:val="none" w:sz="0" w:space="0" w:color="auto"/>
        <w:bottom w:val="none" w:sz="0" w:space="0" w:color="auto"/>
        <w:right w:val="none" w:sz="0" w:space="0" w:color="auto"/>
      </w:divBdr>
      <w:divsChild>
        <w:div w:id="70545333">
          <w:marLeft w:val="274"/>
          <w:marRight w:val="0"/>
          <w:marTop w:val="0"/>
          <w:marBottom w:val="0"/>
          <w:divBdr>
            <w:top w:val="none" w:sz="0" w:space="0" w:color="auto"/>
            <w:left w:val="none" w:sz="0" w:space="0" w:color="auto"/>
            <w:bottom w:val="none" w:sz="0" w:space="0" w:color="auto"/>
            <w:right w:val="none" w:sz="0" w:space="0" w:color="auto"/>
          </w:divBdr>
        </w:div>
      </w:divsChild>
    </w:div>
    <w:div w:id="746343548">
      <w:bodyDiv w:val="1"/>
      <w:marLeft w:val="0"/>
      <w:marRight w:val="0"/>
      <w:marTop w:val="0"/>
      <w:marBottom w:val="0"/>
      <w:divBdr>
        <w:top w:val="none" w:sz="0" w:space="0" w:color="auto"/>
        <w:left w:val="none" w:sz="0" w:space="0" w:color="auto"/>
        <w:bottom w:val="none" w:sz="0" w:space="0" w:color="auto"/>
        <w:right w:val="none" w:sz="0" w:space="0" w:color="auto"/>
      </w:divBdr>
    </w:div>
    <w:div w:id="754209138">
      <w:bodyDiv w:val="1"/>
      <w:marLeft w:val="0"/>
      <w:marRight w:val="0"/>
      <w:marTop w:val="0"/>
      <w:marBottom w:val="0"/>
      <w:divBdr>
        <w:top w:val="none" w:sz="0" w:space="0" w:color="auto"/>
        <w:left w:val="none" w:sz="0" w:space="0" w:color="auto"/>
        <w:bottom w:val="none" w:sz="0" w:space="0" w:color="auto"/>
        <w:right w:val="none" w:sz="0" w:space="0" w:color="auto"/>
      </w:divBdr>
      <w:divsChild>
        <w:div w:id="462579985">
          <w:marLeft w:val="274"/>
          <w:marRight w:val="0"/>
          <w:marTop w:val="0"/>
          <w:marBottom w:val="0"/>
          <w:divBdr>
            <w:top w:val="none" w:sz="0" w:space="0" w:color="auto"/>
            <w:left w:val="none" w:sz="0" w:space="0" w:color="auto"/>
            <w:bottom w:val="none" w:sz="0" w:space="0" w:color="auto"/>
            <w:right w:val="none" w:sz="0" w:space="0" w:color="auto"/>
          </w:divBdr>
        </w:div>
        <w:div w:id="1159812795">
          <w:marLeft w:val="994"/>
          <w:marRight w:val="0"/>
          <w:marTop w:val="0"/>
          <w:marBottom w:val="0"/>
          <w:divBdr>
            <w:top w:val="none" w:sz="0" w:space="0" w:color="auto"/>
            <w:left w:val="none" w:sz="0" w:space="0" w:color="auto"/>
            <w:bottom w:val="none" w:sz="0" w:space="0" w:color="auto"/>
            <w:right w:val="none" w:sz="0" w:space="0" w:color="auto"/>
          </w:divBdr>
        </w:div>
        <w:div w:id="941911520">
          <w:marLeft w:val="994"/>
          <w:marRight w:val="0"/>
          <w:marTop w:val="0"/>
          <w:marBottom w:val="0"/>
          <w:divBdr>
            <w:top w:val="none" w:sz="0" w:space="0" w:color="auto"/>
            <w:left w:val="none" w:sz="0" w:space="0" w:color="auto"/>
            <w:bottom w:val="none" w:sz="0" w:space="0" w:color="auto"/>
            <w:right w:val="none" w:sz="0" w:space="0" w:color="auto"/>
          </w:divBdr>
        </w:div>
        <w:div w:id="1335181812">
          <w:marLeft w:val="994"/>
          <w:marRight w:val="0"/>
          <w:marTop w:val="0"/>
          <w:marBottom w:val="0"/>
          <w:divBdr>
            <w:top w:val="none" w:sz="0" w:space="0" w:color="auto"/>
            <w:left w:val="none" w:sz="0" w:space="0" w:color="auto"/>
            <w:bottom w:val="none" w:sz="0" w:space="0" w:color="auto"/>
            <w:right w:val="none" w:sz="0" w:space="0" w:color="auto"/>
          </w:divBdr>
        </w:div>
        <w:div w:id="1141271198">
          <w:marLeft w:val="994"/>
          <w:marRight w:val="0"/>
          <w:marTop w:val="0"/>
          <w:marBottom w:val="0"/>
          <w:divBdr>
            <w:top w:val="none" w:sz="0" w:space="0" w:color="auto"/>
            <w:left w:val="none" w:sz="0" w:space="0" w:color="auto"/>
            <w:bottom w:val="none" w:sz="0" w:space="0" w:color="auto"/>
            <w:right w:val="none" w:sz="0" w:space="0" w:color="auto"/>
          </w:divBdr>
        </w:div>
        <w:div w:id="1023551079">
          <w:marLeft w:val="274"/>
          <w:marRight w:val="0"/>
          <w:marTop w:val="0"/>
          <w:marBottom w:val="0"/>
          <w:divBdr>
            <w:top w:val="none" w:sz="0" w:space="0" w:color="auto"/>
            <w:left w:val="none" w:sz="0" w:space="0" w:color="auto"/>
            <w:bottom w:val="none" w:sz="0" w:space="0" w:color="auto"/>
            <w:right w:val="none" w:sz="0" w:space="0" w:color="auto"/>
          </w:divBdr>
        </w:div>
        <w:div w:id="1662074918">
          <w:marLeft w:val="994"/>
          <w:marRight w:val="0"/>
          <w:marTop w:val="0"/>
          <w:marBottom w:val="0"/>
          <w:divBdr>
            <w:top w:val="none" w:sz="0" w:space="0" w:color="auto"/>
            <w:left w:val="none" w:sz="0" w:space="0" w:color="auto"/>
            <w:bottom w:val="none" w:sz="0" w:space="0" w:color="auto"/>
            <w:right w:val="none" w:sz="0" w:space="0" w:color="auto"/>
          </w:divBdr>
        </w:div>
        <w:div w:id="1078134661">
          <w:marLeft w:val="994"/>
          <w:marRight w:val="0"/>
          <w:marTop w:val="0"/>
          <w:marBottom w:val="0"/>
          <w:divBdr>
            <w:top w:val="none" w:sz="0" w:space="0" w:color="auto"/>
            <w:left w:val="none" w:sz="0" w:space="0" w:color="auto"/>
            <w:bottom w:val="none" w:sz="0" w:space="0" w:color="auto"/>
            <w:right w:val="none" w:sz="0" w:space="0" w:color="auto"/>
          </w:divBdr>
        </w:div>
        <w:div w:id="580330856">
          <w:marLeft w:val="994"/>
          <w:marRight w:val="0"/>
          <w:marTop w:val="0"/>
          <w:marBottom w:val="0"/>
          <w:divBdr>
            <w:top w:val="none" w:sz="0" w:space="0" w:color="auto"/>
            <w:left w:val="none" w:sz="0" w:space="0" w:color="auto"/>
            <w:bottom w:val="none" w:sz="0" w:space="0" w:color="auto"/>
            <w:right w:val="none" w:sz="0" w:space="0" w:color="auto"/>
          </w:divBdr>
        </w:div>
        <w:div w:id="1755198198">
          <w:marLeft w:val="994"/>
          <w:marRight w:val="0"/>
          <w:marTop w:val="0"/>
          <w:marBottom w:val="0"/>
          <w:divBdr>
            <w:top w:val="none" w:sz="0" w:space="0" w:color="auto"/>
            <w:left w:val="none" w:sz="0" w:space="0" w:color="auto"/>
            <w:bottom w:val="none" w:sz="0" w:space="0" w:color="auto"/>
            <w:right w:val="none" w:sz="0" w:space="0" w:color="auto"/>
          </w:divBdr>
        </w:div>
        <w:div w:id="375082978">
          <w:marLeft w:val="994"/>
          <w:marRight w:val="0"/>
          <w:marTop w:val="0"/>
          <w:marBottom w:val="0"/>
          <w:divBdr>
            <w:top w:val="none" w:sz="0" w:space="0" w:color="auto"/>
            <w:left w:val="none" w:sz="0" w:space="0" w:color="auto"/>
            <w:bottom w:val="none" w:sz="0" w:space="0" w:color="auto"/>
            <w:right w:val="none" w:sz="0" w:space="0" w:color="auto"/>
          </w:divBdr>
        </w:div>
      </w:divsChild>
    </w:div>
    <w:div w:id="790440843">
      <w:bodyDiv w:val="1"/>
      <w:marLeft w:val="0"/>
      <w:marRight w:val="0"/>
      <w:marTop w:val="0"/>
      <w:marBottom w:val="0"/>
      <w:divBdr>
        <w:top w:val="none" w:sz="0" w:space="0" w:color="auto"/>
        <w:left w:val="none" w:sz="0" w:space="0" w:color="auto"/>
        <w:bottom w:val="none" w:sz="0" w:space="0" w:color="auto"/>
        <w:right w:val="none" w:sz="0" w:space="0" w:color="auto"/>
      </w:divBdr>
      <w:divsChild>
        <w:div w:id="232008702">
          <w:marLeft w:val="274"/>
          <w:marRight w:val="0"/>
          <w:marTop w:val="0"/>
          <w:marBottom w:val="0"/>
          <w:divBdr>
            <w:top w:val="none" w:sz="0" w:space="0" w:color="auto"/>
            <w:left w:val="none" w:sz="0" w:space="0" w:color="auto"/>
            <w:bottom w:val="none" w:sz="0" w:space="0" w:color="auto"/>
            <w:right w:val="none" w:sz="0" w:space="0" w:color="auto"/>
          </w:divBdr>
        </w:div>
        <w:div w:id="1715887267">
          <w:marLeft w:val="274"/>
          <w:marRight w:val="0"/>
          <w:marTop w:val="0"/>
          <w:marBottom w:val="0"/>
          <w:divBdr>
            <w:top w:val="none" w:sz="0" w:space="0" w:color="auto"/>
            <w:left w:val="none" w:sz="0" w:space="0" w:color="auto"/>
            <w:bottom w:val="none" w:sz="0" w:space="0" w:color="auto"/>
            <w:right w:val="none" w:sz="0" w:space="0" w:color="auto"/>
          </w:divBdr>
        </w:div>
        <w:div w:id="1825392766">
          <w:marLeft w:val="274"/>
          <w:marRight w:val="0"/>
          <w:marTop w:val="0"/>
          <w:marBottom w:val="0"/>
          <w:divBdr>
            <w:top w:val="none" w:sz="0" w:space="0" w:color="auto"/>
            <w:left w:val="none" w:sz="0" w:space="0" w:color="auto"/>
            <w:bottom w:val="none" w:sz="0" w:space="0" w:color="auto"/>
            <w:right w:val="none" w:sz="0" w:space="0" w:color="auto"/>
          </w:divBdr>
        </w:div>
        <w:div w:id="1271738756">
          <w:marLeft w:val="274"/>
          <w:marRight w:val="0"/>
          <w:marTop w:val="0"/>
          <w:marBottom w:val="0"/>
          <w:divBdr>
            <w:top w:val="none" w:sz="0" w:space="0" w:color="auto"/>
            <w:left w:val="none" w:sz="0" w:space="0" w:color="auto"/>
            <w:bottom w:val="none" w:sz="0" w:space="0" w:color="auto"/>
            <w:right w:val="none" w:sz="0" w:space="0" w:color="auto"/>
          </w:divBdr>
        </w:div>
        <w:div w:id="472793607">
          <w:marLeft w:val="274"/>
          <w:marRight w:val="0"/>
          <w:marTop w:val="0"/>
          <w:marBottom w:val="0"/>
          <w:divBdr>
            <w:top w:val="none" w:sz="0" w:space="0" w:color="auto"/>
            <w:left w:val="none" w:sz="0" w:space="0" w:color="auto"/>
            <w:bottom w:val="none" w:sz="0" w:space="0" w:color="auto"/>
            <w:right w:val="none" w:sz="0" w:space="0" w:color="auto"/>
          </w:divBdr>
        </w:div>
        <w:div w:id="2122456453">
          <w:marLeft w:val="274"/>
          <w:marRight w:val="0"/>
          <w:marTop w:val="0"/>
          <w:marBottom w:val="0"/>
          <w:divBdr>
            <w:top w:val="none" w:sz="0" w:space="0" w:color="auto"/>
            <w:left w:val="none" w:sz="0" w:space="0" w:color="auto"/>
            <w:bottom w:val="none" w:sz="0" w:space="0" w:color="auto"/>
            <w:right w:val="none" w:sz="0" w:space="0" w:color="auto"/>
          </w:divBdr>
        </w:div>
        <w:div w:id="542449077">
          <w:marLeft w:val="994"/>
          <w:marRight w:val="0"/>
          <w:marTop w:val="0"/>
          <w:marBottom w:val="0"/>
          <w:divBdr>
            <w:top w:val="none" w:sz="0" w:space="0" w:color="auto"/>
            <w:left w:val="none" w:sz="0" w:space="0" w:color="auto"/>
            <w:bottom w:val="none" w:sz="0" w:space="0" w:color="auto"/>
            <w:right w:val="none" w:sz="0" w:space="0" w:color="auto"/>
          </w:divBdr>
        </w:div>
        <w:div w:id="1773159775">
          <w:marLeft w:val="994"/>
          <w:marRight w:val="0"/>
          <w:marTop w:val="0"/>
          <w:marBottom w:val="0"/>
          <w:divBdr>
            <w:top w:val="none" w:sz="0" w:space="0" w:color="auto"/>
            <w:left w:val="none" w:sz="0" w:space="0" w:color="auto"/>
            <w:bottom w:val="none" w:sz="0" w:space="0" w:color="auto"/>
            <w:right w:val="none" w:sz="0" w:space="0" w:color="auto"/>
          </w:divBdr>
        </w:div>
        <w:div w:id="1108962913">
          <w:marLeft w:val="994"/>
          <w:marRight w:val="0"/>
          <w:marTop w:val="0"/>
          <w:marBottom w:val="0"/>
          <w:divBdr>
            <w:top w:val="none" w:sz="0" w:space="0" w:color="auto"/>
            <w:left w:val="none" w:sz="0" w:space="0" w:color="auto"/>
            <w:bottom w:val="none" w:sz="0" w:space="0" w:color="auto"/>
            <w:right w:val="none" w:sz="0" w:space="0" w:color="auto"/>
          </w:divBdr>
        </w:div>
      </w:divsChild>
    </w:div>
    <w:div w:id="793787113">
      <w:bodyDiv w:val="1"/>
      <w:marLeft w:val="0"/>
      <w:marRight w:val="0"/>
      <w:marTop w:val="0"/>
      <w:marBottom w:val="0"/>
      <w:divBdr>
        <w:top w:val="none" w:sz="0" w:space="0" w:color="auto"/>
        <w:left w:val="none" w:sz="0" w:space="0" w:color="auto"/>
        <w:bottom w:val="none" w:sz="0" w:space="0" w:color="auto"/>
        <w:right w:val="none" w:sz="0" w:space="0" w:color="auto"/>
      </w:divBdr>
      <w:divsChild>
        <w:div w:id="692263362">
          <w:marLeft w:val="360"/>
          <w:marRight w:val="0"/>
          <w:marTop w:val="0"/>
          <w:marBottom w:val="0"/>
          <w:divBdr>
            <w:top w:val="none" w:sz="0" w:space="0" w:color="auto"/>
            <w:left w:val="none" w:sz="0" w:space="0" w:color="auto"/>
            <w:bottom w:val="none" w:sz="0" w:space="0" w:color="auto"/>
            <w:right w:val="none" w:sz="0" w:space="0" w:color="auto"/>
          </w:divBdr>
        </w:div>
      </w:divsChild>
    </w:div>
    <w:div w:id="803933166">
      <w:bodyDiv w:val="1"/>
      <w:marLeft w:val="0"/>
      <w:marRight w:val="0"/>
      <w:marTop w:val="0"/>
      <w:marBottom w:val="0"/>
      <w:divBdr>
        <w:top w:val="none" w:sz="0" w:space="0" w:color="auto"/>
        <w:left w:val="none" w:sz="0" w:space="0" w:color="auto"/>
        <w:bottom w:val="none" w:sz="0" w:space="0" w:color="auto"/>
        <w:right w:val="none" w:sz="0" w:space="0" w:color="auto"/>
      </w:divBdr>
      <w:divsChild>
        <w:div w:id="574702777">
          <w:marLeft w:val="274"/>
          <w:marRight w:val="0"/>
          <w:marTop w:val="0"/>
          <w:marBottom w:val="0"/>
          <w:divBdr>
            <w:top w:val="none" w:sz="0" w:space="0" w:color="auto"/>
            <w:left w:val="none" w:sz="0" w:space="0" w:color="auto"/>
            <w:bottom w:val="none" w:sz="0" w:space="0" w:color="auto"/>
            <w:right w:val="none" w:sz="0" w:space="0" w:color="auto"/>
          </w:divBdr>
        </w:div>
        <w:div w:id="1428162385">
          <w:marLeft w:val="274"/>
          <w:marRight w:val="0"/>
          <w:marTop w:val="0"/>
          <w:marBottom w:val="0"/>
          <w:divBdr>
            <w:top w:val="none" w:sz="0" w:space="0" w:color="auto"/>
            <w:left w:val="none" w:sz="0" w:space="0" w:color="auto"/>
            <w:bottom w:val="none" w:sz="0" w:space="0" w:color="auto"/>
            <w:right w:val="none" w:sz="0" w:space="0" w:color="auto"/>
          </w:divBdr>
        </w:div>
        <w:div w:id="518157304">
          <w:marLeft w:val="274"/>
          <w:marRight w:val="0"/>
          <w:marTop w:val="0"/>
          <w:marBottom w:val="0"/>
          <w:divBdr>
            <w:top w:val="none" w:sz="0" w:space="0" w:color="auto"/>
            <w:left w:val="none" w:sz="0" w:space="0" w:color="auto"/>
            <w:bottom w:val="none" w:sz="0" w:space="0" w:color="auto"/>
            <w:right w:val="none" w:sz="0" w:space="0" w:color="auto"/>
          </w:divBdr>
        </w:div>
        <w:div w:id="1492910732">
          <w:marLeft w:val="274"/>
          <w:marRight w:val="0"/>
          <w:marTop w:val="0"/>
          <w:marBottom w:val="0"/>
          <w:divBdr>
            <w:top w:val="none" w:sz="0" w:space="0" w:color="auto"/>
            <w:left w:val="none" w:sz="0" w:space="0" w:color="auto"/>
            <w:bottom w:val="none" w:sz="0" w:space="0" w:color="auto"/>
            <w:right w:val="none" w:sz="0" w:space="0" w:color="auto"/>
          </w:divBdr>
        </w:div>
      </w:divsChild>
    </w:div>
    <w:div w:id="840896202">
      <w:bodyDiv w:val="1"/>
      <w:marLeft w:val="0"/>
      <w:marRight w:val="0"/>
      <w:marTop w:val="0"/>
      <w:marBottom w:val="0"/>
      <w:divBdr>
        <w:top w:val="none" w:sz="0" w:space="0" w:color="auto"/>
        <w:left w:val="none" w:sz="0" w:space="0" w:color="auto"/>
        <w:bottom w:val="none" w:sz="0" w:space="0" w:color="auto"/>
        <w:right w:val="none" w:sz="0" w:space="0" w:color="auto"/>
      </w:divBdr>
    </w:div>
    <w:div w:id="868835457">
      <w:bodyDiv w:val="1"/>
      <w:marLeft w:val="0"/>
      <w:marRight w:val="0"/>
      <w:marTop w:val="0"/>
      <w:marBottom w:val="0"/>
      <w:divBdr>
        <w:top w:val="none" w:sz="0" w:space="0" w:color="auto"/>
        <w:left w:val="none" w:sz="0" w:space="0" w:color="auto"/>
        <w:bottom w:val="none" w:sz="0" w:space="0" w:color="auto"/>
        <w:right w:val="none" w:sz="0" w:space="0" w:color="auto"/>
      </w:divBdr>
      <w:divsChild>
        <w:div w:id="269750404">
          <w:marLeft w:val="0"/>
          <w:marRight w:val="0"/>
          <w:marTop w:val="0"/>
          <w:marBottom w:val="0"/>
          <w:divBdr>
            <w:top w:val="none" w:sz="0" w:space="0" w:color="auto"/>
            <w:left w:val="none" w:sz="0" w:space="0" w:color="auto"/>
            <w:bottom w:val="none" w:sz="0" w:space="0" w:color="auto"/>
            <w:right w:val="none" w:sz="0" w:space="0" w:color="auto"/>
          </w:divBdr>
          <w:divsChild>
            <w:div w:id="512577282">
              <w:marLeft w:val="0"/>
              <w:marRight w:val="0"/>
              <w:marTop w:val="0"/>
              <w:marBottom w:val="0"/>
              <w:divBdr>
                <w:top w:val="none" w:sz="0" w:space="0" w:color="auto"/>
                <w:left w:val="none" w:sz="0" w:space="0" w:color="auto"/>
                <w:bottom w:val="none" w:sz="0" w:space="0" w:color="auto"/>
                <w:right w:val="none" w:sz="0" w:space="0" w:color="auto"/>
              </w:divBdr>
              <w:divsChild>
                <w:div w:id="16105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142844">
      <w:bodyDiv w:val="1"/>
      <w:marLeft w:val="0"/>
      <w:marRight w:val="0"/>
      <w:marTop w:val="0"/>
      <w:marBottom w:val="0"/>
      <w:divBdr>
        <w:top w:val="none" w:sz="0" w:space="0" w:color="auto"/>
        <w:left w:val="none" w:sz="0" w:space="0" w:color="auto"/>
        <w:bottom w:val="none" w:sz="0" w:space="0" w:color="auto"/>
        <w:right w:val="none" w:sz="0" w:space="0" w:color="auto"/>
      </w:divBdr>
    </w:div>
    <w:div w:id="917978730">
      <w:bodyDiv w:val="1"/>
      <w:marLeft w:val="0"/>
      <w:marRight w:val="0"/>
      <w:marTop w:val="0"/>
      <w:marBottom w:val="0"/>
      <w:divBdr>
        <w:top w:val="none" w:sz="0" w:space="0" w:color="auto"/>
        <w:left w:val="none" w:sz="0" w:space="0" w:color="auto"/>
        <w:bottom w:val="none" w:sz="0" w:space="0" w:color="auto"/>
        <w:right w:val="none" w:sz="0" w:space="0" w:color="auto"/>
      </w:divBdr>
      <w:divsChild>
        <w:div w:id="1452554741">
          <w:marLeft w:val="274"/>
          <w:marRight w:val="0"/>
          <w:marTop w:val="0"/>
          <w:marBottom w:val="0"/>
          <w:divBdr>
            <w:top w:val="none" w:sz="0" w:space="0" w:color="auto"/>
            <w:left w:val="none" w:sz="0" w:space="0" w:color="auto"/>
            <w:bottom w:val="none" w:sz="0" w:space="0" w:color="auto"/>
            <w:right w:val="none" w:sz="0" w:space="0" w:color="auto"/>
          </w:divBdr>
        </w:div>
        <w:div w:id="802847674">
          <w:marLeft w:val="994"/>
          <w:marRight w:val="0"/>
          <w:marTop w:val="0"/>
          <w:marBottom w:val="0"/>
          <w:divBdr>
            <w:top w:val="none" w:sz="0" w:space="0" w:color="auto"/>
            <w:left w:val="none" w:sz="0" w:space="0" w:color="auto"/>
            <w:bottom w:val="none" w:sz="0" w:space="0" w:color="auto"/>
            <w:right w:val="none" w:sz="0" w:space="0" w:color="auto"/>
          </w:divBdr>
        </w:div>
        <w:div w:id="361908400">
          <w:marLeft w:val="1714"/>
          <w:marRight w:val="0"/>
          <w:marTop w:val="0"/>
          <w:marBottom w:val="0"/>
          <w:divBdr>
            <w:top w:val="none" w:sz="0" w:space="0" w:color="auto"/>
            <w:left w:val="none" w:sz="0" w:space="0" w:color="auto"/>
            <w:bottom w:val="none" w:sz="0" w:space="0" w:color="auto"/>
            <w:right w:val="none" w:sz="0" w:space="0" w:color="auto"/>
          </w:divBdr>
        </w:div>
        <w:div w:id="1110204252">
          <w:marLeft w:val="1714"/>
          <w:marRight w:val="0"/>
          <w:marTop w:val="0"/>
          <w:marBottom w:val="0"/>
          <w:divBdr>
            <w:top w:val="none" w:sz="0" w:space="0" w:color="auto"/>
            <w:left w:val="none" w:sz="0" w:space="0" w:color="auto"/>
            <w:bottom w:val="none" w:sz="0" w:space="0" w:color="auto"/>
            <w:right w:val="none" w:sz="0" w:space="0" w:color="auto"/>
          </w:divBdr>
        </w:div>
        <w:div w:id="43333029">
          <w:marLeft w:val="994"/>
          <w:marRight w:val="0"/>
          <w:marTop w:val="0"/>
          <w:marBottom w:val="0"/>
          <w:divBdr>
            <w:top w:val="none" w:sz="0" w:space="0" w:color="auto"/>
            <w:left w:val="none" w:sz="0" w:space="0" w:color="auto"/>
            <w:bottom w:val="none" w:sz="0" w:space="0" w:color="auto"/>
            <w:right w:val="none" w:sz="0" w:space="0" w:color="auto"/>
          </w:divBdr>
        </w:div>
        <w:div w:id="900559426">
          <w:marLeft w:val="1714"/>
          <w:marRight w:val="0"/>
          <w:marTop w:val="0"/>
          <w:marBottom w:val="0"/>
          <w:divBdr>
            <w:top w:val="none" w:sz="0" w:space="0" w:color="auto"/>
            <w:left w:val="none" w:sz="0" w:space="0" w:color="auto"/>
            <w:bottom w:val="none" w:sz="0" w:space="0" w:color="auto"/>
            <w:right w:val="none" w:sz="0" w:space="0" w:color="auto"/>
          </w:divBdr>
        </w:div>
        <w:div w:id="92551876">
          <w:marLeft w:val="1714"/>
          <w:marRight w:val="0"/>
          <w:marTop w:val="0"/>
          <w:marBottom w:val="0"/>
          <w:divBdr>
            <w:top w:val="none" w:sz="0" w:space="0" w:color="auto"/>
            <w:left w:val="none" w:sz="0" w:space="0" w:color="auto"/>
            <w:bottom w:val="none" w:sz="0" w:space="0" w:color="auto"/>
            <w:right w:val="none" w:sz="0" w:space="0" w:color="auto"/>
          </w:divBdr>
        </w:div>
        <w:div w:id="1149370693">
          <w:marLeft w:val="1714"/>
          <w:marRight w:val="0"/>
          <w:marTop w:val="0"/>
          <w:marBottom w:val="0"/>
          <w:divBdr>
            <w:top w:val="none" w:sz="0" w:space="0" w:color="auto"/>
            <w:left w:val="none" w:sz="0" w:space="0" w:color="auto"/>
            <w:bottom w:val="none" w:sz="0" w:space="0" w:color="auto"/>
            <w:right w:val="none" w:sz="0" w:space="0" w:color="auto"/>
          </w:divBdr>
        </w:div>
      </w:divsChild>
    </w:div>
    <w:div w:id="964196586">
      <w:bodyDiv w:val="1"/>
      <w:marLeft w:val="0"/>
      <w:marRight w:val="0"/>
      <w:marTop w:val="0"/>
      <w:marBottom w:val="0"/>
      <w:divBdr>
        <w:top w:val="none" w:sz="0" w:space="0" w:color="auto"/>
        <w:left w:val="none" w:sz="0" w:space="0" w:color="auto"/>
        <w:bottom w:val="none" w:sz="0" w:space="0" w:color="auto"/>
        <w:right w:val="none" w:sz="0" w:space="0" w:color="auto"/>
      </w:divBdr>
      <w:divsChild>
        <w:div w:id="203563630">
          <w:marLeft w:val="274"/>
          <w:marRight w:val="0"/>
          <w:marTop w:val="0"/>
          <w:marBottom w:val="0"/>
          <w:divBdr>
            <w:top w:val="none" w:sz="0" w:space="0" w:color="auto"/>
            <w:left w:val="none" w:sz="0" w:space="0" w:color="auto"/>
            <w:bottom w:val="none" w:sz="0" w:space="0" w:color="auto"/>
            <w:right w:val="none" w:sz="0" w:space="0" w:color="auto"/>
          </w:divBdr>
        </w:div>
        <w:div w:id="1415542792">
          <w:marLeft w:val="274"/>
          <w:marRight w:val="0"/>
          <w:marTop w:val="0"/>
          <w:marBottom w:val="0"/>
          <w:divBdr>
            <w:top w:val="none" w:sz="0" w:space="0" w:color="auto"/>
            <w:left w:val="none" w:sz="0" w:space="0" w:color="auto"/>
            <w:bottom w:val="none" w:sz="0" w:space="0" w:color="auto"/>
            <w:right w:val="none" w:sz="0" w:space="0" w:color="auto"/>
          </w:divBdr>
        </w:div>
        <w:div w:id="1885020163">
          <w:marLeft w:val="274"/>
          <w:marRight w:val="0"/>
          <w:marTop w:val="0"/>
          <w:marBottom w:val="0"/>
          <w:divBdr>
            <w:top w:val="none" w:sz="0" w:space="0" w:color="auto"/>
            <w:left w:val="none" w:sz="0" w:space="0" w:color="auto"/>
            <w:bottom w:val="none" w:sz="0" w:space="0" w:color="auto"/>
            <w:right w:val="none" w:sz="0" w:space="0" w:color="auto"/>
          </w:divBdr>
        </w:div>
        <w:div w:id="1015035497">
          <w:marLeft w:val="274"/>
          <w:marRight w:val="0"/>
          <w:marTop w:val="0"/>
          <w:marBottom w:val="0"/>
          <w:divBdr>
            <w:top w:val="none" w:sz="0" w:space="0" w:color="auto"/>
            <w:left w:val="none" w:sz="0" w:space="0" w:color="auto"/>
            <w:bottom w:val="none" w:sz="0" w:space="0" w:color="auto"/>
            <w:right w:val="none" w:sz="0" w:space="0" w:color="auto"/>
          </w:divBdr>
        </w:div>
        <w:div w:id="330375075">
          <w:marLeft w:val="274"/>
          <w:marRight w:val="0"/>
          <w:marTop w:val="0"/>
          <w:marBottom w:val="0"/>
          <w:divBdr>
            <w:top w:val="none" w:sz="0" w:space="0" w:color="auto"/>
            <w:left w:val="none" w:sz="0" w:space="0" w:color="auto"/>
            <w:bottom w:val="none" w:sz="0" w:space="0" w:color="auto"/>
            <w:right w:val="none" w:sz="0" w:space="0" w:color="auto"/>
          </w:divBdr>
        </w:div>
        <w:div w:id="628166029">
          <w:marLeft w:val="274"/>
          <w:marRight w:val="0"/>
          <w:marTop w:val="0"/>
          <w:marBottom w:val="0"/>
          <w:divBdr>
            <w:top w:val="none" w:sz="0" w:space="0" w:color="auto"/>
            <w:left w:val="none" w:sz="0" w:space="0" w:color="auto"/>
            <w:bottom w:val="none" w:sz="0" w:space="0" w:color="auto"/>
            <w:right w:val="none" w:sz="0" w:space="0" w:color="auto"/>
          </w:divBdr>
        </w:div>
        <w:div w:id="1250506956">
          <w:marLeft w:val="274"/>
          <w:marRight w:val="0"/>
          <w:marTop w:val="0"/>
          <w:marBottom w:val="0"/>
          <w:divBdr>
            <w:top w:val="none" w:sz="0" w:space="0" w:color="auto"/>
            <w:left w:val="none" w:sz="0" w:space="0" w:color="auto"/>
            <w:bottom w:val="none" w:sz="0" w:space="0" w:color="auto"/>
            <w:right w:val="none" w:sz="0" w:space="0" w:color="auto"/>
          </w:divBdr>
        </w:div>
        <w:div w:id="1144396036">
          <w:marLeft w:val="274"/>
          <w:marRight w:val="0"/>
          <w:marTop w:val="0"/>
          <w:marBottom w:val="0"/>
          <w:divBdr>
            <w:top w:val="none" w:sz="0" w:space="0" w:color="auto"/>
            <w:left w:val="none" w:sz="0" w:space="0" w:color="auto"/>
            <w:bottom w:val="none" w:sz="0" w:space="0" w:color="auto"/>
            <w:right w:val="none" w:sz="0" w:space="0" w:color="auto"/>
          </w:divBdr>
        </w:div>
        <w:div w:id="2068261760">
          <w:marLeft w:val="274"/>
          <w:marRight w:val="0"/>
          <w:marTop w:val="0"/>
          <w:marBottom w:val="0"/>
          <w:divBdr>
            <w:top w:val="none" w:sz="0" w:space="0" w:color="auto"/>
            <w:left w:val="none" w:sz="0" w:space="0" w:color="auto"/>
            <w:bottom w:val="none" w:sz="0" w:space="0" w:color="auto"/>
            <w:right w:val="none" w:sz="0" w:space="0" w:color="auto"/>
          </w:divBdr>
        </w:div>
        <w:div w:id="1413313987">
          <w:marLeft w:val="274"/>
          <w:marRight w:val="0"/>
          <w:marTop w:val="0"/>
          <w:marBottom w:val="0"/>
          <w:divBdr>
            <w:top w:val="none" w:sz="0" w:space="0" w:color="auto"/>
            <w:left w:val="none" w:sz="0" w:space="0" w:color="auto"/>
            <w:bottom w:val="none" w:sz="0" w:space="0" w:color="auto"/>
            <w:right w:val="none" w:sz="0" w:space="0" w:color="auto"/>
          </w:divBdr>
        </w:div>
        <w:div w:id="493031864">
          <w:marLeft w:val="274"/>
          <w:marRight w:val="0"/>
          <w:marTop w:val="0"/>
          <w:marBottom w:val="0"/>
          <w:divBdr>
            <w:top w:val="none" w:sz="0" w:space="0" w:color="auto"/>
            <w:left w:val="none" w:sz="0" w:space="0" w:color="auto"/>
            <w:bottom w:val="none" w:sz="0" w:space="0" w:color="auto"/>
            <w:right w:val="none" w:sz="0" w:space="0" w:color="auto"/>
          </w:divBdr>
        </w:div>
        <w:div w:id="2099255449">
          <w:marLeft w:val="274"/>
          <w:marRight w:val="0"/>
          <w:marTop w:val="0"/>
          <w:marBottom w:val="0"/>
          <w:divBdr>
            <w:top w:val="none" w:sz="0" w:space="0" w:color="auto"/>
            <w:left w:val="none" w:sz="0" w:space="0" w:color="auto"/>
            <w:bottom w:val="none" w:sz="0" w:space="0" w:color="auto"/>
            <w:right w:val="none" w:sz="0" w:space="0" w:color="auto"/>
          </w:divBdr>
        </w:div>
      </w:divsChild>
    </w:div>
    <w:div w:id="966131796">
      <w:bodyDiv w:val="1"/>
      <w:marLeft w:val="0"/>
      <w:marRight w:val="0"/>
      <w:marTop w:val="0"/>
      <w:marBottom w:val="0"/>
      <w:divBdr>
        <w:top w:val="none" w:sz="0" w:space="0" w:color="auto"/>
        <w:left w:val="none" w:sz="0" w:space="0" w:color="auto"/>
        <w:bottom w:val="none" w:sz="0" w:space="0" w:color="auto"/>
        <w:right w:val="none" w:sz="0" w:space="0" w:color="auto"/>
      </w:divBdr>
      <w:divsChild>
        <w:div w:id="1242062663">
          <w:marLeft w:val="274"/>
          <w:marRight w:val="0"/>
          <w:marTop w:val="0"/>
          <w:marBottom w:val="0"/>
          <w:divBdr>
            <w:top w:val="none" w:sz="0" w:space="0" w:color="auto"/>
            <w:left w:val="none" w:sz="0" w:space="0" w:color="auto"/>
            <w:bottom w:val="none" w:sz="0" w:space="0" w:color="auto"/>
            <w:right w:val="none" w:sz="0" w:space="0" w:color="auto"/>
          </w:divBdr>
        </w:div>
      </w:divsChild>
    </w:div>
    <w:div w:id="969046006">
      <w:bodyDiv w:val="1"/>
      <w:marLeft w:val="0"/>
      <w:marRight w:val="0"/>
      <w:marTop w:val="0"/>
      <w:marBottom w:val="0"/>
      <w:divBdr>
        <w:top w:val="none" w:sz="0" w:space="0" w:color="auto"/>
        <w:left w:val="none" w:sz="0" w:space="0" w:color="auto"/>
        <w:bottom w:val="none" w:sz="0" w:space="0" w:color="auto"/>
        <w:right w:val="none" w:sz="0" w:space="0" w:color="auto"/>
      </w:divBdr>
    </w:div>
    <w:div w:id="98115951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91">
          <w:marLeft w:val="274"/>
          <w:marRight w:val="0"/>
          <w:marTop w:val="0"/>
          <w:marBottom w:val="0"/>
          <w:divBdr>
            <w:top w:val="none" w:sz="0" w:space="0" w:color="auto"/>
            <w:left w:val="none" w:sz="0" w:space="0" w:color="auto"/>
            <w:bottom w:val="none" w:sz="0" w:space="0" w:color="auto"/>
            <w:right w:val="none" w:sz="0" w:space="0" w:color="auto"/>
          </w:divBdr>
        </w:div>
        <w:div w:id="1208686945">
          <w:marLeft w:val="994"/>
          <w:marRight w:val="0"/>
          <w:marTop w:val="0"/>
          <w:marBottom w:val="0"/>
          <w:divBdr>
            <w:top w:val="none" w:sz="0" w:space="0" w:color="auto"/>
            <w:left w:val="none" w:sz="0" w:space="0" w:color="auto"/>
            <w:bottom w:val="none" w:sz="0" w:space="0" w:color="auto"/>
            <w:right w:val="none" w:sz="0" w:space="0" w:color="auto"/>
          </w:divBdr>
        </w:div>
      </w:divsChild>
    </w:div>
    <w:div w:id="990912926">
      <w:bodyDiv w:val="1"/>
      <w:marLeft w:val="0"/>
      <w:marRight w:val="0"/>
      <w:marTop w:val="0"/>
      <w:marBottom w:val="0"/>
      <w:divBdr>
        <w:top w:val="none" w:sz="0" w:space="0" w:color="auto"/>
        <w:left w:val="none" w:sz="0" w:space="0" w:color="auto"/>
        <w:bottom w:val="none" w:sz="0" w:space="0" w:color="auto"/>
        <w:right w:val="none" w:sz="0" w:space="0" w:color="auto"/>
      </w:divBdr>
    </w:div>
    <w:div w:id="1027636566">
      <w:bodyDiv w:val="1"/>
      <w:marLeft w:val="0"/>
      <w:marRight w:val="0"/>
      <w:marTop w:val="0"/>
      <w:marBottom w:val="0"/>
      <w:divBdr>
        <w:top w:val="none" w:sz="0" w:space="0" w:color="auto"/>
        <w:left w:val="none" w:sz="0" w:space="0" w:color="auto"/>
        <w:bottom w:val="none" w:sz="0" w:space="0" w:color="auto"/>
        <w:right w:val="none" w:sz="0" w:space="0" w:color="auto"/>
      </w:divBdr>
      <w:divsChild>
        <w:div w:id="623925046">
          <w:marLeft w:val="274"/>
          <w:marRight w:val="0"/>
          <w:marTop w:val="0"/>
          <w:marBottom w:val="0"/>
          <w:divBdr>
            <w:top w:val="none" w:sz="0" w:space="0" w:color="auto"/>
            <w:left w:val="none" w:sz="0" w:space="0" w:color="auto"/>
            <w:bottom w:val="none" w:sz="0" w:space="0" w:color="auto"/>
            <w:right w:val="none" w:sz="0" w:space="0" w:color="auto"/>
          </w:divBdr>
        </w:div>
        <w:div w:id="807746271">
          <w:marLeft w:val="274"/>
          <w:marRight w:val="0"/>
          <w:marTop w:val="0"/>
          <w:marBottom w:val="0"/>
          <w:divBdr>
            <w:top w:val="none" w:sz="0" w:space="0" w:color="auto"/>
            <w:left w:val="none" w:sz="0" w:space="0" w:color="auto"/>
            <w:bottom w:val="none" w:sz="0" w:space="0" w:color="auto"/>
            <w:right w:val="none" w:sz="0" w:space="0" w:color="auto"/>
          </w:divBdr>
        </w:div>
        <w:div w:id="224682006">
          <w:marLeft w:val="274"/>
          <w:marRight w:val="0"/>
          <w:marTop w:val="0"/>
          <w:marBottom w:val="0"/>
          <w:divBdr>
            <w:top w:val="none" w:sz="0" w:space="0" w:color="auto"/>
            <w:left w:val="none" w:sz="0" w:space="0" w:color="auto"/>
            <w:bottom w:val="none" w:sz="0" w:space="0" w:color="auto"/>
            <w:right w:val="none" w:sz="0" w:space="0" w:color="auto"/>
          </w:divBdr>
        </w:div>
        <w:div w:id="83385102">
          <w:marLeft w:val="994"/>
          <w:marRight w:val="0"/>
          <w:marTop w:val="0"/>
          <w:marBottom w:val="0"/>
          <w:divBdr>
            <w:top w:val="none" w:sz="0" w:space="0" w:color="auto"/>
            <w:left w:val="none" w:sz="0" w:space="0" w:color="auto"/>
            <w:bottom w:val="none" w:sz="0" w:space="0" w:color="auto"/>
            <w:right w:val="none" w:sz="0" w:space="0" w:color="auto"/>
          </w:divBdr>
        </w:div>
      </w:divsChild>
    </w:div>
    <w:div w:id="1044409379">
      <w:bodyDiv w:val="1"/>
      <w:marLeft w:val="0"/>
      <w:marRight w:val="0"/>
      <w:marTop w:val="0"/>
      <w:marBottom w:val="0"/>
      <w:divBdr>
        <w:top w:val="none" w:sz="0" w:space="0" w:color="auto"/>
        <w:left w:val="none" w:sz="0" w:space="0" w:color="auto"/>
        <w:bottom w:val="none" w:sz="0" w:space="0" w:color="auto"/>
        <w:right w:val="none" w:sz="0" w:space="0" w:color="auto"/>
      </w:divBdr>
      <w:divsChild>
        <w:div w:id="235214661">
          <w:marLeft w:val="274"/>
          <w:marRight w:val="0"/>
          <w:marTop w:val="0"/>
          <w:marBottom w:val="0"/>
          <w:divBdr>
            <w:top w:val="none" w:sz="0" w:space="0" w:color="auto"/>
            <w:left w:val="none" w:sz="0" w:space="0" w:color="auto"/>
            <w:bottom w:val="none" w:sz="0" w:space="0" w:color="auto"/>
            <w:right w:val="none" w:sz="0" w:space="0" w:color="auto"/>
          </w:divBdr>
        </w:div>
        <w:div w:id="782462823">
          <w:marLeft w:val="274"/>
          <w:marRight w:val="0"/>
          <w:marTop w:val="86"/>
          <w:marBottom w:val="0"/>
          <w:divBdr>
            <w:top w:val="none" w:sz="0" w:space="0" w:color="auto"/>
            <w:left w:val="none" w:sz="0" w:space="0" w:color="auto"/>
            <w:bottom w:val="none" w:sz="0" w:space="0" w:color="auto"/>
            <w:right w:val="none" w:sz="0" w:space="0" w:color="auto"/>
          </w:divBdr>
        </w:div>
        <w:div w:id="565146607">
          <w:marLeft w:val="274"/>
          <w:marRight w:val="0"/>
          <w:marTop w:val="0"/>
          <w:marBottom w:val="0"/>
          <w:divBdr>
            <w:top w:val="none" w:sz="0" w:space="0" w:color="auto"/>
            <w:left w:val="none" w:sz="0" w:space="0" w:color="auto"/>
            <w:bottom w:val="none" w:sz="0" w:space="0" w:color="auto"/>
            <w:right w:val="none" w:sz="0" w:space="0" w:color="auto"/>
          </w:divBdr>
        </w:div>
        <w:div w:id="1539780548">
          <w:marLeft w:val="274"/>
          <w:marRight w:val="0"/>
          <w:marTop w:val="0"/>
          <w:marBottom w:val="0"/>
          <w:divBdr>
            <w:top w:val="none" w:sz="0" w:space="0" w:color="auto"/>
            <w:left w:val="none" w:sz="0" w:space="0" w:color="auto"/>
            <w:bottom w:val="none" w:sz="0" w:space="0" w:color="auto"/>
            <w:right w:val="none" w:sz="0" w:space="0" w:color="auto"/>
          </w:divBdr>
        </w:div>
        <w:div w:id="1895892054">
          <w:marLeft w:val="274"/>
          <w:marRight w:val="0"/>
          <w:marTop w:val="0"/>
          <w:marBottom w:val="0"/>
          <w:divBdr>
            <w:top w:val="none" w:sz="0" w:space="0" w:color="auto"/>
            <w:left w:val="none" w:sz="0" w:space="0" w:color="auto"/>
            <w:bottom w:val="none" w:sz="0" w:space="0" w:color="auto"/>
            <w:right w:val="none" w:sz="0" w:space="0" w:color="auto"/>
          </w:divBdr>
        </w:div>
        <w:div w:id="1469978390">
          <w:marLeft w:val="274"/>
          <w:marRight w:val="0"/>
          <w:marTop w:val="0"/>
          <w:marBottom w:val="0"/>
          <w:divBdr>
            <w:top w:val="none" w:sz="0" w:space="0" w:color="auto"/>
            <w:left w:val="none" w:sz="0" w:space="0" w:color="auto"/>
            <w:bottom w:val="none" w:sz="0" w:space="0" w:color="auto"/>
            <w:right w:val="none" w:sz="0" w:space="0" w:color="auto"/>
          </w:divBdr>
        </w:div>
      </w:divsChild>
    </w:div>
    <w:div w:id="1048988516">
      <w:bodyDiv w:val="1"/>
      <w:marLeft w:val="0"/>
      <w:marRight w:val="0"/>
      <w:marTop w:val="0"/>
      <w:marBottom w:val="0"/>
      <w:divBdr>
        <w:top w:val="none" w:sz="0" w:space="0" w:color="auto"/>
        <w:left w:val="none" w:sz="0" w:space="0" w:color="auto"/>
        <w:bottom w:val="none" w:sz="0" w:space="0" w:color="auto"/>
        <w:right w:val="none" w:sz="0" w:space="0" w:color="auto"/>
      </w:divBdr>
    </w:div>
    <w:div w:id="1050224699">
      <w:bodyDiv w:val="1"/>
      <w:marLeft w:val="0"/>
      <w:marRight w:val="0"/>
      <w:marTop w:val="0"/>
      <w:marBottom w:val="0"/>
      <w:divBdr>
        <w:top w:val="none" w:sz="0" w:space="0" w:color="auto"/>
        <w:left w:val="none" w:sz="0" w:space="0" w:color="auto"/>
        <w:bottom w:val="none" w:sz="0" w:space="0" w:color="auto"/>
        <w:right w:val="none" w:sz="0" w:space="0" w:color="auto"/>
      </w:divBdr>
      <w:divsChild>
        <w:div w:id="1768111247">
          <w:marLeft w:val="1166"/>
          <w:marRight w:val="0"/>
          <w:marTop w:val="0"/>
          <w:marBottom w:val="200"/>
          <w:divBdr>
            <w:top w:val="none" w:sz="0" w:space="0" w:color="auto"/>
            <w:left w:val="none" w:sz="0" w:space="0" w:color="auto"/>
            <w:bottom w:val="none" w:sz="0" w:space="0" w:color="auto"/>
            <w:right w:val="none" w:sz="0" w:space="0" w:color="auto"/>
          </w:divBdr>
        </w:div>
        <w:div w:id="923881606">
          <w:marLeft w:val="1166"/>
          <w:marRight w:val="0"/>
          <w:marTop w:val="0"/>
          <w:marBottom w:val="200"/>
          <w:divBdr>
            <w:top w:val="none" w:sz="0" w:space="0" w:color="auto"/>
            <w:left w:val="none" w:sz="0" w:space="0" w:color="auto"/>
            <w:bottom w:val="none" w:sz="0" w:space="0" w:color="auto"/>
            <w:right w:val="none" w:sz="0" w:space="0" w:color="auto"/>
          </w:divBdr>
        </w:div>
      </w:divsChild>
    </w:div>
    <w:div w:id="1052264918">
      <w:bodyDiv w:val="1"/>
      <w:marLeft w:val="0"/>
      <w:marRight w:val="0"/>
      <w:marTop w:val="0"/>
      <w:marBottom w:val="0"/>
      <w:divBdr>
        <w:top w:val="none" w:sz="0" w:space="0" w:color="auto"/>
        <w:left w:val="none" w:sz="0" w:space="0" w:color="auto"/>
        <w:bottom w:val="none" w:sz="0" w:space="0" w:color="auto"/>
        <w:right w:val="none" w:sz="0" w:space="0" w:color="auto"/>
      </w:divBdr>
    </w:div>
    <w:div w:id="1098912198">
      <w:bodyDiv w:val="1"/>
      <w:marLeft w:val="0"/>
      <w:marRight w:val="0"/>
      <w:marTop w:val="0"/>
      <w:marBottom w:val="0"/>
      <w:divBdr>
        <w:top w:val="none" w:sz="0" w:space="0" w:color="auto"/>
        <w:left w:val="none" w:sz="0" w:space="0" w:color="auto"/>
        <w:bottom w:val="none" w:sz="0" w:space="0" w:color="auto"/>
        <w:right w:val="none" w:sz="0" w:space="0" w:color="auto"/>
      </w:divBdr>
      <w:divsChild>
        <w:div w:id="449473301">
          <w:marLeft w:val="547"/>
          <w:marRight w:val="0"/>
          <w:marTop w:val="0"/>
          <w:marBottom w:val="200"/>
          <w:divBdr>
            <w:top w:val="none" w:sz="0" w:space="0" w:color="auto"/>
            <w:left w:val="none" w:sz="0" w:space="0" w:color="auto"/>
            <w:bottom w:val="none" w:sz="0" w:space="0" w:color="auto"/>
            <w:right w:val="none" w:sz="0" w:space="0" w:color="auto"/>
          </w:divBdr>
        </w:div>
        <w:div w:id="364328985">
          <w:marLeft w:val="1267"/>
          <w:marRight w:val="0"/>
          <w:marTop w:val="0"/>
          <w:marBottom w:val="200"/>
          <w:divBdr>
            <w:top w:val="none" w:sz="0" w:space="0" w:color="auto"/>
            <w:left w:val="none" w:sz="0" w:space="0" w:color="auto"/>
            <w:bottom w:val="none" w:sz="0" w:space="0" w:color="auto"/>
            <w:right w:val="none" w:sz="0" w:space="0" w:color="auto"/>
          </w:divBdr>
        </w:div>
        <w:div w:id="529496729">
          <w:marLeft w:val="1987"/>
          <w:marRight w:val="0"/>
          <w:marTop w:val="0"/>
          <w:marBottom w:val="200"/>
          <w:divBdr>
            <w:top w:val="none" w:sz="0" w:space="0" w:color="auto"/>
            <w:left w:val="none" w:sz="0" w:space="0" w:color="auto"/>
            <w:bottom w:val="none" w:sz="0" w:space="0" w:color="auto"/>
            <w:right w:val="none" w:sz="0" w:space="0" w:color="auto"/>
          </w:divBdr>
        </w:div>
        <w:div w:id="1942370433">
          <w:marLeft w:val="1267"/>
          <w:marRight w:val="0"/>
          <w:marTop w:val="0"/>
          <w:marBottom w:val="200"/>
          <w:divBdr>
            <w:top w:val="none" w:sz="0" w:space="0" w:color="auto"/>
            <w:left w:val="none" w:sz="0" w:space="0" w:color="auto"/>
            <w:bottom w:val="none" w:sz="0" w:space="0" w:color="auto"/>
            <w:right w:val="none" w:sz="0" w:space="0" w:color="auto"/>
          </w:divBdr>
        </w:div>
        <w:div w:id="1851022638">
          <w:marLeft w:val="1267"/>
          <w:marRight w:val="0"/>
          <w:marTop w:val="0"/>
          <w:marBottom w:val="200"/>
          <w:divBdr>
            <w:top w:val="none" w:sz="0" w:space="0" w:color="auto"/>
            <w:left w:val="none" w:sz="0" w:space="0" w:color="auto"/>
            <w:bottom w:val="none" w:sz="0" w:space="0" w:color="auto"/>
            <w:right w:val="none" w:sz="0" w:space="0" w:color="auto"/>
          </w:divBdr>
        </w:div>
        <w:div w:id="64422220">
          <w:marLeft w:val="1987"/>
          <w:marRight w:val="0"/>
          <w:marTop w:val="0"/>
          <w:marBottom w:val="200"/>
          <w:divBdr>
            <w:top w:val="none" w:sz="0" w:space="0" w:color="auto"/>
            <w:left w:val="none" w:sz="0" w:space="0" w:color="auto"/>
            <w:bottom w:val="none" w:sz="0" w:space="0" w:color="auto"/>
            <w:right w:val="none" w:sz="0" w:space="0" w:color="auto"/>
          </w:divBdr>
        </w:div>
        <w:div w:id="602349808">
          <w:marLeft w:val="1800"/>
          <w:marRight w:val="0"/>
          <w:marTop w:val="0"/>
          <w:marBottom w:val="200"/>
          <w:divBdr>
            <w:top w:val="none" w:sz="0" w:space="0" w:color="auto"/>
            <w:left w:val="none" w:sz="0" w:space="0" w:color="auto"/>
            <w:bottom w:val="none" w:sz="0" w:space="0" w:color="auto"/>
            <w:right w:val="none" w:sz="0" w:space="0" w:color="auto"/>
          </w:divBdr>
        </w:div>
        <w:div w:id="588391757">
          <w:marLeft w:val="1800"/>
          <w:marRight w:val="0"/>
          <w:marTop w:val="0"/>
          <w:marBottom w:val="200"/>
          <w:divBdr>
            <w:top w:val="none" w:sz="0" w:space="0" w:color="auto"/>
            <w:left w:val="none" w:sz="0" w:space="0" w:color="auto"/>
            <w:bottom w:val="none" w:sz="0" w:space="0" w:color="auto"/>
            <w:right w:val="none" w:sz="0" w:space="0" w:color="auto"/>
          </w:divBdr>
        </w:div>
        <w:div w:id="1326126891">
          <w:marLeft w:val="1800"/>
          <w:marRight w:val="0"/>
          <w:marTop w:val="0"/>
          <w:marBottom w:val="200"/>
          <w:divBdr>
            <w:top w:val="none" w:sz="0" w:space="0" w:color="auto"/>
            <w:left w:val="none" w:sz="0" w:space="0" w:color="auto"/>
            <w:bottom w:val="none" w:sz="0" w:space="0" w:color="auto"/>
            <w:right w:val="none" w:sz="0" w:space="0" w:color="auto"/>
          </w:divBdr>
        </w:div>
        <w:div w:id="190608314">
          <w:marLeft w:val="1800"/>
          <w:marRight w:val="0"/>
          <w:marTop w:val="0"/>
          <w:marBottom w:val="200"/>
          <w:divBdr>
            <w:top w:val="none" w:sz="0" w:space="0" w:color="auto"/>
            <w:left w:val="none" w:sz="0" w:space="0" w:color="auto"/>
            <w:bottom w:val="none" w:sz="0" w:space="0" w:color="auto"/>
            <w:right w:val="none" w:sz="0" w:space="0" w:color="auto"/>
          </w:divBdr>
        </w:div>
      </w:divsChild>
    </w:div>
    <w:div w:id="1098985047">
      <w:bodyDiv w:val="1"/>
      <w:marLeft w:val="0"/>
      <w:marRight w:val="0"/>
      <w:marTop w:val="0"/>
      <w:marBottom w:val="0"/>
      <w:divBdr>
        <w:top w:val="none" w:sz="0" w:space="0" w:color="auto"/>
        <w:left w:val="none" w:sz="0" w:space="0" w:color="auto"/>
        <w:bottom w:val="none" w:sz="0" w:space="0" w:color="auto"/>
        <w:right w:val="none" w:sz="0" w:space="0" w:color="auto"/>
      </w:divBdr>
      <w:divsChild>
        <w:div w:id="673996338">
          <w:marLeft w:val="274"/>
          <w:marRight w:val="0"/>
          <w:marTop w:val="0"/>
          <w:marBottom w:val="0"/>
          <w:divBdr>
            <w:top w:val="none" w:sz="0" w:space="0" w:color="auto"/>
            <w:left w:val="none" w:sz="0" w:space="0" w:color="auto"/>
            <w:bottom w:val="none" w:sz="0" w:space="0" w:color="auto"/>
            <w:right w:val="none" w:sz="0" w:space="0" w:color="auto"/>
          </w:divBdr>
        </w:div>
        <w:div w:id="1851290734">
          <w:marLeft w:val="274"/>
          <w:marRight w:val="0"/>
          <w:marTop w:val="0"/>
          <w:marBottom w:val="0"/>
          <w:divBdr>
            <w:top w:val="none" w:sz="0" w:space="0" w:color="auto"/>
            <w:left w:val="none" w:sz="0" w:space="0" w:color="auto"/>
            <w:bottom w:val="none" w:sz="0" w:space="0" w:color="auto"/>
            <w:right w:val="none" w:sz="0" w:space="0" w:color="auto"/>
          </w:divBdr>
        </w:div>
      </w:divsChild>
    </w:div>
    <w:div w:id="1100643720">
      <w:bodyDiv w:val="1"/>
      <w:marLeft w:val="0"/>
      <w:marRight w:val="0"/>
      <w:marTop w:val="0"/>
      <w:marBottom w:val="0"/>
      <w:divBdr>
        <w:top w:val="none" w:sz="0" w:space="0" w:color="auto"/>
        <w:left w:val="none" w:sz="0" w:space="0" w:color="auto"/>
        <w:bottom w:val="none" w:sz="0" w:space="0" w:color="auto"/>
        <w:right w:val="none" w:sz="0" w:space="0" w:color="auto"/>
      </w:divBdr>
    </w:div>
    <w:div w:id="1118111218">
      <w:bodyDiv w:val="1"/>
      <w:marLeft w:val="0"/>
      <w:marRight w:val="0"/>
      <w:marTop w:val="0"/>
      <w:marBottom w:val="0"/>
      <w:divBdr>
        <w:top w:val="none" w:sz="0" w:space="0" w:color="auto"/>
        <w:left w:val="none" w:sz="0" w:space="0" w:color="auto"/>
        <w:bottom w:val="none" w:sz="0" w:space="0" w:color="auto"/>
        <w:right w:val="none" w:sz="0" w:space="0" w:color="auto"/>
      </w:divBdr>
      <w:divsChild>
        <w:div w:id="97794020">
          <w:marLeft w:val="1166"/>
          <w:marRight w:val="0"/>
          <w:marTop w:val="0"/>
          <w:marBottom w:val="200"/>
          <w:divBdr>
            <w:top w:val="none" w:sz="0" w:space="0" w:color="auto"/>
            <w:left w:val="none" w:sz="0" w:space="0" w:color="auto"/>
            <w:bottom w:val="none" w:sz="0" w:space="0" w:color="auto"/>
            <w:right w:val="none" w:sz="0" w:space="0" w:color="auto"/>
          </w:divBdr>
        </w:div>
        <w:div w:id="292060901">
          <w:marLeft w:val="1166"/>
          <w:marRight w:val="0"/>
          <w:marTop w:val="0"/>
          <w:marBottom w:val="200"/>
          <w:divBdr>
            <w:top w:val="none" w:sz="0" w:space="0" w:color="auto"/>
            <w:left w:val="none" w:sz="0" w:space="0" w:color="auto"/>
            <w:bottom w:val="none" w:sz="0" w:space="0" w:color="auto"/>
            <w:right w:val="none" w:sz="0" w:space="0" w:color="auto"/>
          </w:divBdr>
        </w:div>
        <w:div w:id="1345940716">
          <w:marLeft w:val="1166"/>
          <w:marRight w:val="0"/>
          <w:marTop w:val="0"/>
          <w:marBottom w:val="200"/>
          <w:divBdr>
            <w:top w:val="none" w:sz="0" w:space="0" w:color="auto"/>
            <w:left w:val="none" w:sz="0" w:space="0" w:color="auto"/>
            <w:bottom w:val="none" w:sz="0" w:space="0" w:color="auto"/>
            <w:right w:val="none" w:sz="0" w:space="0" w:color="auto"/>
          </w:divBdr>
        </w:div>
        <w:div w:id="1170489011">
          <w:marLeft w:val="1886"/>
          <w:marRight w:val="0"/>
          <w:marTop w:val="0"/>
          <w:marBottom w:val="200"/>
          <w:divBdr>
            <w:top w:val="none" w:sz="0" w:space="0" w:color="auto"/>
            <w:left w:val="none" w:sz="0" w:space="0" w:color="auto"/>
            <w:bottom w:val="none" w:sz="0" w:space="0" w:color="auto"/>
            <w:right w:val="none" w:sz="0" w:space="0" w:color="auto"/>
          </w:divBdr>
        </w:div>
        <w:div w:id="291179909">
          <w:marLeft w:val="1166"/>
          <w:marRight w:val="0"/>
          <w:marTop w:val="0"/>
          <w:marBottom w:val="200"/>
          <w:divBdr>
            <w:top w:val="none" w:sz="0" w:space="0" w:color="auto"/>
            <w:left w:val="none" w:sz="0" w:space="0" w:color="auto"/>
            <w:bottom w:val="none" w:sz="0" w:space="0" w:color="auto"/>
            <w:right w:val="none" w:sz="0" w:space="0" w:color="auto"/>
          </w:divBdr>
        </w:div>
      </w:divsChild>
    </w:div>
    <w:div w:id="1150633782">
      <w:bodyDiv w:val="1"/>
      <w:marLeft w:val="0"/>
      <w:marRight w:val="0"/>
      <w:marTop w:val="0"/>
      <w:marBottom w:val="0"/>
      <w:divBdr>
        <w:top w:val="none" w:sz="0" w:space="0" w:color="auto"/>
        <w:left w:val="none" w:sz="0" w:space="0" w:color="auto"/>
        <w:bottom w:val="none" w:sz="0" w:space="0" w:color="auto"/>
        <w:right w:val="none" w:sz="0" w:space="0" w:color="auto"/>
      </w:divBdr>
      <w:divsChild>
        <w:div w:id="916864435">
          <w:marLeft w:val="274"/>
          <w:marRight w:val="0"/>
          <w:marTop w:val="0"/>
          <w:marBottom w:val="0"/>
          <w:divBdr>
            <w:top w:val="none" w:sz="0" w:space="0" w:color="auto"/>
            <w:left w:val="none" w:sz="0" w:space="0" w:color="auto"/>
            <w:bottom w:val="none" w:sz="0" w:space="0" w:color="auto"/>
            <w:right w:val="none" w:sz="0" w:space="0" w:color="auto"/>
          </w:divBdr>
        </w:div>
        <w:div w:id="431051565">
          <w:marLeft w:val="274"/>
          <w:marRight w:val="0"/>
          <w:marTop w:val="0"/>
          <w:marBottom w:val="0"/>
          <w:divBdr>
            <w:top w:val="none" w:sz="0" w:space="0" w:color="auto"/>
            <w:left w:val="none" w:sz="0" w:space="0" w:color="auto"/>
            <w:bottom w:val="none" w:sz="0" w:space="0" w:color="auto"/>
            <w:right w:val="none" w:sz="0" w:space="0" w:color="auto"/>
          </w:divBdr>
        </w:div>
        <w:div w:id="1995182033">
          <w:marLeft w:val="274"/>
          <w:marRight w:val="0"/>
          <w:marTop w:val="0"/>
          <w:marBottom w:val="0"/>
          <w:divBdr>
            <w:top w:val="none" w:sz="0" w:space="0" w:color="auto"/>
            <w:left w:val="none" w:sz="0" w:space="0" w:color="auto"/>
            <w:bottom w:val="none" w:sz="0" w:space="0" w:color="auto"/>
            <w:right w:val="none" w:sz="0" w:space="0" w:color="auto"/>
          </w:divBdr>
        </w:div>
      </w:divsChild>
    </w:div>
    <w:div w:id="1174567071">
      <w:bodyDiv w:val="1"/>
      <w:marLeft w:val="0"/>
      <w:marRight w:val="0"/>
      <w:marTop w:val="0"/>
      <w:marBottom w:val="0"/>
      <w:divBdr>
        <w:top w:val="none" w:sz="0" w:space="0" w:color="auto"/>
        <w:left w:val="none" w:sz="0" w:space="0" w:color="auto"/>
        <w:bottom w:val="none" w:sz="0" w:space="0" w:color="auto"/>
        <w:right w:val="none" w:sz="0" w:space="0" w:color="auto"/>
      </w:divBdr>
    </w:div>
    <w:div w:id="1198660228">
      <w:bodyDiv w:val="1"/>
      <w:marLeft w:val="0"/>
      <w:marRight w:val="0"/>
      <w:marTop w:val="0"/>
      <w:marBottom w:val="0"/>
      <w:divBdr>
        <w:top w:val="none" w:sz="0" w:space="0" w:color="auto"/>
        <w:left w:val="none" w:sz="0" w:space="0" w:color="auto"/>
        <w:bottom w:val="none" w:sz="0" w:space="0" w:color="auto"/>
        <w:right w:val="none" w:sz="0" w:space="0" w:color="auto"/>
      </w:divBdr>
    </w:div>
    <w:div w:id="1199243302">
      <w:bodyDiv w:val="1"/>
      <w:marLeft w:val="0"/>
      <w:marRight w:val="0"/>
      <w:marTop w:val="0"/>
      <w:marBottom w:val="0"/>
      <w:divBdr>
        <w:top w:val="none" w:sz="0" w:space="0" w:color="auto"/>
        <w:left w:val="none" w:sz="0" w:space="0" w:color="auto"/>
        <w:bottom w:val="none" w:sz="0" w:space="0" w:color="auto"/>
        <w:right w:val="none" w:sz="0" w:space="0" w:color="auto"/>
      </w:divBdr>
      <w:divsChild>
        <w:div w:id="1416127419">
          <w:marLeft w:val="274"/>
          <w:marRight w:val="0"/>
          <w:marTop w:val="0"/>
          <w:marBottom w:val="0"/>
          <w:divBdr>
            <w:top w:val="none" w:sz="0" w:space="0" w:color="auto"/>
            <w:left w:val="none" w:sz="0" w:space="0" w:color="auto"/>
            <w:bottom w:val="none" w:sz="0" w:space="0" w:color="auto"/>
            <w:right w:val="none" w:sz="0" w:space="0" w:color="auto"/>
          </w:divBdr>
        </w:div>
        <w:div w:id="1624966013">
          <w:marLeft w:val="274"/>
          <w:marRight w:val="0"/>
          <w:marTop w:val="0"/>
          <w:marBottom w:val="0"/>
          <w:divBdr>
            <w:top w:val="none" w:sz="0" w:space="0" w:color="auto"/>
            <w:left w:val="none" w:sz="0" w:space="0" w:color="auto"/>
            <w:bottom w:val="none" w:sz="0" w:space="0" w:color="auto"/>
            <w:right w:val="none" w:sz="0" w:space="0" w:color="auto"/>
          </w:divBdr>
        </w:div>
        <w:div w:id="1343430973">
          <w:marLeft w:val="274"/>
          <w:marRight w:val="0"/>
          <w:marTop w:val="0"/>
          <w:marBottom w:val="0"/>
          <w:divBdr>
            <w:top w:val="none" w:sz="0" w:space="0" w:color="auto"/>
            <w:left w:val="none" w:sz="0" w:space="0" w:color="auto"/>
            <w:bottom w:val="none" w:sz="0" w:space="0" w:color="auto"/>
            <w:right w:val="none" w:sz="0" w:space="0" w:color="auto"/>
          </w:divBdr>
        </w:div>
        <w:div w:id="1732119455">
          <w:marLeft w:val="274"/>
          <w:marRight w:val="0"/>
          <w:marTop w:val="0"/>
          <w:marBottom w:val="0"/>
          <w:divBdr>
            <w:top w:val="none" w:sz="0" w:space="0" w:color="auto"/>
            <w:left w:val="none" w:sz="0" w:space="0" w:color="auto"/>
            <w:bottom w:val="none" w:sz="0" w:space="0" w:color="auto"/>
            <w:right w:val="none" w:sz="0" w:space="0" w:color="auto"/>
          </w:divBdr>
        </w:div>
        <w:div w:id="1458988124">
          <w:marLeft w:val="274"/>
          <w:marRight w:val="0"/>
          <w:marTop w:val="0"/>
          <w:marBottom w:val="0"/>
          <w:divBdr>
            <w:top w:val="none" w:sz="0" w:space="0" w:color="auto"/>
            <w:left w:val="none" w:sz="0" w:space="0" w:color="auto"/>
            <w:bottom w:val="none" w:sz="0" w:space="0" w:color="auto"/>
            <w:right w:val="none" w:sz="0" w:space="0" w:color="auto"/>
          </w:divBdr>
        </w:div>
      </w:divsChild>
    </w:div>
    <w:div w:id="1215771753">
      <w:bodyDiv w:val="1"/>
      <w:marLeft w:val="0"/>
      <w:marRight w:val="0"/>
      <w:marTop w:val="0"/>
      <w:marBottom w:val="0"/>
      <w:divBdr>
        <w:top w:val="none" w:sz="0" w:space="0" w:color="auto"/>
        <w:left w:val="none" w:sz="0" w:space="0" w:color="auto"/>
        <w:bottom w:val="none" w:sz="0" w:space="0" w:color="auto"/>
        <w:right w:val="none" w:sz="0" w:space="0" w:color="auto"/>
      </w:divBdr>
      <w:divsChild>
        <w:div w:id="348023754">
          <w:marLeft w:val="360"/>
          <w:marRight w:val="0"/>
          <w:marTop w:val="0"/>
          <w:marBottom w:val="0"/>
          <w:divBdr>
            <w:top w:val="none" w:sz="0" w:space="0" w:color="auto"/>
            <w:left w:val="none" w:sz="0" w:space="0" w:color="auto"/>
            <w:bottom w:val="none" w:sz="0" w:space="0" w:color="auto"/>
            <w:right w:val="none" w:sz="0" w:space="0" w:color="auto"/>
          </w:divBdr>
        </w:div>
        <w:div w:id="725841236">
          <w:marLeft w:val="360"/>
          <w:marRight w:val="0"/>
          <w:marTop w:val="0"/>
          <w:marBottom w:val="0"/>
          <w:divBdr>
            <w:top w:val="none" w:sz="0" w:space="0" w:color="auto"/>
            <w:left w:val="none" w:sz="0" w:space="0" w:color="auto"/>
            <w:bottom w:val="none" w:sz="0" w:space="0" w:color="auto"/>
            <w:right w:val="none" w:sz="0" w:space="0" w:color="auto"/>
          </w:divBdr>
        </w:div>
      </w:divsChild>
    </w:div>
    <w:div w:id="1220552146">
      <w:bodyDiv w:val="1"/>
      <w:marLeft w:val="0"/>
      <w:marRight w:val="0"/>
      <w:marTop w:val="0"/>
      <w:marBottom w:val="0"/>
      <w:divBdr>
        <w:top w:val="none" w:sz="0" w:space="0" w:color="auto"/>
        <w:left w:val="none" w:sz="0" w:space="0" w:color="auto"/>
        <w:bottom w:val="none" w:sz="0" w:space="0" w:color="auto"/>
        <w:right w:val="none" w:sz="0" w:space="0" w:color="auto"/>
      </w:divBdr>
      <w:divsChild>
        <w:div w:id="1902792658">
          <w:marLeft w:val="547"/>
          <w:marRight w:val="0"/>
          <w:marTop w:val="0"/>
          <w:marBottom w:val="200"/>
          <w:divBdr>
            <w:top w:val="none" w:sz="0" w:space="0" w:color="auto"/>
            <w:left w:val="none" w:sz="0" w:space="0" w:color="auto"/>
            <w:bottom w:val="none" w:sz="0" w:space="0" w:color="auto"/>
            <w:right w:val="none" w:sz="0" w:space="0" w:color="auto"/>
          </w:divBdr>
        </w:div>
      </w:divsChild>
    </w:div>
    <w:div w:id="1235430575">
      <w:bodyDiv w:val="1"/>
      <w:marLeft w:val="0"/>
      <w:marRight w:val="0"/>
      <w:marTop w:val="0"/>
      <w:marBottom w:val="0"/>
      <w:divBdr>
        <w:top w:val="none" w:sz="0" w:space="0" w:color="auto"/>
        <w:left w:val="none" w:sz="0" w:space="0" w:color="auto"/>
        <w:bottom w:val="none" w:sz="0" w:space="0" w:color="auto"/>
        <w:right w:val="none" w:sz="0" w:space="0" w:color="auto"/>
      </w:divBdr>
      <w:divsChild>
        <w:div w:id="2123110585">
          <w:marLeft w:val="274"/>
          <w:marRight w:val="0"/>
          <w:marTop w:val="0"/>
          <w:marBottom w:val="0"/>
          <w:divBdr>
            <w:top w:val="none" w:sz="0" w:space="0" w:color="auto"/>
            <w:left w:val="none" w:sz="0" w:space="0" w:color="auto"/>
            <w:bottom w:val="none" w:sz="0" w:space="0" w:color="auto"/>
            <w:right w:val="none" w:sz="0" w:space="0" w:color="auto"/>
          </w:divBdr>
        </w:div>
        <w:div w:id="1999113516">
          <w:marLeft w:val="274"/>
          <w:marRight w:val="0"/>
          <w:marTop w:val="0"/>
          <w:marBottom w:val="0"/>
          <w:divBdr>
            <w:top w:val="none" w:sz="0" w:space="0" w:color="auto"/>
            <w:left w:val="none" w:sz="0" w:space="0" w:color="auto"/>
            <w:bottom w:val="none" w:sz="0" w:space="0" w:color="auto"/>
            <w:right w:val="none" w:sz="0" w:space="0" w:color="auto"/>
          </w:divBdr>
        </w:div>
        <w:div w:id="1640110234">
          <w:marLeft w:val="274"/>
          <w:marRight w:val="0"/>
          <w:marTop w:val="0"/>
          <w:marBottom w:val="0"/>
          <w:divBdr>
            <w:top w:val="none" w:sz="0" w:space="0" w:color="auto"/>
            <w:left w:val="none" w:sz="0" w:space="0" w:color="auto"/>
            <w:bottom w:val="none" w:sz="0" w:space="0" w:color="auto"/>
            <w:right w:val="none" w:sz="0" w:space="0" w:color="auto"/>
          </w:divBdr>
        </w:div>
      </w:divsChild>
    </w:div>
    <w:div w:id="1259217799">
      <w:bodyDiv w:val="1"/>
      <w:marLeft w:val="0"/>
      <w:marRight w:val="0"/>
      <w:marTop w:val="0"/>
      <w:marBottom w:val="0"/>
      <w:divBdr>
        <w:top w:val="none" w:sz="0" w:space="0" w:color="auto"/>
        <w:left w:val="none" w:sz="0" w:space="0" w:color="auto"/>
        <w:bottom w:val="none" w:sz="0" w:space="0" w:color="auto"/>
        <w:right w:val="none" w:sz="0" w:space="0" w:color="auto"/>
      </w:divBdr>
      <w:divsChild>
        <w:div w:id="1771773046">
          <w:marLeft w:val="1166"/>
          <w:marRight w:val="0"/>
          <w:marTop w:val="0"/>
          <w:marBottom w:val="200"/>
          <w:divBdr>
            <w:top w:val="none" w:sz="0" w:space="0" w:color="auto"/>
            <w:left w:val="none" w:sz="0" w:space="0" w:color="auto"/>
            <w:bottom w:val="none" w:sz="0" w:space="0" w:color="auto"/>
            <w:right w:val="none" w:sz="0" w:space="0" w:color="auto"/>
          </w:divBdr>
        </w:div>
        <w:div w:id="916403367">
          <w:marLeft w:val="1166"/>
          <w:marRight w:val="0"/>
          <w:marTop w:val="0"/>
          <w:marBottom w:val="200"/>
          <w:divBdr>
            <w:top w:val="none" w:sz="0" w:space="0" w:color="auto"/>
            <w:left w:val="none" w:sz="0" w:space="0" w:color="auto"/>
            <w:bottom w:val="none" w:sz="0" w:space="0" w:color="auto"/>
            <w:right w:val="none" w:sz="0" w:space="0" w:color="auto"/>
          </w:divBdr>
        </w:div>
        <w:div w:id="961348496">
          <w:marLeft w:val="1166"/>
          <w:marRight w:val="0"/>
          <w:marTop w:val="0"/>
          <w:marBottom w:val="200"/>
          <w:divBdr>
            <w:top w:val="none" w:sz="0" w:space="0" w:color="auto"/>
            <w:left w:val="none" w:sz="0" w:space="0" w:color="auto"/>
            <w:bottom w:val="none" w:sz="0" w:space="0" w:color="auto"/>
            <w:right w:val="none" w:sz="0" w:space="0" w:color="auto"/>
          </w:divBdr>
        </w:div>
        <w:div w:id="491524754">
          <w:marLeft w:val="1886"/>
          <w:marRight w:val="0"/>
          <w:marTop w:val="0"/>
          <w:marBottom w:val="200"/>
          <w:divBdr>
            <w:top w:val="none" w:sz="0" w:space="0" w:color="auto"/>
            <w:left w:val="none" w:sz="0" w:space="0" w:color="auto"/>
            <w:bottom w:val="none" w:sz="0" w:space="0" w:color="auto"/>
            <w:right w:val="none" w:sz="0" w:space="0" w:color="auto"/>
          </w:divBdr>
        </w:div>
        <w:div w:id="519507677">
          <w:marLeft w:val="1166"/>
          <w:marRight w:val="0"/>
          <w:marTop w:val="0"/>
          <w:marBottom w:val="200"/>
          <w:divBdr>
            <w:top w:val="none" w:sz="0" w:space="0" w:color="auto"/>
            <w:left w:val="none" w:sz="0" w:space="0" w:color="auto"/>
            <w:bottom w:val="none" w:sz="0" w:space="0" w:color="auto"/>
            <w:right w:val="none" w:sz="0" w:space="0" w:color="auto"/>
          </w:divBdr>
        </w:div>
      </w:divsChild>
    </w:div>
    <w:div w:id="1302030202">
      <w:bodyDiv w:val="1"/>
      <w:marLeft w:val="0"/>
      <w:marRight w:val="0"/>
      <w:marTop w:val="0"/>
      <w:marBottom w:val="0"/>
      <w:divBdr>
        <w:top w:val="none" w:sz="0" w:space="0" w:color="auto"/>
        <w:left w:val="none" w:sz="0" w:space="0" w:color="auto"/>
        <w:bottom w:val="none" w:sz="0" w:space="0" w:color="auto"/>
        <w:right w:val="none" w:sz="0" w:space="0" w:color="auto"/>
      </w:divBdr>
      <w:divsChild>
        <w:div w:id="663555171">
          <w:marLeft w:val="274"/>
          <w:marRight w:val="0"/>
          <w:marTop w:val="0"/>
          <w:marBottom w:val="0"/>
          <w:divBdr>
            <w:top w:val="none" w:sz="0" w:space="0" w:color="auto"/>
            <w:left w:val="none" w:sz="0" w:space="0" w:color="auto"/>
            <w:bottom w:val="none" w:sz="0" w:space="0" w:color="auto"/>
            <w:right w:val="none" w:sz="0" w:space="0" w:color="auto"/>
          </w:divBdr>
        </w:div>
      </w:divsChild>
    </w:div>
    <w:div w:id="1306740633">
      <w:bodyDiv w:val="1"/>
      <w:marLeft w:val="0"/>
      <w:marRight w:val="0"/>
      <w:marTop w:val="0"/>
      <w:marBottom w:val="0"/>
      <w:divBdr>
        <w:top w:val="none" w:sz="0" w:space="0" w:color="auto"/>
        <w:left w:val="none" w:sz="0" w:space="0" w:color="auto"/>
        <w:bottom w:val="none" w:sz="0" w:space="0" w:color="auto"/>
        <w:right w:val="none" w:sz="0" w:space="0" w:color="auto"/>
      </w:divBdr>
    </w:div>
    <w:div w:id="1356077620">
      <w:bodyDiv w:val="1"/>
      <w:marLeft w:val="0"/>
      <w:marRight w:val="0"/>
      <w:marTop w:val="0"/>
      <w:marBottom w:val="0"/>
      <w:divBdr>
        <w:top w:val="none" w:sz="0" w:space="0" w:color="auto"/>
        <w:left w:val="none" w:sz="0" w:space="0" w:color="auto"/>
        <w:bottom w:val="none" w:sz="0" w:space="0" w:color="auto"/>
        <w:right w:val="none" w:sz="0" w:space="0" w:color="auto"/>
      </w:divBdr>
      <w:divsChild>
        <w:div w:id="128285626">
          <w:marLeft w:val="360"/>
          <w:marRight w:val="0"/>
          <w:marTop w:val="0"/>
          <w:marBottom w:val="0"/>
          <w:divBdr>
            <w:top w:val="none" w:sz="0" w:space="0" w:color="auto"/>
            <w:left w:val="none" w:sz="0" w:space="0" w:color="auto"/>
            <w:bottom w:val="none" w:sz="0" w:space="0" w:color="auto"/>
            <w:right w:val="none" w:sz="0" w:space="0" w:color="auto"/>
          </w:divBdr>
        </w:div>
        <w:div w:id="230821137">
          <w:marLeft w:val="360"/>
          <w:marRight w:val="0"/>
          <w:marTop w:val="0"/>
          <w:marBottom w:val="0"/>
          <w:divBdr>
            <w:top w:val="none" w:sz="0" w:space="0" w:color="auto"/>
            <w:left w:val="none" w:sz="0" w:space="0" w:color="auto"/>
            <w:bottom w:val="none" w:sz="0" w:space="0" w:color="auto"/>
            <w:right w:val="none" w:sz="0" w:space="0" w:color="auto"/>
          </w:divBdr>
        </w:div>
        <w:div w:id="977758545">
          <w:marLeft w:val="360"/>
          <w:marRight w:val="0"/>
          <w:marTop w:val="0"/>
          <w:marBottom w:val="0"/>
          <w:divBdr>
            <w:top w:val="none" w:sz="0" w:space="0" w:color="auto"/>
            <w:left w:val="none" w:sz="0" w:space="0" w:color="auto"/>
            <w:bottom w:val="none" w:sz="0" w:space="0" w:color="auto"/>
            <w:right w:val="none" w:sz="0" w:space="0" w:color="auto"/>
          </w:divBdr>
        </w:div>
        <w:div w:id="100494506">
          <w:marLeft w:val="1080"/>
          <w:marRight w:val="0"/>
          <w:marTop w:val="0"/>
          <w:marBottom w:val="0"/>
          <w:divBdr>
            <w:top w:val="none" w:sz="0" w:space="0" w:color="auto"/>
            <w:left w:val="none" w:sz="0" w:space="0" w:color="auto"/>
            <w:bottom w:val="none" w:sz="0" w:space="0" w:color="auto"/>
            <w:right w:val="none" w:sz="0" w:space="0" w:color="auto"/>
          </w:divBdr>
        </w:div>
        <w:div w:id="4133011">
          <w:marLeft w:val="360"/>
          <w:marRight w:val="0"/>
          <w:marTop w:val="0"/>
          <w:marBottom w:val="0"/>
          <w:divBdr>
            <w:top w:val="none" w:sz="0" w:space="0" w:color="auto"/>
            <w:left w:val="none" w:sz="0" w:space="0" w:color="auto"/>
            <w:bottom w:val="none" w:sz="0" w:space="0" w:color="auto"/>
            <w:right w:val="none" w:sz="0" w:space="0" w:color="auto"/>
          </w:divBdr>
        </w:div>
        <w:div w:id="827095413">
          <w:marLeft w:val="360"/>
          <w:marRight w:val="0"/>
          <w:marTop w:val="0"/>
          <w:marBottom w:val="0"/>
          <w:divBdr>
            <w:top w:val="none" w:sz="0" w:space="0" w:color="auto"/>
            <w:left w:val="none" w:sz="0" w:space="0" w:color="auto"/>
            <w:bottom w:val="none" w:sz="0" w:space="0" w:color="auto"/>
            <w:right w:val="none" w:sz="0" w:space="0" w:color="auto"/>
          </w:divBdr>
        </w:div>
        <w:div w:id="2111005528">
          <w:marLeft w:val="274"/>
          <w:marRight w:val="0"/>
          <w:marTop w:val="0"/>
          <w:marBottom w:val="0"/>
          <w:divBdr>
            <w:top w:val="none" w:sz="0" w:space="0" w:color="auto"/>
            <w:left w:val="none" w:sz="0" w:space="0" w:color="auto"/>
            <w:bottom w:val="none" w:sz="0" w:space="0" w:color="auto"/>
            <w:right w:val="none" w:sz="0" w:space="0" w:color="auto"/>
          </w:divBdr>
        </w:div>
        <w:div w:id="395319169">
          <w:marLeft w:val="274"/>
          <w:marRight w:val="0"/>
          <w:marTop w:val="0"/>
          <w:marBottom w:val="0"/>
          <w:divBdr>
            <w:top w:val="none" w:sz="0" w:space="0" w:color="auto"/>
            <w:left w:val="none" w:sz="0" w:space="0" w:color="auto"/>
            <w:bottom w:val="none" w:sz="0" w:space="0" w:color="auto"/>
            <w:right w:val="none" w:sz="0" w:space="0" w:color="auto"/>
          </w:divBdr>
        </w:div>
      </w:divsChild>
    </w:div>
    <w:div w:id="1368488733">
      <w:bodyDiv w:val="1"/>
      <w:marLeft w:val="0"/>
      <w:marRight w:val="0"/>
      <w:marTop w:val="0"/>
      <w:marBottom w:val="0"/>
      <w:divBdr>
        <w:top w:val="none" w:sz="0" w:space="0" w:color="auto"/>
        <w:left w:val="none" w:sz="0" w:space="0" w:color="auto"/>
        <w:bottom w:val="none" w:sz="0" w:space="0" w:color="auto"/>
        <w:right w:val="none" w:sz="0" w:space="0" w:color="auto"/>
      </w:divBdr>
      <w:divsChild>
        <w:div w:id="1916238984">
          <w:marLeft w:val="274"/>
          <w:marRight w:val="0"/>
          <w:marTop w:val="0"/>
          <w:marBottom w:val="0"/>
          <w:divBdr>
            <w:top w:val="none" w:sz="0" w:space="0" w:color="auto"/>
            <w:left w:val="none" w:sz="0" w:space="0" w:color="auto"/>
            <w:bottom w:val="none" w:sz="0" w:space="0" w:color="auto"/>
            <w:right w:val="none" w:sz="0" w:space="0" w:color="auto"/>
          </w:divBdr>
        </w:div>
        <w:div w:id="1241913934">
          <w:marLeft w:val="994"/>
          <w:marRight w:val="0"/>
          <w:marTop w:val="0"/>
          <w:marBottom w:val="0"/>
          <w:divBdr>
            <w:top w:val="none" w:sz="0" w:space="0" w:color="auto"/>
            <w:left w:val="none" w:sz="0" w:space="0" w:color="auto"/>
            <w:bottom w:val="none" w:sz="0" w:space="0" w:color="auto"/>
            <w:right w:val="none" w:sz="0" w:space="0" w:color="auto"/>
          </w:divBdr>
        </w:div>
        <w:div w:id="1764380496">
          <w:marLeft w:val="274"/>
          <w:marRight w:val="0"/>
          <w:marTop w:val="0"/>
          <w:marBottom w:val="0"/>
          <w:divBdr>
            <w:top w:val="none" w:sz="0" w:space="0" w:color="auto"/>
            <w:left w:val="none" w:sz="0" w:space="0" w:color="auto"/>
            <w:bottom w:val="none" w:sz="0" w:space="0" w:color="auto"/>
            <w:right w:val="none" w:sz="0" w:space="0" w:color="auto"/>
          </w:divBdr>
        </w:div>
      </w:divsChild>
    </w:div>
    <w:div w:id="1380546789">
      <w:bodyDiv w:val="1"/>
      <w:marLeft w:val="0"/>
      <w:marRight w:val="0"/>
      <w:marTop w:val="0"/>
      <w:marBottom w:val="0"/>
      <w:divBdr>
        <w:top w:val="none" w:sz="0" w:space="0" w:color="auto"/>
        <w:left w:val="none" w:sz="0" w:space="0" w:color="auto"/>
        <w:bottom w:val="none" w:sz="0" w:space="0" w:color="auto"/>
        <w:right w:val="none" w:sz="0" w:space="0" w:color="auto"/>
      </w:divBdr>
    </w:div>
    <w:div w:id="1382755203">
      <w:bodyDiv w:val="1"/>
      <w:marLeft w:val="0"/>
      <w:marRight w:val="0"/>
      <w:marTop w:val="0"/>
      <w:marBottom w:val="0"/>
      <w:divBdr>
        <w:top w:val="none" w:sz="0" w:space="0" w:color="auto"/>
        <w:left w:val="none" w:sz="0" w:space="0" w:color="auto"/>
        <w:bottom w:val="none" w:sz="0" w:space="0" w:color="auto"/>
        <w:right w:val="none" w:sz="0" w:space="0" w:color="auto"/>
      </w:divBdr>
      <w:divsChild>
        <w:div w:id="66224027">
          <w:marLeft w:val="274"/>
          <w:marRight w:val="0"/>
          <w:marTop w:val="86"/>
          <w:marBottom w:val="0"/>
          <w:divBdr>
            <w:top w:val="none" w:sz="0" w:space="0" w:color="auto"/>
            <w:left w:val="none" w:sz="0" w:space="0" w:color="auto"/>
            <w:bottom w:val="none" w:sz="0" w:space="0" w:color="auto"/>
            <w:right w:val="none" w:sz="0" w:space="0" w:color="auto"/>
          </w:divBdr>
        </w:div>
        <w:div w:id="8608409">
          <w:marLeft w:val="274"/>
          <w:marRight w:val="0"/>
          <w:marTop w:val="0"/>
          <w:marBottom w:val="0"/>
          <w:divBdr>
            <w:top w:val="none" w:sz="0" w:space="0" w:color="auto"/>
            <w:left w:val="none" w:sz="0" w:space="0" w:color="auto"/>
            <w:bottom w:val="none" w:sz="0" w:space="0" w:color="auto"/>
            <w:right w:val="none" w:sz="0" w:space="0" w:color="auto"/>
          </w:divBdr>
        </w:div>
        <w:div w:id="2028170630">
          <w:marLeft w:val="994"/>
          <w:marRight w:val="0"/>
          <w:marTop w:val="0"/>
          <w:marBottom w:val="0"/>
          <w:divBdr>
            <w:top w:val="none" w:sz="0" w:space="0" w:color="auto"/>
            <w:left w:val="none" w:sz="0" w:space="0" w:color="auto"/>
            <w:bottom w:val="none" w:sz="0" w:space="0" w:color="auto"/>
            <w:right w:val="none" w:sz="0" w:space="0" w:color="auto"/>
          </w:divBdr>
        </w:div>
        <w:div w:id="2124956069">
          <w:marLeft w:val="994"/>
          <w:marRight w:val="0"/>
          <w:marTop w:val="0"/>
          <w:marBottom w:val="0"/>
          <w:divBdr>
            <w:top w:val="none" w:sz="0" w:space="0" w:color="auto"/>
            <w:left w:val="none" w:sz="0" w:space="0" w:color="auto"/>
            <w:bottom w:val="none" w:sz="0" w:space="0" w:color="auto"/>
            <w:right w:val="none" w:sz="0" w:space="0" w:color="auto"/>
          </w:divBdr>
        </w:div>
        <w:div w:id="1527795123">
          <w:marLeft w:val="994"/>
          <w:marRight w:val="0"/>
          <w:marTop w:val="0"/>
          <w:marBottom w:val="0"/>
          <w:divBdr>
            <w:top w:val="none" w:sz="0" w:space="0" w:color="auto"/>
            <w:left w:val="none" w:sz="0" w:space="0" w:color="auto"/>
            <w:bottom w:val="none" w:sz="0" w:space="0" w:color="auto"/>
            <w:right w:val="none" w:sz="0" w:space="0" w:color="auto"/>
          </w:divBdr>
        </w:div>
        <w:div w:id="1078795786">
          <w:marLeft w:val="274"/>
          <w:marRight w:val="0"/>
          <w:marTop w:val="0"/>
          <w:marBottom w:val="0"/>
          <w:divBdr>
            <w:top w:val="none" w:sz="0" w:space="0" w:color="auto"/>
            <w:left w:val="none" w:sz="0" w:space="0" w:color="auto"/>
            <w:bottom w:val="none" w:sz="0" w:space="0" w:color="auto"/>
            <w:right w:val="none" w:sz="0" w:space="0" w:color="auto"/>
          </w:divBdr>
        </w:div>
        <w:div w:id="1817259924">
          <w:marLeft w:val="274"/>
          <w:marRight w:val="0"/>
          <w:marTop w:val="0"/>
          <w:marBottom w:val="0"/>
          <w:divBdr>
            <w:top w:val="none" w:sz="0" w:space="0" w:color="auto"/>
            <w:left w:val="none" w:sz="0" w:space="0" w:color="auto"/>
            <w:bottom w:val="none" w:sz="0" w:space="0" w:color="auto"/>
            <w:right w:val="none" w:sz="0" w:space="0" w:color="auto"/>
          </w:divBdr>
        </w:div>
      </w:divsChild>
    </w:div>
    <w:div w:id="1386687166">
      <w:bodyDiv w:val="1"/>
      <w:marLeft w:val="0"/>
      <w:marRight w:val="0"/>
      <w:marTop w:val="0"/>
      <w:marBottom w:val="0"/>
      <w:divBdr>
        <w:top w:val="none" w:sz="0" w:space="0" w:color="auto"/>
        <w:left w:val="none" w:sz="0" w:space="0" w:color="auto"/>
        <w:bottom w:val="none" w:sz="0" w:space="0" w:color="auto"/>
        <w:right w:val="none" w:sz="0" w:space="0" w:color="auto"/>
      </w:divBdr>
      <w:divsChild>
        <w:div w:id="1081756681">
          <w:marLeft w:val="274"/>
          <w:marRight w:val="0"/>
          <w:marTop w:val="0"/>
          <w:marBottom w:val="0"/>
          <w:divBdr>
            <w:top w:val="none" w:sz="0" w:space="0" w:color="auto"/>
            <w:left w:val="none" w:sz="0" w:space="0" w:color="auto"/>
            <w:bottom w:val="none" w:sz="0" w:space="0" w:color="auto"/>
            <w:right w:val="none" w:sz="0" w:space="0" w:color="auto"/>
          </w:divBdr>
        </w:div>
        <w:div w:id="1478256715">
          <w:marLeft w:val="274"/>
          <w:marRight w:val="0"/>
          <w:marTop w:val="0"/>
          <w:marBottom w:val="0"/>
          <w:divBdr>
            <w:top w:val="none" w:sz="0" w:space="0" w:color="auto"/>
            <w:left w:val="none" w:sz="0" w:space="0" w:color="auto"/>
            <w:bottom w:val="none" w:sz="0" w:space="0" w:color="auto"/>
            <w:right w:val="none" w:sz="0" w:space="0" w:color="auto"/>
          </w:divBdr>
        </w:div>
        <w:div w:id="121384458">
          <w:marLeft w:val="274"/>
          <w:marRight w:val="0"/>
          <w:marTop w:val="0"/>
          <w:marBottom w:val="0"/>
          <w:divBdr>
            <w:top w:val="none" w:sz="0" w:space="0" w:color="auto"/>
            <w:left w:val="none" w:sz="0" w:space="0" w:color="auto"/>
            <w:bottom w:val="none" w:sz="0" w:space="0" w:color="auto"/>
            <w:right w:val="none" w:sz="0" w:space="0" w:color="auto"/>
          </w:divBdr>
        </w:div>
        <w:div w:id="1483228400">
          <w:marLeft w:val="274"/>
          <w:marRight w:val="0"/>
          <w:marTop w:val="0"/>
          <w:marBottom w:val="0"/>
          <w:divBdr>
            <w:top w:val="none" w:sz="0" w:space="0" w:color="auto"/>
            <w:left w:val="none" w:sz="0" w:space="0" w:color="auto"/>
            <w:bottom w:val="none" w:sz="0" w:space="0" w:color="auto"/>
            <w:right w:val="none" w:sz="0" w:space="0" w:color="auto"/>
          </w:divBdr>
        </w:div>
      </w:divsChild>
    </w:div>
    <w:div w:id="1389307279">
      <w:bodyDiv w:val="1"/>
      <w:marLeft w:val="0"/>
      <w:marRight w:val="0"/>
      <w:marTop w:val="0"/>
      <w:marBottom w:val="0"/>
      <w:divBdr>
        <w:top w:val="none" w:sz="0" w:space="0" w:color="auto"/>
        <w:left w:val="none" w:sz="0" w:space="0" w:color="auto"/>
        <w:bottom w:val="none" w:sz="0" w:space="0" w:color="auto"/>
        <w:right w:val="none" w:sz="0" w:space="0" w:color="auto"/>
      </w:divBdr>
      <w:divsChild>
        <w:div w:id="658967915">
          <w:marLeft w:val="274"/>
          <w:marRight w:val="0"/>
          <w:marTop w:val="0"/>
          <w:marBottom w:val="0"/>
          <w:divBdr>
            <w:top w:val="none" w:sz="0" w:space="0" w:color="auto"/>
            <w:left w:val="none" w:sz="0" w:space="0" w:color="auto"/>
            <w:bottom w:val="none" w:sz="0" w:space="0" w:color="auto"/>
            <w:right w:val="none" w:sz="0" w:space="0" w:color="auto"/>
          </w:divBdr>
        </w:div>
        <w:div w:id="1987389648">
          <w:marLeft w:val="994"/>
          <w:marRight w:val="0"/>
          <w:marTop w:val="0"/>
          <w:marBottom w:val="0"/>
          <w:divBdr>
            <w:top w:val="none" w:sz="0" w:space="0" w:color="auto"/>
            <w:left w:val="none" w:sz="0" w:space="0" w:color="auto"/>
            <w:bottom w:val="none" w:sz="0" w:space="0" w:color="auto"/>
            <w:right w:val="none" w:sz="0" w:space="0" w:color="auto"/>
          </w:divBdr>
        </w:div>
      </w:divsChild>
    </w:div>
    <w:div w:id="1402294000">
      <w:bodyDiv w:val="1"/>
      <w:marLeft w:val="0"/>
      <w:marRight w:val="0"/>
      <w:marTop w:val="0"/>
      <w:marBottom w:val="0"/>
      <w:divBdr>
        <w:top w:val="none" w:sz="0" w:space="0" w:color="auto"/>
        <w:left w:val="none" w:sz="0" w:space="0" w:color="auto"/>
        <w:bottom w:val="none" w:sz="0" w:space="0" w:color="auto"/>
        <w:right w:val="none" w:sz="0" w:space="0" w:color="auto"/>
      </w:divBdr>
      <w:divsChild>
        <w:div w:id="825165086">
          <w:marLeft w:val="547"/>
          <w:marRight w:val="0"/>
          <w:marTop w:val="0"/>
          <w:marBottom w:val="200"/>
          <w:divBdr>
            <w:top w:val="none" w:sz="0" w:space="0" w:color="auto"/>
            <w:left w:val="none" w:sz="0" w:space="0" w:color="auto"/>
            <w:bottom w:val="none" w:sz="0" w:space="0" w:color="auto"/>
            <w:right w:val="none" w:sz="0" w:space="0" w:color="auto"/>
          </w:divBdr>
        </w:div>
      </w:divsChild>
    </w:div>
    <w:div w:id="1440490256">
      <w:bodyDiv w:val="1"/>
      <w:marLeft w:val="0"/>
      <w:marRight w:val="0"/>
      <w:marTop w:val="0"/>
      <w:marBottom w:val="0"/>
      <w:divBdr>
        <w:top w:val="none" w:sz="0" w:space="0" w:color="auto"/>
        <w:left w:val="none" w:sz="0" w:space="0" w:color="auto"/>
        <w:bottom w:val="none" w:sz="0" w:space="0" w:color="auto"/>
        <w:right w:val="none" w:sz="0" w:space="0" w:color="auto"/>
      </w:divBdr>
    </w:div>
    <w:div w:id="1444114724">
      <w:bodyDiv w:val="1"/>
      <w:marLeft w:val="0"/>
      <w:marRight w:val="0"/>
      <w:marTop w:val="0"/>
      <w:marBottom w:val="0"/>
      <w:divBdr>
        <w:top w:val="none" w:sz="0" w:space="0" w:color="auto"/>
        <w:left w:val="none" w:sz="0" w:space="0" w:color="auto"/>
        <w:bottom w:val="none" w:sz="0" w:space="0" w:color="auto"/>
        <w:right w:val="none" w:sz="0" w:space="0" w:color="auto"/>
      </w:divBdr>
      <w:divsChild>
        <w:div w:id="1569538952">
          <w:marLeft w:val="1267"/>
          <w:marRight w:val="0"/>
          <w:marTop w:val="0"/>
          <w:marBottom w:val="200"/>
          <w:divBdr>
            <w:top w:val="none" w:sz="0" w:space="0" w:color="auto"/>
            <w:left w:val="none" w:sz="0" w:space="0" w:color="auto"/>
            <w:bottom w:val="none" w:sz="0" w:space="0" w:color="auto"/>
            <w:right w:val="none" w:sz="0" w:space="0" w:color="auto"/>
          </w:divBdr>
        </w:div>
        <w:div w:id="2069566306">
          <w:marLeft w:val="1166"/>
          <w:marRight w:val="0"/>
          <w:marTop w:val="0"/>
          <w:marBottom w:val="200"/>
          <w:divBdr>
            <w:top w:val="none" w:sz="0" w:space="0" w:color="auto"/>
            <w:left w:val="none" w:sz="0" w:space="0" w:color="auto"/>
            <w:bottom w:val="none" w:sz="0" w:space="0" w:color="auto"/>
            <w:right w:val="none" w:sz="0" w:space="0" w:color="auto"/>
          </w:divBdr>
        </w:div>
        <w:div w:id="1452823988">
          <w:marLeft w:val="1166"/>
          <w:marRight w:val="0"/>
          <w:marTop w:val="0"/>
          <w:marBottom w:val="200"/>
          <w:divBdr>
            <w:top w:val="none" w:sz="0" w:space="0" w:color="auto"/>
            <w:left w:val="none" w:sz="0" w:space="0" w:color="auto"/>
            <w:bottom w:val="none" w:sz="0" w:space="0" w:color="auto"/>
            <w:right w:val="none" w:sz="0" w:space="0" w:color="auto"/>
          </w:divBdr>
        </w:div>
        <w:div w:id="1179392884">
          <w:marLeft w:val="1267"/>
          <w:marRight w:val="0"/>
          <w:marTop w:val="0"/>
          <w:marBottom w:val="200"/>
          <w:divBdr>
            <w:top w:val="none" w:sz="0" w:space="0" w:color="auto"/>
            <w:left w:val="none" w:sz="0" w:space="0" w:color="auto"/>
            <w:bottom w:val="none" w:sz="0" w:space="0" w:color="auto"/>
            <w:right w:val="none" w:sz="0" w:space="0" w:color="auto"/>
          </w:divBdr>
        </w:div>
        <w:div w:id="912278609">
          <w:marLeft w:val="1886"/>
          <w:marRight w:val="0"/>
          <w:marTop w:val="0"/>
          <w:marBottom w:val="200"/>
          <w:divBdr>
            <w:top w:val="none" w:sz="0" w:space="0" w:color="auto"/>
            <w:left w:val="none" w:sz="0" w:space="0" w:color="auto"/>
            <w:bottom w:val="none" w:sz="0" w:space="0" w:color="auto"/>
            <w:right w:val="none" w:sz="0" w:space="0" w:color="auto"/>
          </w:divBdr>
        </w:div>
        <w:div w:id="854921168">
          <w:marLeft w:val="1886"/>
          <w:marRight w:val="0"/>
          <w:marTop w:val="0"/>
          <w:marBottom w:val="200"/>
          <w:divBdr>
            <w:top w:val="none" w:sz="0" w:space="0" w:color="auto"/>
            <w:left w:val="none" w:sz="0" w:space="0" w:color="auto"/>
            <w:bottom w:val="none" w:sz="0" w:space="0" w:color="auto"/>
            <w:right w:val="none" w:sz="0" w:space="0" w:color="auto"/>
          </w:divBdr>
        </w:div>
        <w:div w:id="100994755">
          <w:marLeft w:val="1886"/>
          <w:marRight w:val="0"/>
          <w:marTop w:val="0"/>
          <w:marBottom w:val="200"/>
          <w:divBdr>
            <w:top w:val="none" w:sz="0" w:space="0" w:color="auto"/>
            <w:left w:val="none" w:sz="0" w:space="0" w:color="auto"/>
            <w:bottom w:val="none" w:sz="0" w:space="0" w:color="auto"/>
            <w:right w:val="none" w:sz="0" w:space="0" w:color="auto"/>
          </w:divBdr>
        </w:div>
      </w:divsChild>
    </w:div>
    <w:div w:id="1446775015">
      <w:bodyDiv w:val="1"/>
      <w:marLeft w:val="0"/>
      <w:marRight w:val="0"/>
      <w:marTop w:val="0"/>
      <w:marBottom w:val="0"/>
      <w:divBdr>
        <w:top w:val="none" w:sz="0" w:space="0" w:color="auto"/>
        <w:left w:val="none" w:sz="0" w:space="0" w:color="auto"/>
        <w:bottom w:val="none" w:sz="0" w:space="0" w:color="auto"/>
        <w:right w:val="none" w:sz="0" w:space="0" w:color="auto"/>
      </w:divBdr>
      <w:divsChild>
        <w:div w:id="1979413372">
          <w:marLeft w:val="274"/>
          <w:marRight w:val="0"/>
          <w:marTop w:val="86"/>
          <w:marBottom w:val="0"/>
          <w:divBdr>
            <w:top w:val="none" w:sz="0" w:space="0" w:color="auto"/>
            <w:left w:val="none" w:sz="0" w:space="0" w:color="auto"/>
            <w:bottom w:val="none" w:sz="0" w:space="0" w:color="auto"/>
            <w:right w:val="none" w:sz="0" w:space="0" w:color="auto"/>
          </w:divBdr>
        </w:div>
        <w:div w:id="2011056694">
          <w:marLeft w:val="274"/>
          <w:marRight w:val="0"/>
          <w:marTop w:val="0"/>
          <w:marBottom w:val="0"/>
          <w:divBdr>
            <w:top w:val="none" w:sz="0" w:space="0" w:color="auto"/>
            <w:left w:val="none" w:sz="0" w:space="0" w:color="auto"/>
            <w:bottom w:val="none" w:sz="0" w:space="0" w:color="auto"/>
            <w:right w:val="none" w:sz="0" w:space="0" w:color="auto"/>
          </w:divBdr>
        </w:div>
        <w:div w:id="1442261941">
          <w:marLeft w:val="994"/>
          <w:marRight w:val="0"/>
          <w:marTop w:val="0"/>
          <w:marBottom w:val="0"/>
          <w:divBdr>
            <w:top w:val="none" w:sz="0" w:space="0" w:color="auto"/>
            <w:left w:val="none" w:sz="0" w:space="0" w:color="auto"/>
            <w:bottom w:val="none" w:sz="0" w:space="0" w:color="auto"/>
            <w:right w:val="none" w:sz="0" w:space="0" w:color="auto"/>
          </w:divBdr>
        </w:div>
        <w:div w:id="859121849">
          <w:marLeft w:val="994"/>
          <w:marRight w:val="0"/>
          <w:marTop w:val="0"/>
          <w:marBottom w:val="0"/>
          <w:divBdr>
            <w:top w:val="none" w:sz="0" w:space="0" w:color="auto"/>
            <w:left w:val="none" w:sz="0" w:space="0" w:color="auto"/>
            <w:bottom w:val="none" w:sz="0" w:space="0" w:color="auto"/>
            <w:right w:val="none" w:sz="0" w:space="0" w:color="auto"/>
          </w:divBdr>
        </w:div>
        <w:div w:id="1376927305">
          <w:marLeft w:val="994"/>
          <w:marRight w:val="0"/>
          <w:marTop w:val="0"/>
          <w:marBottom w:val="0"/>
          <w:divBdr>
            <w:top w:val="none" w:sz="0" w:space="0" w:color="auto"/>
            <w:left w:val="none" w:sz="0" w:space="0" w:color="auto"/>
            <w:bottom w:val="none" w:sz="0" w:space="0" w:color="auto"/>
            <w:right w:val="none" w:sz="0" w:space="0" w:color="auto"/>
          </w:divBdr>
        </w:div>
        <w:div w:id="1518810283">
          <w:marLeft w:val="274"/>
          <w:marRight w:val="0"/>
          <w:marTop w:val="0"/>
          <w:marBottom w:val="0"/>
          <w:divBdr>
            <w:top w:val="none" w:sz="0" w:space="0" w:color="auto"/>
            <w:left w:val="none" w:sz="0" w:space="0" w:color="auto"/>
            <w:bottom w:val="none" w:sz="0" w:space="0" w:color="auto"/>
            <w:right w:val="none" w:sz="0" w:space="0" w:color="auto"/>
          </w:divBdr>
        </w:div>
        <w:div w:id="288323047">
          <w:marLeft w:val="274"/>
          <w:marRight w:val="0"/>
          <w:marTop w:val="0"/>
          <w:marBottom w:val="0"/>
          <w:divBdr>
            <w:top w:val="none" w:sz="0" w:space="0" w:color="auto"/>
            <w:left w:val="none" w:sz="0" w:space="0" w:color="auto"/>
            <w:bottom w:val="none" w:sz="0" w:space="0" w:color="auto"/>
            <w:right w:val="none" w:sz="0" w:space="0" w:color="auto"/>
          </w:divBdr>
        </w:div>
      </w:divsChild>
    </w:div>
    <w:div w:id="1450582544">
      <w:bodyDiv w:val="1"/>
      <w:marLeft w:val="0"/>
      <w:marRight w:val="0"/>
      <w:marTop w:val="0"/>
      <w:marBottom w:val="0"/>
      <w:divBdr>
        <w:top w:val="none" w:sz="0" w:space="0" w:color="auto"/>
        <w:left w:val="none" w:sz="0" w:space="0" w:color="auto"/>
        <w:bottom w:val="none" w:sz="0" w:space="0" w:color="auto"/>
        <w:right w:val="none" w:sz="0" w:space="0" w:color="auto"/>
      </w:divBdr>
      <w:divsChild>
        <w:div w:id="756168657">
          <w:marLeft w:val="1166"/>
          <w:marRight w:val="0"/>
          <w:marTop w:val="0"/>
          <w:marBottom w:val="200"/>
          <w:divBdr>
            <w:top w:val="none" w:sz="0" w:space="0" w:color="auto"/>
            <w:left w:val="none" w:sz="0" w:space="0" w:color="auto"/>
            <w:bottom w:val="none" w:sz="0" w:space="0" w:color="auto"/>
            <w:right w:val="none" w:sz="0" w:space="0" w:color="auto"/>
          </w:divBdr>
        </w:div>
        <w:div w:id="926379541">
          <w:marLeft w:val="1166"/>
          <w:marRight w:val="0"/>
          <w:marTop w:val="0"/>
          <w:marBottom w:val="200"/>
          <w:divBdr>
            <w:top w:val="none" w:sz="0" w:space="0" w:color="auto"/>
            <w:left w:val="none" w:sz="0" w:space="0" w:color="auto"/>
            <w:bottom w:val="none" w:sz="0" w:space="0" w:color="auto"/>
            <w:right w:val="none" w:sz="0" w:space="0" w:color="auto"/>
          </w:divBdr>
        </w:div>
        <w:div w:id="1503155718">
          <w:marLeft w:val="1267"/>
          <w:marRight w:val="0"/>
          <w:marTop w:val="0"/>
          <w:marBottom w:val="200"/>
          <w:divBdr>
            <w:top w:val="none" w:sz="0" w:space="0" w:color="auto"/>
            <w:left w:val="none" w:sz="0" w:space="0" w:color="auto"/>
            <w:bottom w:val="none" w:sz="0" w:space="0" w:color="auto"/>
            <w:right w:val="none" w:sz="0" w:space="0" w:color="auto"/>
          </w:divBdr>
        </w:div>
      </w:divsChild>
    </w:div>
    <w:div w:id="1468545324">
      <w:bodyDiv w:val="1"/>
      <w:marLeft w:val="0"/>
      <w:marRight w:val="0"/>
      <w:marTop w:val="0"/>
      <w:marBottom w:val="0"/>
      <w:divBdr>
        <w:top w:val="none" w:sz="0" w:space="0" w:color="auto"/>
        <w:left w:val="none" w:sz="0" w:space="0" w:color="auto"/>
        <w:bottom w:val="none" w:sz="0" w:space="0" w:color="auto"/>
        <w:right w:val="none" w:sz="0" w:space="0" w:color="auto"/>
      </w:divBdr>
    </w:div>
    <w:div w:id="1472478483">
      <w:bodyDiv w:val="1"/>
      <w:marLeft w:val="0"/>
      <w:marRight w:val="0"/>
      <w:marTop w:val="0"/>
      <w:marBottom w:val="0"/>
      <w:divBdr>
        <w:top w:val="none" w:sz="0" w:space="0" w:color="auto"/>
        <w:left w:val="none" w:sz="0" w:space="0" w:color="auto"/>
        <w:bottom w:val="none" w:sz="0" w:space="0" w:color="auto"/>
        <w:right w:val="none" w:sz="0" w:space="0" w:color="auto"/>
      </w:divBdr>
      <w:divsChild>
        <w:div w:id="1246839962">
          <w:marLeft w:val="360"/>
          <w:marRight w:val="0"/>
          <w:marTop w:val="0"/>
          <w:marBottom w:val="0"/>
          <w:divBdr>
            <w:top w:val="none" w:sz="0" w:space="0" w:color="auto"/>
            <w:left w:val="none" w:sz="0" w:space="0" w:color="auto"/>
            <w:bottom w:val="none" w:sz="0" w:space="0" w:color="auto"/>
            <w:right w:val="none" w:sz="0" w:space="0" w:color="auto"/>
          </w:divBdr>
        </w:div>
        <w:div w:id="254365982">
          <w:marLeft w:val="360"/>
          <w:marRight w:val="0"/>
          <w:marTop w:val="0"/>
          <w:marBottom w:val="0"/>
          <w:divBdr>
            <w:top w:val="none" w:sz="0" w:space="0" w:color="auto"/>
            <w:left w:val="none" w:sz="0" w:space="0" w:color="auto"/>
            <w:bottom w:val="none" w:sz="0" w:space="0" w:color="auto"/>
            <w:right w:val="none" w:sz="0" w:space="0" w:color="auto"/>
          </w:divBdr>
        </w:div>
        <w:div w:id="711659509">
          <w:marLeft w:val="1080"/>
          <w:marRight w:val="0"/>
          <w:marTop w:val="0"/>
          <w:marBottom w:val="0"/>
          <w:divBdr>
            <w:top w:val="none" w:sz="0" w:space="0" w:color="auto"/>
            <w:left w:val="none" w:sz="0" w:space="0" w:color="auto"/>
            <w:bottom w:val="none" w:sz="0" w:space="0" w:color="auto"/>
            <w:right w:val="none" w:sz="0" w:space="0" w:color="auto"/>
          </w:divBdr>
        </w:div>
        <w:div w:id="182519645">
          <w:marLeft w:val="1080"/>
          <w:marRight w:val="0"/>
          <w:marTop w:val="0"/>
          <w:marBottom w:val="0"/>
          <w:divBdr>
            <w:top w:val="none" w:sz="0" w:space="0" w:color="auto"/>
            <w:left w:val="none" w:sz="0" w:space="0" w:color="auto"/>
            <w:bottom w:val="none" w:sz="0" w:space="0" w:color="auto"/>
            <w:right w:val="none" w:sz="0" w:space="0" w:color="auto"/>
          </w:divBdr>
        </w:div>
        <w:div w:id="453602116">
          <w:marLeft w:val="360"/>
          <w:marRight w:val="0"/>
          <w:marTop w:val="0"/>
          <w:marBottom w:val="0"/>
          <w:divBdr>
            <w:top w:val="none" w:sz="0" w:space="0" w:color="auto"/>
            <w:left w:val="none" w:sz="0" w:space="0" w:color="auto"/>
            <w:bottom w:val="none" w:sz="0" w:space="0" w:color="auto"/>
            <w:right w:val="none" w:sz="0" w:space="0" w:color="auto"/>
          </w:divBdr>
        </w:div>
        <w:div w:id="2040274968">
          <w:marLeft w:val="1080"/>
          <w:marRight w:val="0"/>
          <w:marTop w:val="0"/>
          <w:marBottom w:val="0"/>
          <w:divBdr>
            <w:top w:val="none" w:sz="0" w:space="0" w:color="auto"/>
            <w:left w:val="none" w:sz="0" w:space="0" w:color="auto"/>
            <w:bottom w:val="none" w:sz="0" w:space="0" w:color="auto"/>
            <w:right w:val="none" w:sz="0" w:space="0" w:color="auto"/>
          </w:divBdr>
        </w:div>
      </w:divsChild>
    </w:div>
    <w:div w:id="1474714937">
      <w:bodyDiv w:val="1"/>
      <w:marLeft w:val="0"/>
      <w:marRight w:val="0"/>
      <w:marTop w:val="0"/>
      <w:marBottom w:val="0"/>
      <w:divBdr>
        <w:top w:val="none" w:sz="0" w:space="0" w:color="auto"/>
        <w:left w:val="none" w:sz="0" w:space="0" w:color="auto"/>
        <w:bottom w:val="none" w:sz="0" w:space="0" w:color="auto"/>
        <w:right w:val="none" w:sz="0" w:space="0" w:color="auto"/>
      </w:divBdr>
      <w:divsChild>
        <w:div w:id="885487807">
          <w:marLeft w:val="274"/>
          <w:marRight w:val="0"/>
          <w:marTop w:val="0"/>
          <w:marBottom w:val="0"/>
          <w:divBdr>
            <w:top w:val="none" w:sz="0" w:space="0" w:color="auto"/>
            <w:left w:val="none" w:sz="0" w:space="0" w:color="auto"/>
            <w:bottom w:val="none" w:sz="0" w:space="0" w:color="auto"/>
            <w:right w:val="none" w:sz="0" w:space="0" w:color="auto"/>
          </w:divBdr>
        </w:div>
        <w:div w:id="232205874">
          <w:marLeft w:val="274"/>
          <w:marRight w:val="0"/>
          <w:marTop w:val="0"/>
          <w:marBottom w:val="0"/>
          <w:divBdr>
            <w:top w:val="none" w:sz="0" w:space="0" w:color="auto"/>
            <w:left w:val="none" w:sz="0" w:space="0" w:color="auto"/>
            <w:bottom w:val="none" w:sz="0" w:space="0" w:color="auto"/>
            <w:right w:val="none" w:sz="0" w:space="0" w:color="auto"/>
          </w:divBdr>
        </w:div>
        <w:div w:id="131020054">
          <w:marLeft w:val="274"/>
          <w:marRight w:val="0"/>
          <w:marTop w:val="0"/>
          <w:marBottom w:val="0"/>
          <w:divBdr>
            <w:top w:val="none" w:sz="0" w:space="0" w:color="auto"/>
            <w:left w:val="none" w:sz="0" w:space="0" w:color="auto"/>
            <w:bottom w:val="none" w:sz="0" w:space="0" w:color="auto"/>
            <w:right w:val="none" w:sz="0" w:space="0" w:color="auto"/>
          </w:divBdr>
        </w:div>
        <w:div w:id="1805540421">
          <w:marLeft w:val="274"/>
          <w:marRight w:val="0"/>
          <w:marTop w:val="0"/>
          <w:marBottom w:val="0"/>
          <w:divBdr>
            <w:top w:val="none" w:sz="0" w:space="0" w:color="auto"/>
            <w:left w:val="none" w:sz="0" w:space="0" w:color="auto"/>
            <w:bottom w:val="none" w:sz="0" w:space="0" w:color="auto"/>
            <w:right w:val="none" w:sz="0" w:space="0" w:color="auto"/>
          </w:divBdr>
        </w:div>
        <w:div w:id="1208178262">
          <w:marLeft w:val="274"/>
          <w:marRight w:val="0"/>
          <w:marTop w:val="0"/>
          <w:marBottom w:val="0"/>
          <w:divBdr>
            <w:top w:val="none" w:sz="0" w:space="0" w:color="auto"/>
            <w:left w:val="none" w:sz="0" w:space="0" w:color="auto"/>
            <w:bottom w:val="none" w:sz="0" w:space="0" w:color="auto"/>
            <w:right w:val="none" w:sz="0" w:space="0" w:color="auto"/>
          </w:divBdr>
        </w:div>
        <w:div w:id="1849249904">
          <w:marLeft w:val="274"/>
          <w:marRight w:val="0"/>
          <w:marTop w:val="0"/>
          <w:marBottom w:val="0"/>
          <w:divBdr>
            <w:top w:val="none" w:sz="0" w:space="0" w:color="auto"/>
            <w:left w:val="none" w:sz="0" w:space="0" w:color="auto"/>
            <w:bottom w:val="none" w:sz="0" w:space="0" w:color="auto"/>
            <w:right w:val="none" w:sz="0" w:space="0" w:color="auto"/>
          </w:divBdr>
        </w:div>
        <w:div w:id="1254779709">
          <w:marLeft w:val="994"/>
          <w:marRight w:val="0"/>
          <w:marTop w:val="0"/>
          <w:marBottom w:val="0"/>
          <w:divBdr>
            <w:top w:val="none" w:sz="0" w:space="0" w:color="auto"/>
            <w:left w:val="none" w:sz="0" w:space="0" w:color="auto"/>
            <w:bottom w:val="none" w:sz="0" w:space="0" w:color="auto"/>
            <w:right w:val="none" w:sz="0" w:space="0" w:color="auto"/>
          </w:divBdr>
        </w:div>
        <w:div w:id="2085642007">
          <w:marLeft w:val="994"/>
          <w:marRight w:val="0"/>
          <w:marTop w:val="0"/>
          <w:marBottom w:val="0"/>
          <w:divBdr>
            <w:top w:val="none" w:sz="0" w:space="0" w:color="auto"/>
            <w:left w:val="none" w:sz="0" w:space="0" w:color="auto"/>
            <w:bottom w:val="none" w:sz="0" w:space="0" w:color="auto"/>
            <w:right w:val="none" w:sz="0" w:space="0" w:color="auto"/>
          </w:divBdr>
        </w:div>
        <w:div w:id="1204949759">
          <w:marLeft w:val="994"/>
          <w:marRight w:val="0"/>
          <w:marTop w:val="0"/>
          <w:marBottom w:val="0"/>
          <w:divBdr>
            <w:top w:val="none" w:sz="0" w:space="0" w:color="auto"/>
            <w:left w:val="none" w:sz="0" w:space="0" w:color="auto"/>
            <w:bottom w:val="none" w:sz="0" w:space="0" w:color="auto"/>
            <w:right w:val="none" w:sz="0" w:space="0" w:color="auto"/>
          </w:divBdr>
        </w:div>
      </w:divsChild>
    </w:div>
    <w:div w:id="1479375106">
      <w:bodyDiv w:val="1"/>
      <w:marLeft w:val="0"/>
      <w:marRight w:val="0"/>
      <w:marTop w:val="0"/>
      <w:marBottom w:val="0"/>
      <w:divBdr>
        <w:top w:val="none" w:sz="0" w:space="0" w:color="auto"/>
        <w:left w:val="none" w:sz="0" w:space="0" w:color="auto"/>
        <w:bottom w:val="none" w:sz="0" w:space="0" w:color="auto"/>
        <w:right w:val="none" w:sz="0" w:space="0" w:color="auto"/>
      </w:divBdr>
      <w:divsChild>
        <w:div w:id="540478976">
          <w:marLeft w:val="274"/>
          <w:marRight w:val="0"/>
          <w:marTop w:val="0"/>
          <w:marBottom w:val="0"/>
          <w:divBdr>
            <w:top w:val="none" w:sz="0" w:space="0" w:color="auto"/>
            <w:left w:val="none" w:sz="0" w:space="0" w:color="auto"/>
            <w:bottom w:val="none" w:sz="0" w:space="0" w:color="auto"/>
            <w:right w:val="none" w:sz="0" w:space="0" w:color="auto"/>
          </w:divBdr>
        </w:div>
        <w:div w:id="1669017421">
          <w:marLeft w:val="274"/>
          <w:marRight w:val="0"/>
          <w:marTop w:val="0"/>
          <w:marBottom w:val="0"/>
          <w:divBdr>
            <w:top w:val="none" w:sz="0" w:space="0" w:color="auto"/>
            <w:left w:val="none" w:sz="0" w:space="0" w:color="auto"/>
            <w:bottom w:val="none" w:sz="0" w:space="0" w:color="auto"/>
            <w:right w:val="none" w:sz="0" w:space="0" w:color="auto"/>
          </w:divBdr>
        </w:div>
        <w:div w:id="782304112">
          <w:marLeft w:val="274"/>
          <w:marRight w:val="0"/>
          <w:marTop w:val="0"/>
          <w:marBottom w:val="0"/>
          <w:divBdr>
            <w:top w:val="none" w:sz="0" w:space="0" w:color="auto"/>
            <w:left w:val="none" w:sz="0" w:space="0" w:color="auto"/>
            <w:bottom w:val="none" w:sz="0" w:space="0" w:color="auto"/>
            <w:right w:val="none" w:sz="0" w:space="0" w:color="auto"/>
          </w:divBdr>
        </w:div>
        <w:div w:id="1303392502">
          <w:marLeft w:val="274"/>
          <w:marRight w:val="0"/>
          <w:marTop w:val="0"/>
          <w:marBottom w:val="0"/>
          <w:divBdr>
            <w:top w:val="none" w:sz="0" w:space="0" w:color="auto"/>
            <w:left w:val="none" w:sz="0" w:space="0" w:color="auto"/>
            <w:bottom w:val="none" w:sz="0" w:space="0" w:color="auto"/>
            <w:right w:val="none" w:sz="0" w:space="0" w:color="auto"/>
          </w:divBdr>
        </w:div>
      </w:divsChild>
    </w:div>
    <w:div w:id="1497956788">
      <w:bodyDiv w:val="1"/>
      <w:marLeft w:val="0"/>
      <w:marRight w:val="0"/>
      <w:marTop w:val="0"/>
      <w:marBottom w:val="0"/>
      <w:divBdr>
        <w:top w:val="none" w:sz="0" w:space="0" w:color="auto"/>
        <w:left w:val="none" w:sz="0" w:space="0" w:color="auto"/>
        <w:bottom w:val="none" w:sz="0" w:space="0" w:color="auto"/>
        <w:right w:val="none" w:sz="0" w:space="0" w:color="auto"/>
      </w:divBdr>
      <w:divsChild>
        <w:div w:id="1224488286">
          <w:marLeft w:val="547"/>
          <w:marRight w:val="0"/>
          <w:marTop w:val="0"/>
          <w:marBottom w:val="200"/>
          <w:divBdr>
            <w:top w:val="none" w:sz="0" w:space="0" w:color="auto"/>
            <w:left w:val="none" w:sz="0" w:space="0" w:color="auto"/>
            <w:bottom w:val="none" w:sz="0" w:space="0" w:color="auto"/>
            <w:right w:val="none" w:sz="0" w:space="0" w:color="auto"/>
          </w:divBdr>
        </w:div>
        <w:div w:id="1077285412">
          <w:marLeft w:val="1166"/>
          <w:marRight w:val="0"/>
          <w:marTop w:val="0"/>
          <w:marBottom w:val="200"/>
          <w:divBdr>
            <w:top w:val="none" w:sz="0" w:space="0" w:color="auto"/>
            <w:left w:val="none" w:sz="0" w:space="0" w:color="auto"/>
            <w:bottom w:val="none" w:sz="0" w:space="0" w:color="auto"/>
            <w:right w:val="none" w:sz="0" w:space="0" w:color="auto"/>
          </w:divBdr>
        </w:div>
        <w:div w:id="408767912">
          <w:marLeft w:val="1166"/>
          <w:marRight w:val="0"/>
          <w:marTop w:val="0"/>
          <w:marBottom w:val="200"/>
          <w:divBdr>
            <w:top w:val="none" w:sz="0" w:space="0" w:color="auto"/>
            <w:left w:val="none" w:sz="0" w:space="0" w:color="auto"/>
            <w:bottom w:val="none" w:sz="0" w:space="0" w:color="auto"/>
            <w:right w:val="none" w:sz="0" w:space="0" w:color="auto"/>
          </w:divBdr>
        </w:div>
        <w:div w:id="961881830">
          <w:marLeft w:val="1166"/>
          <w:marRight w:val="0"/>
          <w:marTop w:val="0"/>
          <w:marBottom w:val="200"/>
          <w:divBdr>
            <w:top w:val="none" w:sz="0" w:space="0" w:color="auto"/>
            <w:left w:val="none" w:sz="0" w:space="0" w:color="auto"/>
            <w:bottom w:val="none" w:sz="0" w:space="0" w:color="auto"/>
            <w:right w:val="none" w:sz="0" w:space="0" w:color="auto"/>
          </w:divBdr>
        </w:div>
        <w:div w:id="1629241131">
          <w:marLeft w:val="1166"/>
          <w:marRight w:val="0"/>
          <w:marTop w:val="0"/>
          <w:marBottom w:val="200"/>
          <w:divBdr>
            <w:top w:val="none" w:sz="0" w:space="0" w:color="auto"/>
            <w:left w:val="none" w:sz="0" w:space="0" w:color="auto"/>
            <w:bottom w:val="none" w:sz="0" w:space="0" w:color="auto"/>
            <w:right w:val="none" w:sz="0" w:space="0" w:color="auto"/>
          </w:divBdr>
        </w:div>
        <w:div w:id="1147819789">
          <w:marLeft w:val="1166"/>
          <w:marRight w:val="0"/>
          <w:marTop w:val="0"/>
          <w:marBottom w:val="200"/>
          <w:divBdr>
            <w:top w:val="none" w:sz="0" w:space="0" w:color="auto"/>
            <w:left w:val="none" w:sz="0" w:space="0" w:color="auto"/>
            <w:bottom w:val="none" w:sz="0" w:space="0" w:color="auto"/>
            <w:right w:val="none" w:sz="0" w:space="0" w:color="auto"/>
          </w:divBdr>
        </w:div>
        <w:div w:id="899245698">
          <w:marLeft w:val="1166"/>
          <w:marRight w:val="0"/>
          <w:marTop w:val="0"/>
          <w:marBottom w:val="200"/>
          <w:divBdr>
            <w:top w:val="none" w:sz="0" w:space="0" w:color="auto"/>
            <w:left w:val="none" w:sz="0" w:space="0" w:color="auto"/>
            <w:bottom w:val="none" w:sz="0" w:space="0" w:color="auto"/>
            <w:right w:val="none" w:sz="0" w:space="0" w:color="auto"/>
          </w:divBdr>
        </w:div>
        <w:div w:id="491406458">
          <w:marLeft w:val="1800"/>
          <w:marRight w:val="0"/>
          <w:marTop w:val="0"/>
          <w:marBottom w:val="200"/>
          <w:divBdr>
            <w:top w:val="none" w:sz="0" w:space="0" w:color="auto"/>
            <w:left w:val="none" w:sz="0" w:space="0" w:color="auto"/>
            <w:bottom w:val="none" w:sz="0" w:space="0" w:color="auto"/>
            <w:right w:val="none" w:sz="0" w:space="0" w:color="auto"/>
          </w:divBdr>
        </w:div>
        <w:div w:id="1997565363">
          <w:marLeft w:val="1166"/>
          <w:marRight w:val="0"/>
          <w:marTop w:val="0"/>
          <w:marBottom w:val="200"/>
          <w:divBdr>
            <w:top w:val="none" w:sz="0" w:space="0" w:color="auto"/>
            <w:left w:val="none" w:sz="0" w:space="0" w:color="auto"/>
            <w:bottom w:val="none" w:sz="0" w:space="0" w:color="auto"/>
            <w:right w:val="none" w:sz="0" w:space="0" w:color="auto"/>
          </w:divBdr>
        </w:div>
        <w:div w:id="1851790752">
          <w:marLeft w:val="1886"/>
          <w:marRight w:val="0"/>
          <w:marTop w:val="0"/>
          <w:marBottom w:val="200"/>
          <w:divBdr>
            <w:top w:val="none" w:sz="0" w:space="0" w:color="auto"/>
            <w:left w:val="none" w:sz="0" w:space="0" w:color="auto"/>
            <w:bottom w:val="none" w:sz="0" w:space="0" w:color="auto"/>
            <w:right w:val="none" w:sz="0" w:space="0" w:color="auto"/>
          </w:divBdr>
        </w:div>
        <w:div w:id="1958372240">
          <w:marLeft w:val="1886"/>
          <w:marRight w:val="0"/>
          <w:marTop w:val="0"/>
          <w:marBottom w:val="200"/>
          <w:divBdr>
            <w:top w:val="none" w:sz="0" w:space="0" w:color="auto"/>
            <w:left w:val="none" w:sz="0" w:space="0" w:color="auto"/>
            <w:bottom w:val="none" w:sz="0" w:space="0" w:color="auto"/>
            <w:right w:val="none" w:sz="0" w:space="0" w:color="auto"/>
          </w:divBdr>
        </w:div>
        <w:div w:id="1875194418">
          <w:marLeft w:val="1886"/>
          <w:marRight w:val="0"/>
          <w:marTop w:val="0"/>
          <w:marBottom w:val="200"/>
          <w:divBdr>
            <w:top w:val="none" w:sz="0" w:space="0" w:color="auto"/>
            <w:left w:val="none" w:sz="0" w:space="0" w:color="auto"/>
            <w:bottom w:val="none" w:sz="0" w:space="0" w:color="auto"/>
            <w:right w:val="none" w:sz="0" w:space="0" w:color="auto"/>
          </w:divBdr>
        </w:div>
        <w:div w:id="134684731">
          <w:marLeft w:val="1886"/>
          <w:marRight w:val="0"/>
          <w:marTop w:val="0"/>
          <w:marBottom w:val="200"/>
          <w:divBdr>
            <w:top w:val="none" w:sz="0" w:space="0" w:color="auto"/>
            <w:left w:val="none" w:sz="0" w:space="0" w:color="auto"/>
            <w:bottom w:val="none" w:sz="0" w:space="0" w:color="auto"/>
            <w:right w:val="none" w:sz="0" w:space="0" w:color="auto"/>
          </w:divBdr>
        </w:div>
        <w:div w:id="1033267937">
          <w:marLeft w:val="1886"/>
          <w:marRight w:val="0"/>
          <w:marTop w:val="0"/>
          <w:marBottom w:val="200"/>
          <w:divBdr>
            <w:top w:val="none" w:sz="0" w:space="0" w:color="auto"/>
            <w:left w:val="none" w:sz="0" w:space="0" w:color="auto"/>
            <w:bottom w:val="none" w:sz="0" w:space="0" w:color="auto"/>
            <w:right w:val="none" w:sz="0" w:space="0" w:color="auto"/>
          </w:divBdr>
        </w:div>
      </w:divsChild>
    </w:div>
    <w:div w:id="1507548805">
      <w:bodyDiv w:val="1"/>
      <w:marLeft w:val="0"/>
      <w:marRight w:val="0"/>
      <w:marTop w:val="0"/>
      <w:marBottom w:val="0"/>
      <w:divBdr>
        <w:top w:val="none" w:sz="0" w:space="0" w:color="auto"/>
        <w:left w:val="none" w:sz="0" w:space="0" w:color="auto"/>
        <w:bottom w:val="none" w:sz="0" w:space="0" w:color="auto"/>
        <w:right w:val="none" w:sz="0" w:space="0" w:color="auto"/>
      </w:divBdr>
      <w:divsChild>
        <w:div w:id="2111392418">
          <w:marLeft w:val="274"/>
          <w:marRight w:val="0"/>
          <w:marTop w:val="0"/>
          <w:marBottom w:val="0"/>
          <w:divBdr>
            <w:top w:val="none" w:sz="0" w:space="0" w:color="auto"/>
            <w:left w:val="none" w:sz="0" w:space="0" w:color="auto"/>
            <w:bottom w:val="none" w:sz="0" w:space="0" w:color="auto"/>
            <w:right w:val="none" w:sz="0" w:space="0" w:color="auto"/>
          </w:divBdr>
        </w:div>
        <w:div w:id="32193642">
          <w:marLeft w:val="994"/>
          <w:marRight w:val="0"/>
          <w:marTop w:val="0"/>
          <w:marBottom w:val="0"/>
          <w:divBdr>
            <w:top w:val="none" w:sz="0" w:space="0" w:color="auto"/>
            <w:left w:val="none" w:sz="0" w:space="0" w:color="auto"/>
            <w:bottom w:val="none" w:sz="0" w:space="0" w:color="auto"/>
            <w:right w:val="none" w:sz="0" w:space="0" w:color="auto"/>
          </w:divBdr>
        </w:div>
        <w:div w:id="1967930889">
          <w:marLeft w:val="994"/>
          <w:marRight w:val="0"/>
          <w:marTop w:val="0"/>
          <w:marBottom w:val="0"/>
          <w:divBdr>
            <w:top w:val="none" w:sz="0" w:space="0" w:color="auto"/>
            <w:left w:val="none" w:sz="0" w:space="0" w:color="auto"/>
            <w:bottom w:val="none" w:sz="0" w:space="0" w:color="auto"/>
            <w:right w:val="none" w:sz="0" w:space="0" w:color="auto"/>
          </w:divBdr>
        </w:div>
        <w:div w:id="883761452">
          <w:marLeft w:val="274"/>
          <w:marRight w:val="0"/>
          <w:marTop w:val="0"/>
          <w:marBottom w:val="0"/>
          <w:divBdr>
            <w:top w:val="none" w:sz="0" w:space="0" w:color="auto"/>
            <w:left w:val="none" w:sz="0" w:space="0" w:color="auto"/>
            <w:bottom w:val="none" w:sz="0" w:space="0" w:color="auto"/>
            <w:right w:val="none" w:sz="0" w:space="0" w:color="auto"/>
          </w:divBdr>
        </w:div>
        <w:div w:id="984502840">
          <w:marLeft w:val="994"/>
          <w:marRight w:val="0"/>
          <w:marTop w:val="0"/>
          <w:marBottom w:val="0"/>
          <w:divBdr>
            <w:top w:val="none" w:sz="0" w:space="0" w:color="auto"/>
            <w:left w:val="none" w:sz="0" w:space="0" w:color="auto"/>
            <w:bottom w:val="none" w:sz="0" w:space="0" w:color="auto"/>
            <w:right w:val="none" w:sz="0" w:space="0" w:color="auto"/>
          </w:divBdr>
        </w:div>
        <w:div w:id="1618487134">
          <w:marLeft w:val="994"/>
          <w:marRight w:val="0"/>
          <w:marTop w:val="0"/>
          <w:marBottom w:val="0"/>
          <w:divBdr>
            <w:top w:val="none" w:sz="0" w:space="0" w:color="auto"/>
            <w:left w:val="none" w:sz="0" w:space="0" w:color="auto"/>
            <w:bottom w:val="none" w:sz="0" w:space="0" w:color="auto"/>
            <w:right w:val="none" w:sz="0" w:space="0" w:color="auto"/>
          </w:divBdr>
        </w:div>
      </w:divsChild>
    </w:div>
    <w:div w:id="1508596688">
      <w:bodyDiv w:val="1"/>
      <w:marLeft w:val="0"/>
      <w:marRight w:val="0"/>
      <w:marTop w:val="0"/>
      <w:marBottom w:val="0"/>
      <w:divBdr>
        <w:top w:val="none" w:sz="0" w:space="0" w:color="auto"/>
        <w:left w:val="none" w:sz="0" w:space="0" w:color="auto"/>
        <w:bottom w:val="none" w:sz="0" w:space="0" w:color="auto"/>
        <w:right w:val="none" w:sz="0" w:space="0" w:color="auto"/>
      </w:divBdr>
      <w:divsChild>
        <w:div w:id="394739341">
          <w:marLeft w:val="1166"/>
          <w:marRight w:val="0"/>
          <w:marTop w:val="0"/>
          <w:marBottom w:val="200"/>
          <w:divBdr>
            <w:top w:val="none" w:sz="0" w:space="0" w:color="auto"/>
            <w:left w:val="none" w:sz="0" w:space="0" w:color="auto"/>
            <w:bottom w:val="none" w:sz="0" w:space="0" w:color="auto"/>
            <w:right w:val="none" w:sz="0" w:space="0" w:color="auto"/>
          </w:divBdr>
        </w:div>
        <w:div w:id="856113765">
          <w:marLeft w:val="1166"/>
          <w:marRight w:val="0"/>
          <w:marTop w:val="0"/>
          <w:marBottom w:val="200"/>
          <w:divBdr>
            <w:top w:val="none" w:sz="0" w:space="0" w:color="auto"/>
            <w:left w:val="none" w:sz="0" w:space="0" w:color="auto"/>
            <w:bottom w:val="none" w:sz="0" w:space="0" w:color="auto"/>
            <w:right w:val="none" w:sz="0" w:space="0" w:color="auto"/>
          </w:divBdr>
        </w:div>
        <w:div w:id="2008286914">
          <w:marLeft w:val="1166"/>
          <w:marRight w:val="0"/>
          <w:marTop w:val="0"/>
          <w:marBottom w:val="200"/>
          <w:divBdr>
            <w:top w:val="none" w:sz="0" w:space="0" w:color="auto"/>
            <w:left w:val="none" w:sz="0" w:space="0" w:color="auto"/>
            <w:bottom w:val="none" w:sz="0" w:space="0" w:color="auto"/>
            <w:right w:val="none" w:sz="0" w:space="0" w:color="auto"/>
          </w:divBdr>
        </w:div>
      </w:divsChild>
    </w:div>
    <w:div w:id="1541088103">
      <w:bodyDiv w:val="1"/>
      <w:marLeft w:val="0"/>
      <w:marRight w:val="0"/>
      <w:marTop w:val="0"/>
      <w:marBottom w:val="0"/>
      <w:divBdr>
        <w:top w:val="none" w:sz="0" w:space="0" w:color="auto"/>
        <w:left w:val="none" w:sz="0" w:space="0" w:color="auto"/>
        <w:bottom w:val="none" w:sz="0" w:space="0" w:color="auto"/>
        <w:right w:val="none" w:sz="0" w:space="0" w:color="auto"/>
      </w:divBdr>
      <w:divsChild>
        <w:div w:id="1680548839">
          <w:marLeft w:val="274"/>
          <w:marRight w:val="0"/>
          <w:marTop w:val="0"/>
          <w:marBottom w:val="0"/>
          <w:divBdr>
            <w:top w:val="none" w:sz="0" w:space="0" w:color="auto"/>
            <w:left w:val="none" w:sz="0" w:space="0" w:color="auto"/>
            <w:bottom w:val="none" w:sz="0" w:space="0" w:color="auto"/>
            <w:right w:val="none" w:sz="0" w:space="0" w:color="auto"/>
          </w:divBdr>
        </w:div>
      </w:divsChild>
    </w:div>
    <w:div w:id="1547176802">
      <w:bodyDiv w:val="1"/>
      <w:marLeft w:val="0"/>
      <w:marRight w:val="0"/>
      <w:marTop w:val="0"/>
      <w:marBottom w:val="0"/>
      <w:divBdr>
        <w:top w:val="none" w:sz="0" w:space="0" w:color="auto"/>
        <w:left w:val="none" w:sz="0" w:space="0" w:color="auto"/>
        <w:bottom w:val="none" w:sz="0" w:space="0" w:color="auto"/>
        <w:right w:val="none" w:sz="0" w:space="0" w:color="auto"/>
      </w:divBdr>
    </w:div>
    <w:div w:id="1568032172">
      <w:bodyDiv w:val="1"/>
      <w:marLeft w:val="0"/>
      <w:marRight w:val="0"/>
      <w:marTop w:val="0"/>
      <w:marBottom w:val="0"/>
      <w:divBdr>
        <w:top w:val="none" w:sz="0" w:space="0" w:color="auto"/>
        <w:left w:val="none" w:sz="0" w:space="0" w:color="auto"/>
        <w:bottom w:val="none" w:sz="0" w:space="0" w:color="auto"/>
        <w:right w:val="none" w:sz="0" w:space="0" w:color="auto"/>
      </w:divBdr>
      <w:divsChild>
        <w:div w:id="2138985104">
          <w:marLeft w:val="274"/>
          <w:marRight w:val="0"/>
          <w:marTop w:val="86"/>
          <w:marBottom w:val="0"/>
          <w:divBdr>
            <w:top w:val="none" w:sz="0" w:space="0" w:color="auto"/>
            <w:left w:val="none" w:sz="0" w:space="0" w:color="auto"/>
            <w:bottom w:val="none" w:sz="0" w:space="0" w:color="auto"/>
            <w:right w:val="none" w:sz="0" w:space="0" w:color="auto"/>
          </w:divBdr>
        </w:div>
        <w:div w:id="878473543">
          <w:marLeft w:val="274"/>
          <w:marRight w:val="0"/>
          <w:marTop w:val="86"/>
          <w:marBottom w:val="0"/>
          <w:divBdr>
            <w:top w:val="none" w:sz="0" w:space="0" w:color="auto"/>
            <w:left w:val="none" w:sz="0" w:space="0" w:color="auto"/>
            <w:bottom w:val="none" w:sz="0" w:space="0" w:color="auto"/>
            <w:right w:val="none" w:sz="0" w:space="0" w:color="auto"/>
          </w:divBdr>
        </w:div>
      </w:divsChild>
    </w:div>
    <w:div w:id="1569002237">
      <w:bodyDiv w:val="1"/>
      <w:marLeft w:val="0"/>
      <w:marRight w:val="0"/>
      <w:marTop w:val="0"/>
      <w:marBottom w:val="0"/>
      <w:divBdr>
        <w:top w:val="none" w:sz="0" w:space="0" w:color="auto"/>
        <w:left w:val="none" w:sz="0" w:space="0" w:color="auto"/>
        <w:bottom w:val="none" w:sz="0" w:space="0" w:color="auto"/>
        <w:right w:val="none" w:sz="0" w:space="0" w:color="auto"/>
      </w:divBdr>
      <w:divsChild>
        <w:div w:id="1572540409">
          <w:marLeft w:val="274"/>
          <w:marRight w:val="0"/>
          <w:marTop w:val="0"/>
          <w:marBottom w:val="0"/>
          <w:divBdr>
            <w:top w:val="none" w:sz="0" w:space="0" w:color="auto"/>
            <w:left w:val="none" w:sz="0" w:space="0" w:color="auto"/>
            <w:bottom w:val="none" w:sz="0" w:space="0" w:color="auto"/>
            <w:right w:val="none" w:sz="0" w:space="0" w:color="auto"/>
          </w:divBdr>
        </w:div>
        <w:div w:id="1812097262">
          <w:marLeft w:val="274"/>
          <w:marRight w:val="0"/>
          <w:marTop w:val="0"/>
          <w:marBottom w:val="0"/>
          <w:divBdr>
            <w:top w:val="none" w:sz="0" w:space="0" w:color="auto"/>
            <w:left w:val="none" w:sz="0" w:space="0" w:color="auto"/>
            <w:bottom w:val="none" w:sz="0" w:space="0" w:color="auto"/>
            <w:right w:val="none" w:sz="0" w:space="0" w:color="auto"/>
          </w:divBdr>
        </w:div>
        <w:div w:id="1096483252">
          <w:marLeft w:val="994"/>
          <w:marRight w:val="0"/>
          <w:marTop w:val="0"/>
          <w:marBottom w:val="0"/>
          <w:divBdr>
            <w:top w:val="none" w:sz="0" w:space="0" w:color="auto"/>
            <w:left w:val="none" w:sz="0" w:space="0" w:color="auto"/>
            <w:bottom w:val="none" w:sz="0" w:space="0" w:color="auto"/>
            <w:right w:val="none" w:sz="0" w:space="0" w:color="auto"/>
          </w:divBdr>
        </w:div>
        <w:div w:id="1407604473">
          <w:marLeft w:val="994"/>
          <w:marRight w:val="0"/>
          <w:marTop w:val="0"/>
          <w:marBottom w:val="0"/>
          <w:divBdr>
            <w:top w:val="none" w:sz="0" w:space="0" w:color="auto"/>
            <w:left w:val="none" w:sz="0" w:space="0" w:color="auto"/>
            <w:bottom w:val="none" w:sz="0" w:space="0" w:color="auto"/>
            <w:right w:val="none" w:sz="0" w:space="0" w:color="auto"/>
          </w:divBdr>
        </w:div>
        <w:div w:id="518666213">
          <w:marLeft w:val="274"/>
          <w:marRight w:val="0"/>
          <w:marTop w:val="0"/>
          <w:marBottom w:val="0"/>
          <w:divBdr>
            <w:top w:val="none" w:sz="0" w:space="0" w:color="auto"/>
            <w:left w:val="none" w:sz="0" w:space="0" w:color="auto"/>
            <w:bottom w:val="none" w:sz="0" w:space="0" w:color="auto"/>
            <w:right w:val="none" w:sz="0" w:space="0" w:color="auto"/>
          </w:divBdr>
        </w:div>
      </w:divsChild>
    </w:div>
    <w:div w:id="1589844021">
      <w:bodyDiv w:val="1"/>
      <w:marLeft w:val="0"/>
      <w:marRight w:val="0"/>
      <w:marTop w:val="0"/>
      <w:marBottom w:val="0"/>
      <w:divBdr>
        <w:top w:val="none" w:sz="0" w:space="0" w:color="auto"/>
        <w:left w:val="none" w:sz="0" w:space="0" w:color="auto"/>
        <w:bottom w:val="none" w:sz="0" w:space="0" w:color="auto"/>
        <w:right w:val="none" w:sz="0" w:space="0" w:color="auto"/>
      </w:divBdr>
      <w:divsChild>
        <w:div w:id="758872552">
          <w:marLeft w:val="274"/>
          <w:marRight w:val="0"/>
          <w:marTop w:val="0"/>
          <w:marBottom w:val="0"/>
          <w:divBdr>
            <w:top w:val="none" w:sz="0" w:space="0" w:color="auto"/>
            <w:left w:val="none" w:sz="0" w:space="0" w:color="auto"/>
            <w:bottom w:val="none" w:sz="0" w:space="0" w:color="auto"/>
            <w:right w:val="none" w:sz="0" w:space="0" w:color="auto"/>
          </w:divBdr>
        </w:div>
      </w:divsChild>
    </w:div>
    <w:div w:id="1636521816">
      <w:bodyDiv w:val="1"/>
      <w:marLeft w:val="0"/>
      <w:marRight w:val="0"/>
      <w:marTop w:val="0"/>
      <w:marBottom w:val="0"/>
      <w:divBdr>
        <w:top w:val="none" w:sz="0" w:space="0" w:color="auto"/>
        <w:left w:val="none" w:sz="0" w:space="0" w:color="auto"/>
        <w:bottom w:val="none" w:sz="0" w:space="0" w:color="auto"/>
        <w:right w:val="none" w:sz="0" w:space="0" w:color="auto"/>
      </w:divBdr>
      <w:divsChild>
        <w:div w:id="1128475920">
          <w:marLeft w:val="274"/>
          <w:marRight w:val="0"/>
          <w:marTop w:val="0"/>
          <w:marBottom w:val="0"/>
          <w:divBdr>
            <w:top w:val="none" w:sz="0" w:space="0" w:color="auto"/>
            <w:left w:val="none" w:sz="0" w:space="0" w:color="auto"/>
            <w:bottom w:val="none" w:sz="0" w:space="0" w:color="auto"/>
            <w:right w:val="none" w:sz="0" w:space="0" w:color="auto"/>
          </w:divBdr>
        </w:div>
      </w:divsChild>
    </w:div>
    <w:div w:id="1704746873">
      <w:bodyDiv w:val="1"/>
      <w:marLeft w:val="0"/>
      <w:marRight w:val="0"/>
      <w:marTop w:val="0"/>
      <w:marBottom w:val="0"/>
      <w:divBdr>
        <w:top w:val="none" w:sz="0" w:space="0" w:color="auto"/>
        <w:left w:val="none" w:sz="0" w:space="0" w:color="auto"/>
        <w:bottom w:val="none" w:sz="0" w:space="0" w:color="auto"/>
        <w:right w:val="none" w:sz="0" w:space="0" w:color="auto"/>
      </w:divBdr>
      <w:divsChild>
        <w:div w:id="1282540837">
          <w:marLeft w:val="274"/>
          <w:marRight w:val="0"/>
          <w:marTop w:val="0"/>
          <w:marBottom w:val="0"/>
          <w:divBdr>
            <w:top w:val="none" w:sz="0" w:space="0" w:color="auto"/>
            <w:left w:val="none" w:sz="0" w:space="0" w:color="auto"/>
            <w:bottom w:val="none" w:sz="0" w:space="0" w:color="auto"/>
            <w:right w:val="none" w:sz="0" w:space="0" w:color="auto"/>
          </w:divBdr>
        </w:div>
        <w:div w:id="1289510821">
          <w:marLeft w:val="274"/>
          <w:marRight w:val="0"/>
          <w:marTop w:val="0"/>
          <w:marBottom w:val="0"/>
          <w:divBdr>
            <w:top w:val="none" w:sz="0" w:space="0" w:color="auto"/>
            <w:left w:val="none" w:sz="0" w:space="0" w:color="auto"/>
            <w:bottom w:val="none" w:sz="0" w:space="0" w:color="auto"/>
            <w:right w:val="none" w:sz="0" w:space="0" w:color="auto"/>
          </w:divBdr>
        </w:div>
        <w:div w:id="878513411">
          <w:marLeft w:val="274"/>
          <w:marRight w:val="0"/>
          <w:marTop w:val="0"/>
          <w:marBottom w:val="0"/>
          <w:divBdr>
            <w:top w:val="none" w:sz="0" w:space="0" w:color="auto"/>
            <w:left w:val="none" w:sz="0" w:space="0" w:color="auto"/>
            <w:bottom w:val="none" w:sz="0" w:space="0" w:color="auto"/>
            <w:right w:val="none" w:sz="0" w:space="0" w:color="auto"/>
          </w:divBdr>
        </w:div>
        <w:div w:id="1022055791">
          <w:marLeft w:val="994"/>
          <w:marRight w:val="0"/>
          <w:marTop w:val="0"/>
          <w:marBottom w:val="0"/>
          <w:divBdr>
            <w:top w:val="none" w:sz="0" w:space="0" w:color="auto"/>
            <w:left w:val="none" w:sz="0" w:space="0" w:color="auto"/>
            <w:bottom w:val="none" w:sz="0" w:space="0" w:color="auto"/>
            <w:right w:val="none" w:sz="0" w:space="0" w:color="auto"/>
          </w:divBdr>
        </w:div>
        <w:div w:id="2116558095">
          <w:marLeft w:val="1714"/>
          <w:marRight w:val="0"/>
          <w:marTop w:val="0"/>
          <w:marBottom w:val="0"/>
          <w:divBdr>
            <w:top w:val="none" w:sz="0" w:space="0" w:color="auto"/>
            <w:left w:val="none" w:sz="0" w:space="0" w:color="auto"/>
            <w:bottom w:val="none" w:sz="0" w:space="0" w:color="auto"/>
            <w:right w:val="none" w:sz="0" w:space="0" w:color="auto"/>
          </w:divBdr>
        </w:div>
        <w:div w:id="204611165">
          <w:marLeft w:val="1714"/>
          <w:marRight w:val="0"/>
          <w:marTop w:val="0"/>
          <w:marBottom w:val="0"/>
          <w:divBdr>
            <w:top w:val="none" w:sz="0" w:space="0" w:color="auto"/>
            <w:left w:val="none" w:sz="0" w:space="0" w:color="auto"/>
            <w:bottom w:val="none" w:sz="0" w:space="0" w:color="auto"/>
            <w:right w:val="none" w:sz="0" w:space="0" w:color="auto"/>
          </w:divBdr>
        </w:div>
      </w:divsChild>
    </w:div>
    <w:div w:id="1719281814">
      <w:bodyDiv w:val="1"/>
      <w:marLeft w:val="0"/>
      <w:marRight w:val="0"/>
      <w:marTop w:val="0"/>
      <w:marBottom w:val="0"/>
      <w:divBdr>
        <w:top w:val="none" w:sz="0" w:space="0" w:color="auto"/>
        <w:left w:val="none" w:sz="0" w:space="0" w:color="auto"/>
        <w:bottom w:val="none" w:sz="0" w:space="0" w:color="auto"/>
        <w:right w:val="none" w:sz="0" w:space="0" w:color="auto"/>
      </w:divBdr>
      <w:divsChild>
        <w:div w:id="2006858504">
          <w:marLeft w:val="274"/>
          <w:marRight w:val="0"/>
          <w:marTop w:val="0"/>
          <w:marBottom w:val="0"/>
          <w:divBdr>
            <w:top w:val="none" w:sz="0" w:space="0" w:color="auto"/>
            <w:left w:val="none" w:sz="0" w:space="0" w:color="auto"/>
            <w:bottom w:val="none" w:sz="0" w:space="0" w:color="auto"/>
            <w:right w:val="none" w:sz="0" w:space="0" w:color="auto"/>
          </w:divBdr>
        </w:div>
        <w:div w:id="1000085293">
          <w:marLeft w:val="994"/>
          <w:marRight w:val="0"/>
          <w:marTop w:val="0"/>
          <w:marBottom w:val="0"/>
          <w:divBdr>
            <w:top w:val="none" w:sz="0" w:space="0" w:color="auto"/>
            <w:left w:val="none" w:sz="0" w:space="0" w:color="auto"/>
            <w:bottom w:val="none" w:sz="0" w:space="0" w:color="auto"/>
            <w:right w:val="none" w:sz="0" w:space="0" w:color="auto"/>
          </w:divBdr>
        </w:div>
        <w:div w:id="1728721598">
          <w:marLeft w:val="994"/>
          <w:marRight w:val="0"/>
          <w:marTop w:val="0"/>
          <w:marBottom w:val="0"/>
          <w:divBdr>
            <w:top w:val="none" w:sz="0" w:space="0" w:color="auto"/>
            <w:left w:val="none" w:sz="0" w:space="0" w:color="auto"/>
            <w:bottom w:val="none" w:sz="0" w:space="0" w:color="auto"/>
            <w:right w:val="none" w:sz="0" w:space="0" w:color="auto"/>
          </w:divBdr>
        </w:div>
        <w:div w:id="1548026097">
          <w:marLeft w:val="274"/>
          <w:marRight w:val="0"/>
          <w:marTop w:val="0"/>
          <w:marBottom w:val="0"/>
          <w:divBdr>
            <w:top w:val="none" w:sz="0" w:space="0" w:color="auto"/>
            <w:left w:val="none" w:sz="0" w:space="0" w:color="auto"/>
            <w:bottom w:val="none" w:sz="0" w:space="0" w:color="auto"/>
            <w:right w:val="none" w:sz="0" w:space="0" w:color="auto"/>
          </w:divBdr>
        </w:div>
        <w:div w:id="671491734">
          <w:marLeft w:val="994"/>
          <w:marRight w:val="0"/>
          <w:marTop w:val="0"/>
          <w:marBottom w:val="0"/>
          <w:divBdr>
            <w:top w:val="none" w:sz="0" w:space="0" w:color="auto"/>
            <w:left w:val="none" w:sz="0" w:space="0" w:color="auto"/>
            <w:bottom w:val="none" w:sz="0" w:space="0" w:color="auto"/>
            <w:right w:val="none" w:sz="0" w:space="0" w:color="auto"/>
          </w:divBdr>
        </w:div>
        <w:div w:id="741026184">
          <w:marLeft w:val="994"/>
          <w:marRight w:val="0"/>
          <w:marTop w:val="0"/>
          <w:marBottom w:val="0"/>
          <w:divBdr>
            <w:top w:val="none" w:sz="0" w:space="0" w:color="auto"/>
            <w:left w:val="none" w:sz="0" w:space="0" w:color="auto"/>
            <w:bottom w:val="none" w:sz="0" w:space="0" w:color="auto"/>
            <w:right w:val="none" w:sz="0" w:space="0" w:color="auto"/>
          </w:divBdr>
        </w:div>
      </w:divsChild>
    </w:div>
    <w:div w:id="1726678190">
      <w:bodyDiv w:val="1"/>
      <w:marLeft w:val="0"/>
      <w:marRight w:val="0"/>
      <w:marTop w:val="0"/>
      <w:marBottom w:val="0"/>
      <w:divBdr>
        <w:top w:val="none" w:sz="0" w:space="0" w:color="auto"/>
        <w:left w:val="none" w:sz="0" w:space="0" w:color="auto"/>
        <w:bottom w:val="none" w:sz="0" w:space="0" w:color="auto"/>
        <w:right w:val="none" w:sz="0" w:space="0" w:color="auto"/>
      </w:divBdr>
      <w:divsChild>
        <w:div w:id="587617105">
          <w:marLeft w:val="274"/>
          <w:marRight w:val="0"/>
          <w:marTop w:val="0"/>
          <w:marBottom w:val="0"/>
          <w:divBdr>
            <w:top w:val="none" w:sz="0" w:space="0" w:color="auto"/>
            <w:left w:val="none" w:sz="0" w:space="0" w:color="auto"/>
            <w:bottom w:val="none" w:sz="0" w:space="0" w:color="auto"/>
            <w:right w:val="none" w:sz="0" w:space="0" w:color="auto"/>
          </w:divBdr>
        </w:div>
        <w:div w:id="1270315660">
          <w:marLeft w:val="274"/>
          <w:marRight w:val="0"/>
          <w:marTop w:val="86"/>
          <w:marBottom w:val="0"/>
          <w:divBdr>
            <w:top w:val="none" w:sz="0" w:space="0" w:color="auto"/>
            <w:left w:val="none" w:sz="0" w:space="0" w:color="auto"/>
            <w:bottom w:val="none" w:sz="0" w:space="0" w:color="auto"/>
            <w:right w:val="none" w:sz="0" w:space="0" w:color="auto"/>
          </w:divBdr>
        </w:div>
        <w:div w:id="1245643972">
          <w:marLeft w:val="274"/>
          <w:marRight w:val="0"/>
          <w:marTop w:val="0"/>
          <w:marBottom w:val="0"/>
          <w:divBdr>
            <w:top w:val="none" w:sz="0" w:space="0" w:color="auto"/>
            <w:left w:val="none" w:sz="0" w:space="0" w:color="auto"/>
            <w:bottom w:val="none" w:sz="0" w:space="0" w:color="auto"/>
            <w:right w:val="none" w:sz="0" w:space="0" w:color="auto"/>
          </w:divBdr>
        </w:div>
        <w:div w:id="594217654">
          <w:marLeft w:val="274"/>
          <w:marRight w:val="0"/>
          <w:marTop w:val="0"/>
          <w:marBottom w:val="0"/>
          <w:divBdr>
            <w:top w:val="none" w:sz="0" w:space="0" w:color="auto"/>
            <w:left w:val="none" w:sz="0" w:space="0" w:color="auto"/>
            <w:bottom w:val="none" w:sz="0" w:space="0" w:color="auto"/>
            <w:right w:val="none" w:sz="0" w:space="0" w:color="auto"/>
          </w:divBdr>
        </w:div>
        <w:div w:id="2130853852">
          <w:marLeft w:val="274"/>
          <w:marRight w:val="0"/>
          <w:marTop w:val="0"/>
          <w:marBottom w:val="0"/>
          <w:divBdr>
            <w:top w:val="none" w:sz="0" w:space="0" w:color="auto"/>
            <w:left w:val="none" w:sz="0" w:space="0" w:color="auto"/>
            <w:bottom w:val="none" w:sz="0" w:space="0" w:color="auto"/>
            <w:right w:val="none" w:sz="0" w:space="0" w:color="auto"/>
          </w:divBdr>
        </w:div>
        <w:div w:id="178860675">
          <w:marLeft w:val="274"/>
          <w:marRight w:val="0"/>
          <w:marTop w:val="0"/>
          <w:marBottom w:val="0"/>
          <w:divBdr>
            <w:top w:val="none" w:sz="0" w:space="0" w:color="auto"/>
            <w:left w:val="none" w:sz="0" w:space="0" w:color="auto"/>
            <w:bottom w:val="none" w:sz="0" w:space="0" w:color="auto"/>
            <w:right w:val="none" w:sz="0" w:space="0" w:color="auto"/>
          </w:divBdr>
        </w:div>
      </w:divsChild>
    </w:div>
    <w:div w:id="1729720399">
      <w:bodyDiv w:val="1"/>
      <w:marLeft w:val="0"/>
      <w:marRight w:val="0"/>
      <w:marTop w:val="0"/>
      <w:marBottom w:val="0"/>
      <w:divBdr>
        <w:top w:val="none" w:sz="0" w:space="0" w:color="auto"/>
        <w:left w:val="none" w:sz="0" w:space="0" w:color="auto"/>
        <w:bottom w:val="none" w:sz="0" w:space="0" w:color="auto"/>
        <w:right w:val="none" w:sz="0" w:space="0" w:color="auto"/>
      </w:divBdr>
      <w:divsChild>
        <w:div w:id="1357268559">
          <w:marLeft w:val="1166"/>
          <w:marRight w:val="0"/>
          <w:marTop w:val="0"/>
          <w:marBottom w:val="200"/>
          <w:divBdr>
            <w:top w:val="none" w:sz="0" w:space="0" w:color="auto"/>
            <w:left w:val="none" w:sz="0" w:space="0" w:color="auto"/>
            <w:bottom w:val="none" w:sz="0" w:space="0" w:color="auto"/>
            <w:right w:val="none" w:sz="0" w:space="0" w:color="auto"/>
          </w:divBdr>
        </w:div>
        <w:div w:id="1715425409">
          <w:marLeft w:val="1166"/>
          <w:marRight w:val="0"/>
          <w:marTop w:val="0"/>
          <w:marBottom w:val="200"/>
          <w:divBdr>
            <w:top w:val="none" w:sz="0" w:space="0" w:color="auto"/>
            <w:left w:val="none" w:sz="0" w:space="0" w:color="auto"/>
            <w:bottom w:val="none" w:sz="0" w:space="0" w:color="auto"/>
            <w:right w:val="none" w:sz="0" w:space="0" w:color="auto"/>
          </w:divBdr>
        </w:div>
        <w:div w:id="616328796">
          <w:marLeft w:val="1267"/>
          <w:marRight w:val="0"/>
          <w:marTop w:val="0"/>
          <w:marBottom w:val="200"/>
          <w:divBdr>
            <w:top w:val="none" w:sz="0" w:space="0" w:color="auto"/>
            <w:left w:val="none" w:sz="0" w:space="0" w:color="auto"/>
            <w:bottom w:val="none" w:sz="0" w:space="0" w:color="auto"/>
            <w:right w:val="none" w:sz="0" w:space="0" w:color="auto"/>
          </w:divBdr>
        </w:div>
      </w:divsChild>
    </w:div>
    <w:div w:id="1731227450">
      <w:bodyDiv w:val="1"/>
      <w:marLeft w:val="0"/>
      <w:marRight w:val="0"/>
      <w:marTop w:val="0"/>
      <w:marBottom w:val="0"/>
      <w:divBdr>
        <w:top w:val="none" w:sz="0" w:space="0" w:color="auto"/>
        <w:left w:val="none" w:sz="0" w:space="0" w:color="auto"/>
        <w:bottom w:val="none" w:sz="0" w:space="0" w:color="auto"/>
        <w:right w:val="none" w:sz="0" w:space="0" w:color="auto"/>
      </w:divBdr>
    </w:div>
    <w:div w:id="1739786583">
      <w:bodyDiv w:val="1"/>
      <w:marLeft w:val="0"/>
      <w:marRight w:val="0"/>
      <w:marTop w:val="0"/>
      <w:marBottom w:val="0"/>
      <w:divBdr>
        <w:top w:val="none" w:sz="0" w:space="0" w:color="auto"/>
        <w:left w:val="none" w:sz="0" w:space="0" w:color="auto"/>
        <w:bottom w:val="none" w:sz="0" w:space="0" w:color="auto"/>
        <w:right w:val="none" w:sz="0" w:space="0" w:color="auto"/>
      </w:divBdr>
      <w:divsChild>
        <w:div w:id="940071976">
          <w:marLeft w:val="274"/>
          <w:marRight w:val="0"/>
          <w:marTop w:val="0"/>
          <w:marBottom w:val="0"/>
          <w:divBdr>
            <w:top w:val="none" w:sz="0" w:space="0" w:color="auto"/>
            <w:left w:val="none" w:sz="0" w:space="0" w:color="auto"/>
            <w:bottom w:val="none" w:sz="0" w:space="0" w:color="auto"/>
            <w:right w:val="none" w:sz="0" w:space="0" w:color="auto"/>
          </w:divBdr>
        </w:div>
        <w:div w:id="26108740">
          <w:marLeft w:val="274"/>
          <w:marRight w:val="0"/>
          <w:marTop w:val="0"/>
          <w:marBottom w:val="0"/>
          <w:divBdr>
            <w:top w:val="none" w:sz="0" w:space="0" w:color="auto"/>
            <w:left w:val="none" w:sz="0" w:space="0" w:color="auto"/>
            <w:bottom w:val="none" w:sz="0" w:space="0" w:color="auto"/>
            <w:right w:val="none" w:sz="0" w:space="0" w:color="auto"/>
          </w:divBdr>
        </w:div>
        <w:div w:id="70123894">
          <w:marLeft w:val="274"/>
          <w:marRight w:val="0"/>
          <w:marTop w:val="0"/>
          <w:marBottom w:val="0"/>
          <w:divBdr>
            <w:top w:val="none" w:sz="0" w:space="0" w:color="auto"/>
            <w:left w:val="none" w:sz="0" w:space="0" w:color="auto"/>
            <w:bottom w:val="none" w:sz="0" w:space="0" w:color="auto"/>
            <w:right w:val="none" w:sz="0" w:space="0" w:color="auto"/>
          </w:divBdr>
        </w:div>
        <w:div w:id="1752851075">
          <w:marLeft w:val="274"/>
          <w:marRight w:val="0"/>
          <w:marTop w:val="0"/>
          <w:marBottom w:val="0"/>
          <w:divBdr>
            <w:top w:val="none" w:sz="0" w:space="0" w:color="auto"/>
            <w:left w:val="none" w:sz="0" w:space="0" w:color="auto"/>
            <w:bottom w:val="none" w:sz="0" w:space="0" w:color="auto"/>
            <w:right w:val="none" w:sz="0" w:space="0" w:color="auto"/>
          </w:divBdr>
        </w:div>
      </w:divsChild>
    </w:div>
    <w:div w:id="1747607023">
      <w:bodyDiv w:val="1"/>
      <w:marLeft w:val="0"/>
      <w:marRight w:val="0"/>
      <w:marTop w:val="0"/>
      <w:marBottom w:val="0"/>
      <w:divBdr>
        <w:top w:val="none" w:sz="0" w:space="0" w:color="auto"/>
        <w:left w:val="none" w:sz="0" w:space="0" w:color="auto"/>
        <w:bottom w:val="none" w:sz="0" w:space="0" w:color="auto"/>
        <w:right w:val="none" w:sz="0" w:space="0" w:color="auto"/>
      </w:divBdr>
    </w:div>
    <w:div w:id="1773747716">
      <w:bodyDiv w:val="1"/>
      <w:marLeft w:val="0"/>
      <w:marRight w:val="0"/>
      <w:marTop w:val="0"/>
      <w:marBottom w:val="0"/>
      <w:divBdr>
        <w:top w:val="none" w:sz="0" w:space="0" w:color="auto"/>
        <w:left w:val="none" w:sz="0" w:space="0" w:color="auto"/>
        <w:bottom w:val="none" w:sz="0" w:space="0" w:color="auto"/>
        <w:right w:val="none" w:sz="0" w:space="0" w:color="auto"/>
      </w:divBdr>
      <w:divsChild>
        <w:div w:id="1580943011">
          <w:marLeft w:val="274"/>
          <w:marRight w:val="0"/>
          <w:marTop w:val="86"/>
          <w:marBottom w:val="0"/>
          <w:divBdr>
            <w:top w:val="none" w:sz="0" w:space="0" w:color="auto"/>
            <w:left w:val="none" w:sz="0" w:space="0" w:color="auto"/>
            <w:bottom w:val="none" w:sz="0" w:space="0" w:color="auto"/>
            <w:right w:val="none" w:sz="0" w:space="0" w:color="auto"/>
          </w:divBdr>
        </w:div>
      </w:divsChild>
    </w:div>
    <w:div w:id="1787961281">
      <w:bodyDiv w:val="1"/>
      <w:marLeft w:val="0"/>
      <w:marRight w:val="0"/>
      <w:marTop w:val="0"/>
      <w:marBottom w:val="0"/>
      <w:divBdr>
        <w:top w:val="none" w:sz="0" w:space="0" w:color="auto"/>
        <w:left w:val="none" w:sz="0" w:space="0" w:color="auto"/>
        <w:bottom w:val="none" w:sz="0" w:space="0" w:color="auto"/>
        <w:right w:val="none" w:sz="0" w:space="0" w:color="auto"/>
      </w:divBdr>
      <w:divsChild>
        <w:div w:id="1838229486">
          <w:marLeft w:val="274"/>
          <w:marRight w:val="0"/>
          <w:marTop w:val="0"/>
          <w:marBottom w:val="0"/>
          <w:divBdr>
            <w:top w:val="none" w:sz="0" w:space="0" w:color="auto"/>
            <w:left w:val="none" w:sz="0" w:space="0" w:color="auto"/>
            <w:bottom w:val="none" w:sz="0" w:space="0" w:color="auto"/>
            <w:right w:val="none" w:sz="0" w:space="0" w:color="auto"/>
          </w:divBdr>
        </w:div>
        <w:div w:id="1239250088">
          <w:marLeft w:val="274"/>
          <w:marRight w:val="0"/>
          <w:marTop w:val="0"/>
          <w:marBottom w:val="0"/>
          <w:divBdr>
            <w:top w:val="none" w:sz="0" w:space="0" w:color="auto"/>
            <w:left w:val="none" w:sz="0" w:space="0" w:color="auto"/>
            <w:bottom w:val="none" w:sz="0" w:space="0" w:color="auto"/>
            <w:right w:val="none" w:sz="0" w:space="0" w:color="auto"/>
          </w:divBdr>
        </w:div>
        <w:div w:id="1946882624">
          <w:marLeft w:val="274"/>
          <w:marRight w:val="0"/>
          <w:marTop w:val="0"/>
          <w:marBottom w:val="0"/>
          <w:divBdr>
            <w:top w:val="none" w:sz="0" w:space="0" w:color="auto"/>
            <w:left w:val="none" w:sz="0" w:space="0" w:color="auto"/>
            <w:bottom w:val="none" w:sz="0" w:space="0" w:color="auto"/>
            <w:right w:val="none" w:sz="0" w:space="0" w:color="auto"/>
          </w:divBdr>
        </w:div>
        <w:div w:id="1627472069">
          <w:marLeft w:val="274"/>
          <w:marRight w:val="0"/>
          <w:marTop w:val="0"/>
          <w:marBottom w:val="0"/>
          <w:divBdr>
            <w:top w:val="none" w:sz="0" w:space="0" w:color="auto"/>
            <w:left w:val="none" w:sz="0" w:space="0" w:color="auto"/>
            <w:bottom w:val="none" w:sz="0" w:space="0" w:color="auto"/>
            <w:right w:val="none" w:sz="0" w:space="0" w:color="auto"/>
          </w:divBdr>
        </w:div>
        <w:div w:id="2103260052">
          <w:marLeft w:val="274"/>
          <w:marRight w:val="0"/>
          <w:marTop w:val="0"/>
          <w:marBottom w:val="0"/>
          <w:divBdr>
            <w:top w:val="none" w:sz="0" w:space="0" w:color="auto"/>
            <w:left w:val="none" w:sz="0" w:space="0" w:color="auto"/>
            <w:bottom w:val="none" w:sz="0" w:space="0" w:color="auto"/>
            <w:right w:val="none" w:sz="0" w:space="0" w:color="auto"/>
          </w:divBdr>
        </w:div>
        <w:div w:id="1265190656">
          <w:marLeft w:val="274"/>
          <w:marRight w:val="0"/>
          <w:marTop w:val="0"/>
          <w:marBottom w:val="0"/>
          <w:divBdr>
            <w:top w:val="none" w:sz="0" w:space="0" w:color="auto"/>
            <w:left w:val="none" w:sz="0" w:space="0" w:color="auto"/>
            <w:bottom w:val="none" w:sz="0" w:space="0" w:color="auto"/>
            <w:right w:val="none" w:sz="0" w:space="0" w:color="auto"/>
          </w:divBdr>
        </w:div>
        <w:div w:id="629824204">
          <w:marLeft w:val="274"/>
          <w:marRight w:val="0"/>
          <w:marTop w:val="0"/>
          <w:marBottom w:val="0"/>
          <w:divBdr>
            <w:top w:val="none" w:sz="0" w:space="0" w:color="auto"/>
            <w:left w:val="none" w:sz="0" w:space="0" w:color="auto"/>
            <w:bottom w:val="none" w:sz="0" w:space="0" w:color="auto"/>
            <w:right w:val="none" w:sz="0" w:space="0" w:color="auto"/>
          </w:divBdr>
        </w:div>
        <w:div w:id="803086454">
          <w:marLeft w:val="274"/>
          <w:marRight w:val="0"/>
          <w:marTop w:val="0"/>
          <w:marBottom w:val="0"/>
          <w:divBdr>
            <w:top w:val="none" w:sz="0" w:space="0" w:color="auto"/>
            <w:left w:val="none" w:sz="0" w:space="0" w:color="auto"/>
            <w:bottom w:val="none" w:sz="0" w:space="0" w:color="auto"/>
            <w:right w:val="none" w:sz="0" w:space="0" w:color="auto"/>
          </w:divBdr>
        </w:div>
        <w:div w:id="1999725382">
          <w:marLeft w:val="274"/>
          <w:marRight w:val="0"/>
          <w:marTop w:val="0"/>
          <w:marBottom w:val="0"/>
          <w:divBdr>
            <w:top w:val="none" w:sz="0" w:space="0" w:color="auto"/>
            <w:left w:val="none" w:sz="0" w:space="0" w:color="auto"/>
            <w:bottom w:val="none" w:sz="0" w:space="0" w:color="auto"/>
            <w:right w:val="none" w:sz="0" w:space="0" w:color="auto"/>
          </w:divBdr>
        </w:div>
        <w:div w:id="2010328270">
          <w:marLeft w:val="994"/>
          <w:marRight w:val="0"/>
          <w:marTop w:val="0"/>
          <w:marBottom w:val="0"/>
          <w:divBdr>
            <w:top w:val="none" w:sz="0" w:space="0" w:color="auto"/>
            <w:left w:val="none" w:sz="0" w:space="0" w:color="auto"/>
            <w:bottom w:val="none" w:sz="0" w:space="0" w:color="auto"/>
            <w:right w:val="none" w:sz="0" w:space="0" w:color="auto"/>
          </w:divBdr>
        </w:div>
      </w:divsChild>
    </w:div>
    <w:div w:id="1803889535">
      <w:bodyDiv w:val="1"/>
      <w:marLeft w:val="0"/>
      <w:marRight w:val="0"/>
      <w:marTop w:val="0"/>
      <w:marBottom w:val="0"/>
      <w:divBdr>
        <w:top w:val="none" w:sz="0" w:space="0" w:color="auto"/>
        <w:left w:val="none" w:sz="0" w:space="0" w:color="auto"/>
        <w:bottom w:val="none" w:sz="0" w:space="0" w:color="auto"/>
        <w:right w:val="none" w:sz="0" w:space="0" w:color="auto"/>
      </w:divBdr>
    </w:div>
    <w:div w:id="1809131959">
      <w:bodyDiv w:val="1"/>
      <w:marLeft w:val="0"/>
      <w:marRight w:val="0"/>
      <w:marTop w:val="0"/>
      <w:marBottom w:val="0"/>
      <w:divBdr>
        <w:top w:val="none" w:sz="0" w:space="0" w:color="auto"/>
        <w:left w:val="none" w:sz="0" w:space="0" w:color="auto"/>
        <w:bottom w:val="none" w:sz="0" w:space="0" w:color="auto"/>
        <w:right w:val="none" w:sz="0" w:space="0" w:color="auto"/>
      </w:divBdr>
      <w:divsChild>
        <w:div w:id="321813742">
          <w:marLeft w:val="274"/>
          <w:marRight w:val="0"/>
          <w:marTop w:val="0"/>
          <w:marBottom w:val="0"/>
          <w:divBdr>
            <w:top w:val="none" w:sz="0" w:space="0" w:color="auto"/>
            <w:left w:val="none" w:sz="0" w:space="0" w:color="auto"/>
            <w:bottom w:val="none" w:sz="0" w:space="0" w:color="auto"/>
            <w:right w:val="none" w:sz="0" w:space="0" w:color="auto"/>
          </w:divBdr>
        </w:div>
      </w:divsChild>
    </w:div>
    <w:div w:id="1817646688">
      <w:bodyDiv w:val="1"/>
      <w:marLeft w:val="0"/>
      <w:marRight w:val="0"/>
      <w:marTop w:val="0"/>
      <w:marBottom w:val="0"/>
      <w:divBdr>
        <w:top w:val="none" w:sz="0" w:space="0" w:color="auto"/>
        <w:left w:val="none" w:sz="0" w:space="0" w:color="auto"/>
        <w:bottom w:val="none" w:sz="0" w:space="0" w:color="auto"/>
        <w:right w:val="none" w:sz="0" w:space="0" w:color="auto"/>
      </w:divBdr>
    </w:div>
    <w:div w:id="1821967259">
      <w:bodyDiv w:val="1"/>
      <w:marLeft w:val="0"/>
      <w:marRight w:val="0"/>
      <w:marTop w:val="0"/>
      <w:marBottom w:val="0"/>
      <w:divBdr>
        <w:top w:val="none" w:sz="0" w:space="0" w:color="auto"/>
        <w:left w:val="none" w:sz="0" w:space="0" w:color="auto"/>
        <w:bottom w:val="none" w:sz="0" w:space="0" w:color="auto"/>
        <w:right w:val="none" w:sz="0" w:space="0" w:color="auto"/>
      </w:divBdr>
      <w:divsChild>
        <w:div w:id="1681807803">
          <w:marLeft w:val="0"/>
          <w:marRight w:val="0"/>
          <w:marTop w:val="0"/>
          <w:marBottom w:val="0"/>
          <w:divBdr>
            <w:top w:val="none" w:sz="0" w:space="0" w:color="auto"/>
            <w:left w:val="none" w:sz="0" w:space="0" w:color="auto"/>
            <w:bottom w:val="none" w:sz="0" w:space="0" w:color="auto"/>
            <w:right w:val="none" w:sz="0" w:space="0" w:color="auto"/>
          </w:divBdr>
          <w:divsChild>
            <w:div w:id="586573010">
              <w:marLeft w:val="0"/>
              <w:marRight w:val="0"/>
              <w:marTop w:val="0"/>
              <w:marBottom w:val="0"/>
              <w:divBdr>
                <w:top w:val="none" w:sz="0" w:space="0" w:color="auto"/>
                <w:left w:val="none" w:sz="0" w:space="0" w:color="auto"/>
                <w:bottom w:val="none" w:sz="0" w:space="0" w:color="auto"/>
                <w:right w:val="none" w:sz="0" w:space="0" w:color="auto"/>
              </w:divBdr>
              <w:divsChild>
                <w:div w:id="15144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14701">
      <w:bodyDiv w:val="1"/>
      <w:marLeft w:val="0"/>
      <w:marRight w:val="0"/>
      <w:marTop w:val="0"/>
      <w:marBottom w:val="0"/>
      <w:divBdr>
        <w:top w:val="none" w:sz="0" w:space="0" w:color="auto"/>
        <w:left w:val="none" w:sz="0" w:space="0" w:color="auto"/>
        <w:bottom w:val="none" w:sz="0" w:space="0" w:color="auto"/>
        <w:right w:val="none" w:sz="0" w:space="0" w:color="auto"/>
      </w:divBdr>
    </w:div>
    <w:div w:id="1838959390">
      <w:bodyDiv w:val="1"/>
      <w:marLeft w:val="0"/>
      <w:marRight w:val="0"/>
      <w:marTop w:val="0"/>
      <w:marBottom w:val="0"/>
      <w:divBdr>
        <w:top w:val="none" w:sz="0" w:space="0" w:color="auto"/>
        <w:left w:val="none" w:sz="0" w:space="0" w:color="auto"/>
        <w:bottom w:val="none" w:sz="0" w:space="0" w:color="auto"/>
        <w:right w:val="none" w:sz="0" w:space="0" w:color="auto"/>
      </w:divBdr>
      <w:divsChild>
        <w:div w:id="1399091228">
          <w:marLeft w:val="274"/>
          <w:marRight w:val="0"/>
          <w:marTop w:val="0"/>
          <w:marBottom w:val="0"/>
          <w:divBdr>
            <w:top w:val="none" w:sz="0" w:space="0" w:color="auto"/>
            <w:left w:val="none" w:sz="0" w:space="0" w:color="auto"/>
            <w:bottom w:val="none" w:sz="0" w:space="0" w:color="auto"/>
            <w:right w:val="none" w:sz="0" w:space="0" w:color="auto"/>
          </w:divBdr>
        </w:div>
        <w:div w:id="450051463">
          <w:marLeft w:val="274"/>
          <w:marRight w:val="0"/>
          <w:marTop w:val="0"/>
          <w:marBottom w:val="0"/>
          <w:divBdr>
            <w:top w:val="none" w:sz="0" w:space="0" w:color="auto"/>
            <w:left w:val="none" w:sz="0" w:space="0" w:color="auto"/>
            <w:bottom w:val="none" w:sz="0" w:space="0" w:color="auto"/>
            <w:right w:val="none" w:sz="0" w:space="0" w:color="auto"/>
          </w:divBdr>
        </w:div>
        <w:div w:id="1300065559">
          <w:marLeft w:val="274"/>
          <w:marRight w:val="0"/>
          <w:marTop w:val="0"/>
          <w:marBottom w:val="0"/>
          <w:divBdr>
            <w:top w:val="none" w:sz="0" w:space="0" w:color="auto"/>
            <w:left w:val="none" w:sz="0" w:space="0" w:color="auto"/>
            <w:bottom w:val="none" w:sz="0" w:space="0" w:color="auto"/>
            <w:right w:val="none" w:sz="0" w:space="0" w:color="auto"/>
          </w:divBdr>
        </w:div>
        <w:div w:id="1357460458">
          <w:marLeft w:val="274"/>
          <w:marRight w:val="0"/>
          <w:marTop w:val="0"/>
          <w:marBottom w:val="0"/>
          <w:divBdr>
            <w:top w:val="none" w:sz="0" w:space="0" w:color="auto"/>
            <w:left w:val="none" w:sz="0" w:space="0" w:color="auto"/>
            <w:bottom w:val="none" w:sz="0" w:space="0" w:color="auto"/>
            <w:right w:val="none" w:sz="0" w:space="0" w:color="auto"/>
          </w:divBdr>
        </w:div>
        <w:div w:id="2043481949">
          <w:marLeft w:val="274"/>
          <w:marRight w:val="0"/>
          <w:marTop w:val="0"/>
          <w:marBottom w:val="0"/>
          <w:divBdr>
            <w:top w:val="none" w:sz="0" w:space="0" w:color="auto"/>
            <w:left w:val="none" w:sz="0" w:space="0" w:color="auto"/>
            <w:bottom w:val="none" w:sz="0" w:space="0" w:color="auto"/>
            <w:right w:val="none" w:sz="0" w:space="0" w:color="auto"/>
          </w:divBdr>
        </w:div>
      </w:divsChild>
    </w:div>
    <w:div w:id="1843465711">
      <w:bodyDiv w:val="1"/>
      <w:marLeft w:val="0"/>
      <w:marRight w:val="0"/>
      <w:marTop w:val="0"/>
      <w:marBottom w:val="0"/>
      <w:divBdr>
        <w:top w:val="none" w:sz="0" w:space="0" w:color="auto"/>
        <w:left w:val="none" w:sz="0" w:space="0" w:color="auto"/>
        <w:bottom w:val="none" w:sz="0" w:space="0" w:color="auto"/>
        <w:right w:val="none" w:sz="0" w:space="0" w:color="auto"/>
      </w:divBdr>
      <w:divsChild>
        <w:div w:id="1452629248">
          <w:marLeft w:val="274"/>
          <w:marRight w:val="0"/>
          <w:marTop w:val="86"/>
          <w:marBottom w:val="0"/>
          <w:divBdr>
            <w:top w:val="none" w:sz="0" w:space="0" w:color="auto"/>
            <w:left w:val="none" w:sz="0" w:space="0" w:color="auto"/>
            <w:bottom w:val="none" w:sz="0" w:space="0" w:color="auto"/>
            <w:right w:val="none" w:sz="0" w:space="0" w:color="auto"/>
          </w:divBdr>
        </w:div>
        <w:div w:id="263996571">
          <w:marLeft w:val="274"/>
          <w:marRight w:val="0"/>
          <w:marTop w:val="0"/>
          <w:marBottom w:val="0"/>
          <w:divBdr>
            <w:top w:val="none" w:sz="0" w:space="0" w:color="auto"/>
            <w:left w:val="none" w:sz="0" w:space="0" w:color="auto"/>
            <w:bottom w:val="none" w:sz="0" w:space="0" w:color="auto"/>
            <w:right w:val="none" w:sz="0" w:space="0" w:color="auto"/>
          </w:divBdr>
        </w:div>
        <w:div w:id="1974631233">
          <w:marLeft w:val="274"/>
          <w:marRight w:val="0"/>
          <w:marTop w:val="0"/>
          <w:marBottom w:val="0"/>
          <w:divBdr>
            <w:top w:val="none" w:sz="0" w:space="0" w:color="auto"/>
            <w:left w:val="none" w:sz="0" w:space="0" w:color="auto"/>
            <w:bottom w:val="none" w:sz="0" w:space="0" w:color="auto"/>
            <w:right w:val="none" w:sz="0" w:space="0" w:color="auto"/>
          </w:divBdr>
        </w:div>
        <w:div w:id="669067604">
          <w:marLeft w:val="274"/>
          <w:marRight w:val="0"/>
          <w:marTop w:val="0"/>
          <w:marBottom w:val="0"/>
          <w:divBdr>
            <w:top w:val="none" w:sz="0" w:space="0" w:color="auto"/>
            <w:left w:val="none" w:sz="0" w:space="0" w:color="auto"/>
            <w:bottom w:val="none" w:sz="0" w:space="0" w:color="auto"/>
            <w:right w:val="none" w:sz="0" w:space="0" w:color="auto"/>
          </w:divBdr>
        </w:div>
        <w:div w:id="334843943">
          <w:marLeft w:val="274"/>
          <w:marRight w:val="0"/>
          <w:marTop w:val="0"/>
          <w:marBottom w:val="0"/>
          <w:divBdr>
            <w:top w:val="none" w:sz="0" w:space="0" w:color="auto"/>
            <w:left w:val="none" w:sz="0" w:space="0" w:color="auto"/>
            <w:bottom w:val="none" w:sz="0" w:space="0" w:color="auto"/>
            <w:right w:val="none" w:sz="0" w:space="0" w:color="auto"/>
          </w:divBdr>
        </w:div>
        <w:div w:id="537549763">
          <w:marLeft w:val="274"/>
          <w:marRight w:val="0"/>
          <w:marTop w:val="86"/>
          <w:marBottom w:val="0"/>
          <w:divBdr>
            <w:top w:val="none" w:sz="0" w:space="0" w:color="auto"/>
            <w:left w:val="none" w:sz="0" w:space="0" w:color="auto"/>
            <w:bottom w:val="none" w:sz="0" w:space="0" w:color="auto"/>
            <w:right w:val="none" w:sz="0" w:space="0" w:color="auto"/>
          </w:divBdr>
        </w:div>
      </w:divsChild>
    </w:div>
    <w:div w:id="1876700179">
      <w:bodyDiv w:val="1"/>
      <w:marLeft w:val="0"/>
      <w:marRight w:val="0"/>
      <w:marTop w:val="0"/>
      <w:marBottom w:val="0"/>
      <w:divBdr>
        <w:top w:val="none" w:sz="0" w:space="0" w:color="auto"/>
        <w:left w:val="none" w:sz="0" w:space="0" w:color="auto"/>
        <w:bottom w:val="none" w:sz="0" w:space="0" w:color="auto"/>
        <w:right w:val="none" w:sz="0" w:space="0" w:color="auto"/>
      </w:divBdr>
      <w:divsChild>
        <w:div w:id="1801531084">
          <w:marLeft w:val="274"/>
          <w:marRight w:val="0"/>
          <w:marTop w:val="0"/>
          <w:marBottom w:val="0"/>
          <w:divBdr>
            <w:top w:val="none" w:sz="0" w:space="0" w:color="auto"/>
            <w:left w:val="none" w:sz="0" w:space="0" w:color="auto"/>
            <w:bottom w:val="none" w:sz="0" w:space="0" w:color="auto"/>
            <w:right w:val="none" w:sz="0" w:space="0" w:color="auto"/>
          </w:divBdr>
        </w:div>
        <w:div w:id="1928149783">
          <w:marLeft w:val="274"/>
          <w:marRight w:val="0"/>
          <w:marTop w:val="0"/>
          <w:marBottom w:val="0"/>
          <w:divBdr>
            <w:top w:val="none" w:sz="0" w:space="0" w:color="auto"/>
            <w:left w:val="none" w:sz="0" w:space="0" w:color="auto"/>
            <w:bottom w:val="none" w:sz="0" w:space="0" w:color="auto"/>
            <w:right w:val="none" w:sz="0" w:space="0" w:color="auto"/>
          </w:divBdr>
        </w:div>
      </w:divsChild>
    </w:div>
    <w:div w:id="1877424676">
      <w:bodyDiv w:val="1"/>
      <w:marLeft w:val="0"/>
      <w:marRight w:val="0"/>
      <w:marTop w:val="0"/>
      <w:marBottom w:val="0"/>
      <w:divBdr>
        <w:top w:val="none" w:sz="0" w:space="0" w:color="auto"/>
        <w:left w:val="none" w:sz="0" w:space="0" w:color="auto"/>
        <w:bottom w:val="none" w:sz="0" w:space="0" w:color="auto"/>
        <w:right w:val="none" w:sz="0" w:space="0" w:color="auto"/>
      </w:divBdr>
    </w:div>
    <w:div w:id="1879925585">
      <w:bodyDiv w:val="1"/>
      <w:marLeft w:val="0"/>
      <w:marRight w:val="0"/>
      <w:marTop w:val="0"/>
      <w:marBottom w:val="0"/>
      <w:divBdr>
        <w:top w:val="none" w:sz="0" w:space="0" w:color="auto"/>
        <w:left w:val="none" w:sz="0" w:space="0" w:color="auto"/>
        <w:bottom w:val="none" w:sz="0" w:space="0" w:color="auto"/>
        <w:right w:val="none" w:sz="0" w:space="0" w:color="auto"/>
      </w:divBdr>
      <w:divsChild>
        <w:div w:id="1536655173">
          <w:marLeft w:val="274"/>
          <w:marRight w:val="0"/>
          <w:marTop w:val="0"/>
          <w:marBottom w:val="0"/>
          <w:divBdr>
            <w:top w:val="none" w:sz="0" w:space="0" w:color="auto"/>
            <w:left w:val="none" w:sz="0" w:space="0" w:color="auto"/>
            <w:bottom w:val="none" w:sz="0" w:space="0" w:color="auto"/>
            <w:right w:val="none" w:sz="0" w:space="0" w:color="auto"/>
          </w:divBdr>
        </w:div>
        <w:div w:id="1733697041">
          <w:marLeft w:val="274"/>
          <w:marRight w:val="0"/>
          <w:marTop w:val="0"/>
          <w:marBottom w:val="0"/>
          <w:divBdr>
            <w:top w:val="none" w:sz="0" w:space="0" w:color="auto"/>
            <w:left w:val="none" w:sz="0" w:space="0" w:color="auto"/>
            <w:bottom w:val="none" w:sz="0" w:space="0" w:color="auto"/>
            <w:right w:val="none" w:sz="0" w:space="0" w:color="auto"/>
          </w:divBdr>
        </w:div>
      </w:divsChild>
    </w:div>
    <w:div w:id="1889680510">
      <w:bodyDiv w:val="1"/>
      <w:marLeft w:val="0"/>
      <w:marRight w:val="0"/>
      <w:marTop w:val="0"/>
      <w:marBottom w:val="0"/>
      <w:divBdr>
        <w:top w:val="none" w:sz="0" w:space="0" w:color="auto"/>
        <w:left w:val="none" w:sz="0" w:space="0" w:color="auto"/>
        <w:bottom w:val="none" w:sz="0" w:space="0" w:color="auto"/>
        <w:right w:val="none" w:sz="0" w:space="0" w:color="auto"/>
      </w:divBdr>
      <w:divsChild>
        <w:div w:id="1244219226">
          <w:marLeft w:val="274"/>
          <w:marRight w:val="0"/>
          <w:marTop w:val="0"/>
          <w:marBottom w:val="0"/>
          <w:divBdr>
            <w:top w:val="none" w:sz="0" w:space="0" w:color="auto"/>
            <w:left w:val="none" w:sz="0" w:space="0" w:color="auto"/>
            <w:bottom w:val="none" w:sz="0" w:space="0" w:color="auto"/>
            <w:right w:val="none" w:sz="0" w:space="0" w:color="auto"/>
          </w:divBdr>
        </w:div>
        <w:div w:id="507982032">
          <w:marLeft w:val="274"/>
          <w:marRight w:val="0"/>
          <w:marTop w:val="0"/>
          <w:marBottom w:val="0"/>
          <w:divBdr>
            <w:top w:val="none" w:sz="0" w:space="0" w:color="auto"/>
            <w:left w:val="none" w:sz="0" w:space="0" w:color="auto"/>
            <w:bottom w:val="none" w:sz="0" w:space="0" w:color="auto"/>
            <w:right w:val="none" w:sz="0" w:space="0" w:color="auto"/>
          </w:divBdr>
        </w:div>
        <w:div w:id="147943303">
          <w:marLeft w:val="274"/>
          <w:marRight w:val="0"/>
          <w:marTop w:val="0"/>
          <w:marBottom w:val="0"/>
          <w:divBdr>
            <w:top w:val="none" w:sz="0" w:space="0" w:color="auto"/>
            <w:left w:val="none" w:sz="0" w:space="0" w:color="auto"/>
            <w:bottom w:val="none" w:sz="0" w:space="0" w:color="auto"/>
            <w:right w:val="none" w:sz="0" w:space="0" w:color="auto"/>
          </w:divBdr>
        </w:div>
        <w:div w:id="1246498374">
          <w:marLeft w:val="274"/>
          <w:marRight w:val="0"/>
          <w:marTop w:val="0"/>
          <w:marBottom w:val="0"/>
          <w:divBdr>
            <w:top w:val="none" w:sz="0" w:space="0" w:color="auto"/>
            <w:left w:val="none" w:sz="0" w:space="0" w:color="auto"/>
            <w:bottom w:val="none" w:sz="0" w:space="0" w:color="auto"/>
            <w:right w:val="none" w:sz="0" w:space="0" w:color="auto"/>
          </w:divBdr>
        </w:div>
        <w:div w:id="880282698">
          <w:marLeft w:val="994"/>
          <w:marRight w:val="0"/>
          <w:marTop w:val="0"/>
          <w:marBottom w:val="0"/>
          <w:divBdr>
            <w:top w:val="none" w:sz="0" w:space="0" w:color="auto"/>
            <w:left w:val="none" w:sz="0" w:space="0" w:color="auto"/>
            <w:bottom w:val="none" w:sz="0" w:space="0" w:color="auto"/>
            <w:right w:val="none" w:sz="0" w:space="0" w:color="auto"/>
          </w:divBdr>
        </w:div>
      </w:divsChild>
    </w:div>
    <w:div w:id="1895458098">
      <w:bodyDiv w:val="1"/>
      <w:marLeft w:val="0"/>
      <w:marRight w:val="0"/>
      <w:marTop w:val="0"/>
      <w:marBottom w:val="0"/>
      <w:divBdr>
        <w:top w:val="none" w:sz="0" w:space="0" w:color="auto"/>
        <w:left w:val="none" w:sz="0" w:space="0" w:color="auto"/>
        <w:bottom w:val="none" w:sz="0" w:space="0" w:color="auto"/>
        <w:right w:val="none" w:sz="0" w:space="0" w:color="auto"/>
      </w:divBdr>
      <w:divsChild>
        <w:div w:id="742337305">
          <w:marLeft w:val="0"/>
          <w:marRight w:val="0"/>
          <w:marTop w:val="0"/>
          <w:marBottom w:val="0"/>
          <w:divBdr>
            <w:top w:val="none" w:sz="0" w:space="0" w:color="auto"/>
            <w:left w:val="none" w:sz="0" w:space="0" w:color="auto"/>
            <w:bottom w:val="none" w:sz="0" w:space="0" w:color="auto"/>
            <w:right w:val="none" w:sz="0" w:space="0" w:color="auto"/>
          </w:divBdr>
          <w:divsChild>
            <w:div w:id="617104857">
              <w:marLeft w:val="0"/>
              <w:marRight w:val="0"/>
              <w:marTop w:val="0"/>
              <w:marBottom w:val="0"/>
              <w:divBdr>
                <w:top w:val="none" w:sz="0" w:space="0" w:color="auto"/>
                <w:left w:val="none" w:sz="0" w:space="0" w:color="auto"/>
                <w:bottom w:val="none" w:sz="0" w:space="0" w:color="auto"/>
                <w:right w:val="none" w:sz="0" w:space="0" w:color="auto"/>
              </w:divBdr>
              <w:divsChild>
                <w:div w:id="2557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7694">
      <w:bodyDiv w:val="1"/>
      <w:marLeft w:val="0"/>
      <w:marRight w:val="0"/>
      <w:marTop w:val="0"/>
      <w:marBottom w:val="0"/>
      <w:divBdr>
        <w:top w:val="none" w:sz="0" w:space="0" w:color="auto"/>
        <w:left w:val="none" w:sz="0" w:space="0" w:color="auto"/>
        <w:bottom w:val="none" w:sz="0" w:space="0" w:color="auto"/>
        <w:right w:val="none" w:sz="0" w:space="0" w:color="auto"/>
      </w:divBdr>
      <w:divsChild>
        <w:div w:id="1317876135">
          <w:marLeft w:val="547"/>
          <w:marRight w:val="0"/>
          <w:marTop w:val="0"/>
          <w:marBottom w:val="200"/>
          <w:divBdr>
            <w:top w:val="none" w:sz="0" w:space="0" w:color="auto"/>
            <w:left w:val="none" w:sz="0" w:space="0" w:color="auto"/>
            <w:bottom w:val="none" w:sz="0" w:space="0" w:color="auto"/>
            <w:right w:val="none" w:sz="0" w:space="0" w:color="auto"/>
          </w:divBdr>
        </w:div>
      </w:divsChild>
    </w:div>
    <w:div w:id="1918589708">
      <w:bodyDiv w:val="1"/>
      <w:marLeft w:val="0"/>
      <w:marRight w:val="0"/>
      <w:marTop w:val="0"/>
      <w:marBottom w:val="0"/>
      <w:divBdr>
        <w:top w:val="none" w:sz="0" w:space="0" w:color="auto"/>
        <w:left w:val="none" w:sz="0" w:space="0" w:color="auto"/>
        <w:bottom w:val="none" w:sz="0" w:space="0" w:color="auto"/>
        <w:right w:val="none" w:sz="0" w:space="0" w:color="auto"/>
      </w:divBdr>
    </w:div>
    <w:div w:id="1959024278">
      <w:bodyDiv w:val="1"/>
      <w:marLeft w:val="0"/>
      <w:marRight w:val="0"/>
      <w:marTop w:val="0"/>
      <w:marBottom w:val="0"/>
      <w:divBdr>
        <w:top w:val="none" w:sz="0" w:space="0" w:color="auto"/>
        <w:left w:val="none" w:sz="0" w:space="0" w:color="auto"/>
        <w:bottom w:val="none" w:sz="0" w:space="0" w:color="auto"/>
        <w:right w:val="none" w:sz="0" w:space="0" w:color="auto"/>
      </w:divBdr>
    </w:div>
    <w:div w:id="2019116718">
      <w:bodyDiv w:val="1"/>
      <w:marLeft w:val="0"/>
      <w:marRight w:val="0"/>
      <w:marTop w:val="0"/>
      <w:marBottom w:val="0"/>
      <w:divBdr>
        <w:top w:val="none" w:sz="0" w:space="0" w:color="auto"/>
        <w:left w:val="none" w:sz="0" w:space="0" w:color="auto"/>
        <w:bottom w:val="none" w:sz="0" w:space="0" w:color="auto"/>
        <w:right w:val="none" w:sz="0" w:space="0" w:color="auto"/>
      </w:divBdr>
      <w:divsChild>
        <w:div w:id="1139959595">
          <w:marLeft w:val="274"/>
          <w:marRight w:val="0"/>
          <w:marTop w:val="0"/>
          <w:marBottom w:val="0"/>
          <w:divBdr>
            <w:top w:val="none" w:sz="0" w:space="0" w:color="auto"/>
            <w:left w:val="none" w:sz="0" w:space="0" w:color="auto"/>
            <w:bottom w:val="none" w:sz="0" w:space="0" w:color="auto"/>
            <w:right w:val="none" w:sz="0" w:space="0" w:color="auto"/>
          </w:divBdr>
        </w:div>
        <w:div w:id="53281811">
          <w:marLeft w:val="274"/>
          <w:marRight w:val="0"/>
          <w:marTop w:val="0"/>
          <w:marBottom w:val="0"/>
          <w:divBdr>
            <w:top w:val="none" w:sz="0" w:space="0" w:color="auto"/>
            <w:left w:val="none" w:sz="0" w:space="0" w:color="auto"/>
            <w:bottom w:val="none" w:sz="0" w:space="0" w:color="auto"/>
            <w:right w:val="none" w:sz="0" w:space="0" w:color="auto"/>
          </w:divBdr>
        </w:div>
        <w:div w:id="786389243">
          <w:marLeft w:val="274"/>
          <w:marRight w:val="0"/>
          <w:marTop w:val="0"/>
          <w:marBottom w:val="0"/>
          <w:divBdr>
            <w:top w:val="none" w:sz="0" w:space="0" w:color="auto"/>
            <w:left w:val="none" w:sz="0" w:space="0" w:color="auto"/>
            <w:bottom w:val="none" w:sz="0" w:space="0" w:color="auto"/>
            <w:right w:val="none" w:sz="0" w:space="0" w:color="auto"/>
          </w:divBdr>
        </w:div>
        <w:div w:id="119735849">
          <w:marLeft w:val="274"/>
          <w:marRight w:val="0"/>
          <w:marTop w:val="0"/>
          <w:marBottom w:val="0"/>
          <w:divBdr>
            <w:top w:val="none" w:sz="0" w:space="0" w:color="auto"/>
            <w:left w:val="none" w:sz="0" w:space="0" w:color="auto"/>
            <w:bottom w:val="none" w:sz="0" w:space="0" w:color="auto"/>
            <w:right w:val="none" w:sz="0" w:space="0" w:color="auto"/>
          </w:divBdr>
        </w:div>
        <w:div w:id="1657756514">
          <w:marLeft w:val="274"/>
          <w:marRight w:val="0"/>
          <w:marTop w:val="0"/>
          <w:marBottom w:val="0"/>
          <w:divBdr>
            <w:top w:val="none" w:sz="0" w:space="0" w:color="auto"/>
            <w:left w:val="none" w:sz="0" w:space="0" w:color="auto"/>
            <w:bottom w:val="none" w:sz="0" w:space="0" w:color="auto"/>
            <w:right w:val="none" w:sz="0" w:space="0" w:color="auto"/>
          </w:divBdr>
        </w:div>
        <w:div w:id="1781148467">
          <w:marLeft w:val="274"/>
          <w:marRight w:val="0"/>
          <w:marTop w:val="0"/>
          <w:marBottom w:val="0"/>
          <w:divBdr>
            <w:top w:val="none" w:sz="0" w:space="0" w:color="auto"/>
            <w:left w:val="none" w:sz="0" w:space="0" w:color="auto"/>
            <w:bottom w:val="none" w:sz="0" w:space="0" w:color="auto"/>
            <w:right w:val="none" w:sz="0" w:space="0" w:color="auto"/>
          </w:divBdr>
        </w:div>
        <w:div w:id="143012310">
          <w:marLeft w:val="994"/>
          <w:marRight w:val="0"/>
          <w:marTop w:val="0"/>
          <w:marBottom w:val="0"/>
          <w:divBdr>
            <w:top w:val="none" w:sz="0" w:space="0" w:color="auto"/>
            <w:left w:val="none" w:sz="0" w:space="0" w:color="auto"/>
            <w:bottom w:val="none" w:sz="0" w:space="0" w:color="auto"/>
            <w:right w:val="none" w:sz="0" w:space="0" w:color="auto"/>
          </w:divBdr>
        </w:div>
        <w:div w:id="540439730">
          <w:marLeft w:val="994"/>
          <w:marRight w:val="0"/>
          <w:marTop w:val="0"/>
          <w:marBottom w:val="0"/>
          <w:divBdr>
            <w:top w:val="none" w:sz="0" w:space="0" w:color="auto"/>
            <w:left w:val="none" w:sz="0" w:space="0" w:color="auto"/>
            <w:bottom w:val="none" w:sz="0" w:space="0" w:color="auto"/>
            <w:right w:val="none" w:sz="0" w:space="0" w:color="auto"/>
          </w:divBdr>
        </w:div>
        <w:div w:id="364454284">
          <w:marLeft w:val="994"/>
          <w:marRight w:val="0"/>
          <w:marTop w:val="0"/>
          <w:marBottom w:val="0"/>
          <w:divBdr>
            <w:top w:val="none" w:sz="0" w:space="0" w:color="auto"/>
            <w:left w:val="none" w:sz="0" w:space="0" w:color="auto"/>
            <w:bottom w:val="none" w:sz="0" w:space="0" w:color="auto"/>
            <w:right w:val="none" w:sz="0" w:space="0" w:color="auto"/>
          </w:divBdr>
        </w:div>
      </w:divsChild>
    </w:div>
    <w:div w:id="2042970485">
      <w:bodyDiv w:val="1"/>
      <w:marLeft w:val="0"/>
      <w:marRight w:val="0"/>
      <w:marTop w:val="0"/>
      <w:marBottom w:val="0"/>
      <w:divBdr>
        <w:top w:val="none" w:sz="0" w:space="0" w:color="auto"/>
        <w:left w:val="none" w:sz="0" w:space="0" w:color="auto"/>
        <w:bottom w:val="none" w:sz="0" w:space="0" w:color="auto"/>
        <w:right w:val="none" w:sz="0" w:space="0" w:color="auto"/>
      </w:divBdr>
      <w:divsChild>
        <w:div w:id="1638221334">
          <w:marLeft w:val="274"/>
          <w:marRight w:val="0"/>
          <w:marTop w:val="0"/>
          <w:marBottom w:val="0"/>
          <w:divBdr>
            <w:top w:val="none" w:sz="0" w:space="0" w:color="auto"/>
            <w:left w:val="none" w:sz="0" w:space="0" w:color="auto"/>
            <w:bottom w:val="none" w:sz="0" w:space="0" w:color="auto"/>
            <w:right w:val="none" w:sz="0" w:space="0" w:color="auto"/>
          </w:divBdr>
        </w:div>
        <w:div w:id="826095748">
          <w:marLeft w:val="274"/>
          <w:marRight w:val="0"/>
          <w:marTop w:val="0"/>
          <w:marBottom w:val="0"/>
          <w:divBdr>
            <w:top w:val="none" w:sz="0" w:space="0" w:color="auto"/>
            <w:left w:val="none" w:sz="0" w:space="0" w:color="auto"/>
            <w:bottom w:val="none" w:sz="0" w:space="0" w:color="auto"/>
            <w:right w:val="none" w:sz="0" w:space="0" w:color="auto"/>
          </w:divBdr>
        </w:div>
        <w:div w:id="1941177869">
          <w:marLeft w:val="274"/>
          <w:marRight w:val="0"/>
          <w:marTop w:val="0"/>
          <w:marBottom w:val="0"/>
          <w:divBdr>
            <w:top w:val="none" w:sz="0" w:space="0" w:color="auto"/>
            <w:left w:val="none" w:sz="0" w:space="0" w:color="auto"/>
            <w:bottom w:val="none" w:sz="0" w:space="0" w:color="auto"/>
            <w:right w:val="none" w:sz="0" w:space="0" w:color="auto"/>
          </w:divBdr>
        </w:div>
        <w:div w:id="1358963308">
          <w:marLeft w:val="274"/>
          <w:marRight w:val="0"/>
          <w:marTop w:val="0"/>
          <w:marBottom w:val="0"/>
          <w:divBdr>
            <w:top w:val="none" w:sz="0" w:space="0" w:color="auto"/>
            <w:left w:val="none" w:sz="0" w:space="0" w:color="auto"/>
            <w:bottom w:val="none" w:sz="0" w:space="0" w:color="auto"/>
            <w:right w:val="none" w:sz="0" w:space="0" w:color="auto"/>
          </w:divBdr>
        </w:div>
        <w:div w:id="541359279">
          <w:marLeft w:val="274"/>
          <w:marRight w:val="0"/>
          <w:marTop w:val="0"/>
          <w:marBottom w:val="0"/>
          <w:divBdr>
            <w:top w:val="none" w:sz="0" w:space="0" w:color="auto"/>
            <w:left w:val="none" w:sz="0" w:space="0" w:color="auto"/>
            <w:bottom w:val="none" w:sz="0" w:space="0" w:color="auto"/>
            <w:right w:val="none" w:sz="0" w:space="0" w:color="auto"/>
          </w:divBdr>
        </w:div>
      </w:divsChild>
    </w:div>
    <w:div w:id="2062246511">
      <w:bodyDiv w:val="1"/>
      <w:marLeft w:val="0"/>
      <w:marRight w:val="0"/>
      <w:marTop w:val="0"/>
      <w:marBottom w:val="0"/>
      <w:divBdr>
        <w:top w:val="none" w:sz="0" w:space="0" w:color="auto"/>
        <w:left w:val="none" w:sz="0" w:space="0" w:color="auto"/>
        <w:bottom w:val="none" w:sz="0" w:space="0" w:color="auto"/>
        <w:right w:val="none" w:sz="0" w:space="0" w:color="auto"/>
      </w:divBdr>
      <w:divsChild>
        <w:div w:id="1556351169">
          <w:marLeft w:val="547"/>
          <w:marRight w:val="0"/>
          <w:marTop w:val="0"/>
          <w:marBottom w:val="204"/>
          <w:divBdr>
            <w:top w:val="none" w:sz="0" w:space="0" w:color="auto"/>
            <w:left w:val="none" w:sz="0" w:space="0" w:color="auto"/>
            <w:bottom w:val="none" w:sz="0" w:space="0" w:color="auto"/>
            <w:right w:val="none" w:sz="0" w:space="0" w:color="auto"/>
          </w:divBdr>
        </w:div>
        <w:div w:id="257300787">
          <w:marLeft w:val="547"/>
          <w:marRight w:val="0"/>
          <w:marTop w:val="0"/>
          <w:marBottom w:val="204"/>
          <w:divBdr>
            <w:top w:val="none" w:sz="0" w:space="0" w:color="auto"/>
            <w:left w:val="none" w:sz="0" w:space="0" w:color="auto"/>
            <w:bottom w:val="none" w:sz="0" w:space="0" w:color="auto"/>
            <w:right w:val="none" w:sz="0" w:space="0" w:color="auto"/>
          </w:divBdr>
        </w:div>
        <w:div w:id="627010832">
          <w:marLeft w:val="547"/>
          <w:marRight w:val="0"/>
          <w:marTop w:val="0"/>
          <w:marBottom w:val="204"/>
          <w:divBdr>
            <w:top w:val="none" w:sz="0" w:space="0" w:color="auto"/>
            <w:left w:val="none" w:sz="0" w:space="0" w:color="auto"/>
            <w:bottom w:val="none" w:sz="0" w:space="0" w:color="auto"/>
            <w:right w:val="none" w:sz="0" w:space="0" w:color="auto"/>
          </w:divBdr>
        </w:div>
        <w:div w:id="1953515537">
          <w:marLeft w:val="547"/>
          <w:marRight w:val="0"/>
          <w:marTop w:val="0"/>
          <w:marBottom w:val="204"/>
          <w:divBdr>
            <w:top w:val="none" w:sz="0" w:space="0" w:color="auto"/>
            <w:left w:val="none" w:sz="0" w:space="0" w:color="auto"/>
            <w:bottom w:val="none" w:sz="0" w:space="0" w:color="auto"/>
            <w:right w:val="none" w:sz="0" w:space="0" w:color="auto"/>
          </w:divBdr>
        </w:div>
        <w:div w:id="2123112494">
          <w:marLeft w:val="547"/>
          <w:marRight w:val="0"/>
          <w:marTop w:val="0"/>
          <w:marBottom w:val="204"/>
          <w:divBdr>
            <w:top w:val="none" w:sz="0" w:space="0" w:color="auto"/>
            <w:left w:val="none" w:sz="0" w:space="0" w:color="auto"/>
            <w:bottom w:val="none" w:sz="0" w:space="0" w:color="auto"/>
            <w:right w:val="none" w:sz="0" w:space="0" w:color="auto"/>
          </w:divBdr>
        </w:div>
        <w:div w:id="1707409913">
          <w:marLeft w:val="1195"/>
          <w:marRight w:val="0"/>
          <w:marTop w:val="0"/>
          <w:marBottom w:val="204"/>
          <w:divBdr>
            <w:top w:val="none" w:sz="0" w:space="0" w:color="auto"/>
            <w:left w:val="none" w:sz="0" w:space="0" w:color="auto"/>
            <w:bottom w:val="none" w:sz="0" w:space="0" w:color="auto"/>
            <w:right w:val="none" w:sz="0" w:space="0" w:color="auto"/>
          </w:divBdr>
        </w:div>
        <w:div w:id="1415391338">
          <w:marLeft w:val="547"/>
          <w:marRight w:val="0"/>
          <w:marTop w:val="0"/>
          <w:marBottom w:val="204"/>
          <w:divBdr>
            <w:top w:val="none" w:sz="0" w:space="0" w:color="auto"/>
            <w:left w:val="none" w:sz="0" w:space="0" w:color="auto"/>
            <w:bottom w:val="none" w:sz="0" w:space="0" w:color="auto"/>
            <w:right w:val="none" w:sz="0" w:space="0" w:color="auto"/>
          </w:divBdr>
        </w:div>
        <w:div w:id="1333947823">
          <w:marLeft w:val="1282"/>
          <w:marRight w:val="0"/>
          <w:marTop w:val="0"/>
          <w:marBottom w:val="204"/>
          <w:divBdr>
            <w:top w:val="none" w:sz="0" w:space="0" w:color="auto"/>
            <w:left w:val="none" w:sz="0" w:space="0" w:color="auto"/>
            <w:bottom w:val="none" w:sz="0" w:space="0" w:color="auto"/>
            <w:right w:val="none" w:sz="0" w:space="0" w:color="auto"/>
          </w:divBdr>
        </w:div>
        <w:div w:id="308559204">
          <w:marLeft w:val="1282"/>
          <w:marRight w:val="0"/>
          <w:marTop w:val="0"/>
          <w:marBottom w:val="204"/>
          <w:divBdr>
            <w:top w:val="none" w:sz="0" w:space="0" w:color="auto"/>
            <w:left w:val="none" w:sz="0" w:space="0" w:color="auto"/>
            <w:bottom w:val="none" w:sz="0" w:space="0" w:color="auto"/>
            <w:right w:val="none" w:sz="0" w:space="0" w:color="auto"/>
          </w:divBdr>
        </w:div>
        <w:div w:id="1849826412">
          <w:marLeft w:val="547"/>
          <w:marRight w:val="0"/>
          <w:marTop w:val="0"/>
          <w:marBottom w:val="204"/>
          <w:divBdr>
            <w:top w:val="none" w:sz="0" w:space="0" w:color="auto"/>
            <w:left w:val="none" w:sz="0" w:space="0" w:color="auto"/>
            <w:bottom w:val="none" w:sz="0" w:space="0" w:color="auto"/>
            <w:right w:val="none" w:sz="0" w:space="0" w:color="auto"/>
          </w:divBdr>
        </w:div>
      </w:divsChild>
    </w:div>
    <w:div w:id="2114788917">
      <w:bodyDiv w:val="1"/>
      <w:marLeft w:val="0"/>
      <w:marRight w:val="0"/>
      <w:marTop w:val="0"/>
      <w:marBottom w:val="0"/>
      <w:divBdr>
        <w:top w:val="none" w:sz="0" w:space="0" w:color="auto"/>
        <w:left w:val="none" w:sz="0" w:space="0" w:color="auto"/>
        <w:bottom w:val="none" w:sz="0" w:space="0" w:color="auto"/>
        <w:right w:val="none" w:sz="0" w:space="0" w:color="auto"/>
      </w:divBdr>
    </w:div>
    <w:div w:id="212272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ishfriendlyfarming.org/"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3B158-9CC1-4335-B0CC-DE19BE22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11238</Words>
  <Characters>61810</Characters>
  <Application>Microsoft Office Word</Application>
  <DocSecurity>0</DocSecurity>
  <Lines>515</Lines>
  <Paragraphs>145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Napa Valley Vintners</Company>
  <LinksUpToDate>false</LinksUpToDate>
  <CharactersWithSpaces>72903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Best</dc:creator>
  <cp:lastModifiedBy>User</cp:lastModifiedBy>
  <cp:revision>5</cp:revision>
  <dcterms:created xsi:type="dcterms:W3CDTF">2016-11-30T00:22:00Z</dcterms:created>
  <dcterms:modified xsi:type="dcterms:W3CDTF">2016-11-30T00:29:00Z</dcterms:modified>
</cp:coreProperties>
</file>